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59c1f1b8a45b2" w:history="1">
              <w:r>
                <w:rPr>
                  <w:rStyle w:val="Hyperlink"/>
                </w:rPr>
                <w:t>2026-2032年中国离电压力传感器行业研究及市场前景报告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59c1f1b8a45b2" w:history="1">
              <w:r>
                <w:rPr>
                  <w:rStyle w:val="Hyperlink"/>
                </w:rPr>
                <w:t>2026-2032年中国离电压力传感器行业研究及市场前景报告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59c1f1b8a45b2" w:history="1">
                <w:r>
                  <w:rPr>
                    <w:rStyle w:val="Hyperlink"/>
                  </w:rPr>
                  <w:t>https://www.20087.com/2/72/LiDianYaLiChuanGanQiShiChangQianJingFenXi.html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电压力传感器是新型柔性感知器件，依托离子介电层与可变形电极结构，在低压力检测、高灵敏度响应及宽动态范围方面展现出显著优势。该传感器广泛应用于可穿戴健康监测、人机交互界面及软体机器人触觉反馈系统，能够精准捕捉脉搏波、语音振动或微弱接触力。材料体系多采用离子凝胶、水凝胶或离子液体复合弹性体，兼顾柔韧性、稳定性和环境适应性。制造工艺趋向于印刷电子与卷对卷加工，以支持大面积、低成本制备。</w:t>
      </w:r>
      <w:r>
        <w:rPr>
          <w:rFonts w:hint="eastAsia"/>
        </w:rPr>
        <w:br/>
      </w:r>
      <w:r>
        <w:rPr>
          <w:rFonts w:hint="eastAsia"/>
        </w:rPr>
        <w:t>　　未来，离电压力传感器将朝着多模态融合与生物集成方向演进。市场调研网认为，未来器件可能同步感知压力、温度、应变甚至生化信号，构建仿生皮肤级感知网络。在植入式医疗设备领域，生物可降解离子材料的研发将推动短期体内监测应用。此外，边缘智能算法可嵌入传感器阵列，实现本地化特征提取与事件触发，降低数据传输负担。随着元宇宙与远程操作技术发展，高时空分辨率的离电传感阵列有望成为虚拟现实交互的核心硬件，实现真实触感的数字化复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59c1f1b8a45b2" w:history="1">
        <w:r>
          <w:rPr>
            <w:rStyle w:val="Hyperlink"/>
          </w:rPr>
          <w:t>2026-2032年中国离电压力传感器行业研究及市场前景报告</w:t>
        </w:r>
      </w:hyperlink>
      <w:r>
        <w:rPr>
          <w:rFonts w:hint="eastAsia"/>
        </w:rPr>
        <w:t>》，2025年离电压力传感器行业市场规模达 亿元，预计2032年市场规模将达 亿元，期间年均复合增长率（CAGR）达 %。报告基于多年市场监测与行业研究，全面分析了离电压力传感器行业的现状、市场需求及市场规模，详细解读了离电压力传感器产业链结构、价格趋势及细分市场特点。报告科学预测了行业前景与发展方向，重点剖析了品牌竞争格局、市场集中度及主要企业的经营表现，并通过SWOT分析揭示了离电压力传感器行业机遇与风险。为投资者和决策者提供专业、客观的战略建议，是把握离电压力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离电压力传感器市场概述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按照不同产品类型，离电压力传感器主要可以分为如下几个类别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中国不同产品类型离电压力传感器增长趋势2021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内置电池式</w:t>
      </w:r>
      <w:r>
        <w:rPr>
          <w:rFonts w:hint="eastAsia"/>
        </w:rPr>
        <w:br/>
      </w:r>
      <w:r>
        <w:rPr>
          <w:rFonts w:hint="eastAsia"/>
        </w:rPr>
        <w:t>　　　　1.2.3 能量采集式</w:t>
      </w:r>
      <w:r>
        <w:rPr>
          <w:rFonts w:hint="eastAsia"/>
        </w:rPr>
        <w:br/>
      </w:r>
      <w:r>
        <w:rPr>
          <w:rFonts w:hint="eastAsia"/>
        </w:rPr>
        <w:t>　　1.3 按照不同数据采集，离电压力传感器主要可以分为如下几个类别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中国不同数据采集离电压力传感器增长趋势2021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本地存储型</w:t>
      </w:r>
      <w:r>
        <w:rPr>
          <w:rFonts w:hint="eastAsia"/>
        </w:rPr>
        <w:br/>
      </w:r>
      <w:r>
        <w:rPr>
          <w:rFonts w:hint="eastAsia"/>
        </w:rPr>
        <w:t>　　　　1.3.3 无线传输型</w:t>
      </w:r>
      <w:r>
        <w:rPr>
          <w:rFonts w:hint="eastAsia"/>
        </w:rPr>
        <w:br/>
      </w:r>
      <w:r>
        <w:rPr>
          <w:rFonts w:hint="eastAsia"/>
        </w:rPr>
        <w:t>　　1.4 从不同应用，离电压力传感器主要包括如下几个方面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中国不同应用离电压力传感器增长趋势2021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石油与天然气行业</w:t>
      </w:r>
      <w:r>
        <w:rPr>
          <w:rFonts w:hint="eastAsia"/>
        </w:rPr>
        <w:br/>
      </w:r>
      <w:r>
        <w:rPr>
          <w:rFonts w:hint="eastAsia"/>
        </w:rPr>
        <w:t>　　　　1.4.3 电力与能源行业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中国离电压力传感器发展现状及未来趋势（2021-2032）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中国市场离电压力传感器收入及增长率（2021-2032）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中国市场离电压力传感器销量及增长率（2021-2032）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中国市场主要离电压力传感器厂商分析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中国市场主要厂商离电压力传感器销量及市场占有率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中国市场主要厂商离电压力传感器销量（2021-2026）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中国市场主要厂商离电压力传感器销量市场份额（2021-2026）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中国市场主要厂商离电压力传感器收入及市场占有率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中国市场主要厂商离电压力传感器收入（2021-2026）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中国市场主要厂商离电压力传感器收入市场份额（2021-2026）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2025年中国市场主要厂商离电压力传感器收入排名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中国市场主要厂商离电压力传感器价格（2021-2026）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中国市场主要厂商离电压力传感器总部及产地分布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中国市场主要厂商成立时间及离电压力传感器商业化日期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中国市场主要厂商离电压力传感器产品类型及应用</w:t>
      </w:r>
      <w:r>
        <w:rPr>
          <w:rFonts w:hint="eastAsia"/>
        </w:rPr>
        <w:br/>
      </w:r>
      <w:r>
        <w:rPr>
          <w:rFonts w:hint="eastAsia"/>
        </w:rPr>
        <w:t>　　2.7 离电压力传感器行业集中度、竞争程度分析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离电压力传感器行业集中度分析：2025年中国Top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中国市场离电压力传感器第一梯队、第二梯队和第三梯队厂商（品牌）及2025年市场份额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重点企业（21）在中国市场离电压力传感器销量、收入、价格及毛利率（2021-2026）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不同产品类型离电压力传感器分析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中国市场不同产品类型离电压力传感器销量（2021-2032）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中国市场不同产品类型离电压力传感器销量及市场份额（2021-2026）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中国市场不同产品类型离电压力传感器销量预测（2027-2032）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中国市场不同产品类型离电压力传感器规模（2021-2032）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中国市场不同产品类型离电压力传感器规模及市场份额（2021-2026）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中国市场不同产品类型离电压力传感器规模预测（2027-2032）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中国市场不同产品类型离电压力传感器价格走势（2021-2032）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不同应用离电压力传感器分析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中国市场不同应用离电压力传感器销量（2021-2032）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中国市场不同应用离电压力传感器销量及市场份额（2021-2026）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中国市场不同应用离电压力传感器销量预测（2027-2032）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中国市场不同应用离电压力传感器规模（2021-2032）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中国市场不同应用离电压力传感器规模及市场份额（2021-2026）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中国市场不同应用离电压力传感器规模预测（2027-2032）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中国市场不同应用离电压力传感器价格走势（2021-2032）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离电压力传感器行业发展分析---发展趋势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离电压力传感器行业发展分析---厂商壁垒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离电压力传感器行业发展分析---驱动因素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离电压力传感器行业发展分析---制约因素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离电压力传感器中国企业SWOT分析</w:t>
      </w:r>
      <w:r>
        <w:rPr>
          <w:rFonts w:hint="eastAsia"/>
        </w:rPr>
        <w:br/>
      </w:r>
      <w:r>
        <w:rPr>
          <w:rFonts w:hint="eastAsia"/>
        </w:rPr>
        <w:t>　　6.6 离电压力传感器行业发展分析---行业政策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离电压力传感器行业产业链简介</w:t>
      </w:r>
      <w:r>
        <w:rPr>
          <w:rFonts w:hint="eastAsia"/>
        </w:rPr>
        <w:br/>
      </w:r>
      <w:r>
        <w:rPr>
          <w:rFonts w:hint="eastAsia"/>
        </w:rPr>
        <w:t>　　7.2 离电压力传感器产业链分析-上游</w:t>
      </w:r>
      <w:r>
        <w:rPr>
          <w:rFonts w:hint="eastAsia"/>
        </w:rPr>
        <w:br/>
      </w:r>
      <w:r>
        <w:rPr>
          <w:rFonts w:hint="eastAsia"/>
        </w:rPr>
        <w:t>　　7.3 离电压力传感器产业链分析-中游</w:t>
      </w:r>
      <w:r>
        <w:rPr>
          <w:rFonts w:hint="eastAsia"/>
        </w:rPr>
        <w:br/>
      </w:r>
      <w:r>
        <w:rPr>
          <w:rFonts w:hint="eastAsia"/>
        </w:rPr>
        <w:t>　　7.4 离电压力传感器产业链分析-下游</w:t>
      </w:r>
      <w:r>
        <w:rPr>
          <w:rFonts w:hint="eastAsia"/>
        </w:rPr>
        <w:br/>
      </w:r>
      <w:r>
        <w:rPr>
          <w:rFonts w:hint="eastAsia"/>
        </w:rPr>
        <w:t>　　7.5 离电压力传感器行业采购模式</w:t>
      </w:r>
      <w:r>
        <w:rPr>
          <w:rFonts w:hint="eastAsia"/>
        </w:rPr>
        <w:br/>
      </w:r>
      <w:r>
        <w:rPr>
          <w:rFonts w:hint="eastAsia"/>
        </w:rPr>
        <w:t>　　7.6 离电压力传感器行业生产模式</w:t>
      </w:r>
      <w:r>
        <w:rPr>
          <w:rFonts w:hint="eastAsia"/>
        </w:rPr>
        <w:br/>
      </w:r>
      <w:r>
        <w:rPr>
          <w:rFonts w:hint="eastAsia"/>
        </w:rPr>
        <w:t>　　7.7 离电压力传感器行业销售模式及销售渠道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中国本土离电压力传感器产能、产量分析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中国离电压力传感器供需现状及预测（2021-2032）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中国离电压力传感器产能、产量、产能利用率及发展趋势（2021-2032）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中国离电压力传感器产量、市场需求量及发展趋势（2021-2032）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中国离电压力传感器进出口分析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中国市场离电压力传感器主要进口来源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中国市场离电压力传感器主要出口目的地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不同产品类型离电压力传感器市场规模2021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不同数据采集离电压力传感器市场规模2021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不同应用离电压力传感器市场规模2021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中国市场主要厂商离电压力传感器销量（2021-2026）&amp;（千件）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中国市场主要厂商离电压力传感器销量市场份额（2021-2026）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中国市场主要厂商离电压力传感器收入（2021-2026）&amp;（万元）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中国市场主要厂商离电压力传感器收入份额（2021-2026）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2025年中国主要生产商离电压力传感器收入排名（万元）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中国市场主要厂商离电压力传感器价格（2021-2026）&amp;（元/件）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中国市场主要厂商离电压力传感器总部及产地分布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中国市场主要厂商成立时间及离电压力传感器商业化日期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中国市场主要厂商离电压力传感器产品类型及应用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2025年中国市场离电压力传感器主要厂商市场地位（第一梯队、第二梯队和第三梯队）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离电压力传感器市场投资、并购等现状分析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离电压力传感器生产基地、总部、竞争对手及市场地位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离电压力传感器产品规格、参数及市场应用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离电压力传感器销量（千件）、收入（万元）、价格（元/件）及毛利率（2021-2026）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中国市场不同产品类型离电压力传感器销量（2021-2026）&amp;（千件）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中国市场不同产品类型离电压力传感器销量市场份额（2021-2026）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中国市场不同产品类型离电压力传感器销量预测（2027-2032）&amp;（千件）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中国市场不同产品类型离电压力传感器销量市场份额预测（2027-2032）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中国市场不同产品类型离电压力传感器规模（2021-2026）&amp;（万元）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中国市场不同产品类型离电压力传感器规模市场份额（2021-2026）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中国市场不同产品类型离电压力传感器规模预测（2027-2032）&amp;（万元）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中国市场不同产品类型离电压力传感器规模市场份额预测（2027-2032）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中国市场不同应用离电压力传感器销量（2021-2026）&amp;（千件）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中国市场不同应用离电压力传感器销量市场份额（2021-2026）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中国市场不同应用离电压力传感器销量预测（2027-2032）&amp;（千件）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中国市场不同应用离电压力传感器销量市场份额预测（2027-2032）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中国市场不同应用离电压力传感器规模（2021-2026）&amp;（万元）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中国市场不同应用离电压力传感器规模市场份额（2021-2026）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中国市场不同应用离电压力传感器规模预测（2027-2032）&amp;（万元）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中国市场不同应用离电压力传感器规模市场份额预测（2027-2032）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离电压力传感器行业发展分析---发展趋势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离电压力传感器行业发展分析---厂商壁垒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离电压力传感器行业发展分析---驱动因素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离电压力传感器行业发展分析---制约因素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离电压力传感器行业相关重点政策一览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离电压力传感器行业供应链分析</w:t>
      </w:r>
      <w:r>
        <w:rPr>
          <w:rFonts w:hint="eastAsia"/>
        </w:rPr>
        <w:br/>
      </w:r>
      <w:r>
        <w:rPr>
          <w:rFonts w:hint="eastAsia"/>
        </w:rPr>
        <w:t>　　表 142： 离电压力传感器上游原料供应商</w:t>
      </w:r>
      <w:r>
        <w:rPr>
          <w:rFonts w:hint="eastAsia"/>
        </w:rPr>
        <w:br/>
      </w:r>
      <w:r>
        <w:rPr>
          <w:rFonts w:hint="eastAsia"/>
        </w:rPr>
        <w:t>　　表 143： 离电压力传感器行业主要下游客户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144： 离电压力传感器典型经销商</w:t>
      </w:r>
      <w:r>
        <w:rPr>
          <w:rFonts w:hint="eastAsia"/>
        </w:rPr>
        <w:br/>
      </w:r>
      <w:r>
        <w:rPr>
          <w:rFonts w:hint="eastAsia"/>
        </w:rPr>
        <w:t>　　表 145： 中国离电压力传感器产量、销量、进口量及出口量（2021-2026）&amp;（千件）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中国离电压力传感器产量、销量、进口量及出口量预测（2027-2032）&amp;（千件）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中国市场离电压力传感器主要进口来源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中国市场离电压力传感器主要出口目的地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离电压力传感器产品图片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中国不同产品类型离电压力传感器市场规模市场份额2025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内置电池式产品图片</w:t>
      </w:r>
      <w:r>
        <w:rPr>
          <w:rFonts w:hint="eastAsia"/>
        </w:rPr>
        <w:br/>
      </w:r>
      <w:r>
        <w:rPr>
          <w:rFonts w:hint="eastAsia"/>
        </w:rPr>
        <w:t>　　图 4： 能量采集式产品图片</w:t>
      </w:r>
      <w:r>
        <w:rPr>
          <w:rFonts w:hint="eastAsia"/>
        </w:rPr>
        <w:br/>
      </w:r>
      <w:r>
        <w:rPr>
          <w:rFonts w:hint="eastAsia"/>
        </w:rPr>
        <w:t>　　图 5： 中国不同数据采集离电压力传感器市场规模市场份额2025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本地存储型产品图片</w:t>
      </w:r>
      <w:r>
        <w:rPr>
          <w:rFonts w:hint="eastAsia"/>
        </w:rPr>
        <w:br/>
      </w:r>
      <w:r>
        <w:rPr>
          <w:rFonts w:hint="eastAsia"/>
        </w:rPr>
        <w:t>　　图 7： 无线传输型产品图片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中国不同应用离电压力传感器市场份额2025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石油与天然气行业</w:t>
      </w:r>
      <w:r>
        <w:rPr>
          <w:rFonts w:hint="eastAsia"/>
        </w:rPr>
        <w:br/>
      </w:r>
      <w:r>
        <w:rPr>
          <w:rFonts w:hint="eastAsia"/>
        </w:rPr>
        <w:t>　　图 10： 电力与能源行业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中国市场离电压力传感器市场规模，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中国市场离电压力传感器收入及增长率（2021-2032）&amp;（万元）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中国市场离电压力传感器销量及增长率（2021-2032）&amp;（千件）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2025年中国市场主要厂商离电压力传感器销量市场份额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2025年中国市场主要厂商离电压力传感器收入市场份额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2025年中国市场前五大厂商离电压力传感器市场份额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2025年中国市场离电压力传感器第一梯队、第二梯队和第三梯队厂商（品牌）及市场份额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中国市场不同产品类型离电压力传感器价格走势（2021-2032）&amp;（元/件）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中国市场不同应用离电压力传感器价格走势（2021-2032）&amp;（元/件）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离电压力传感器中国企业SWOT分析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24： 离电压力传感器产业链</w:t>
      </w:r>
      <w:r>
        <w:rPr>
          <w:rFonts w:hint="eastAsia"/>
        </w:rPr>
        <w:br/>
      </w:r>
      <w:r>
        <w:rPr>
          <w:rFonts w:hint="eastAsia"/>
        </w:rPr>
        <w:t>　　图 25： 离电压力传感器行业采购模式分析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离电压力传感器行业生产模式分析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离电压力传感器行业销售模式分析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中国离电压力传感器产能、产量、产能利用率及发展趋势（2021-2032）&amp;（千件）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中国离电压力传感器产量、市场需求量及发展趋势（2021-2032）&amp;（千件）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59c1f1b8a45b2" w:history="1">
        <w:r>
          <w:rPr>
            <w:rStyle w:val="Hyperlink"/>
          </w:rPr>
          <w:t>2026-2032年中国离电压力传感器行业研究及市场前景报告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59c1f1b8a45b2" w:history="1">
        <w:r>
          <w:rPr>
            <w:rStyle w:val="Hyperlink"/>
          </w:rPr>
          <w:t>https://www.20087.com/2/72/LiDianYaLiChuanGanQiShiChangQianJingFenXi.html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的工作原理和接线、离电压力传感器多远、压电式压力传感器的工作原理、电压力传感器工作原理、压差传感器和压力传感器的区别、压电式传感器测力的工作原理、什么是压电传感器、压力传感器 电路、某压电式压力传感器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baf82087442b" w:history="1">
      <w:r>
        <w:rPr>
          <w:rStyle w:val="Hyperlink"/>
        </w:rPr>
        <w:t>2026-2032年中国离电压力传感器行业研究及市场前景报告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iDianYaLiChuanGanQiShiChangQianJingFenXi.html" TargetMode="External" Id="Re8f59c1f1b8a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iDianYaLiChuanGanQiShiChangQianJingFenXi.html" TargetMode="External" Id="R3674baf8208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2026-03-07T07:05:24Z</dcterms:created>
  <dcterms:modified xsi:type="dcterms:W3CDTF">2026-03-07T08:05:24Z</dcterms:modified>
  <dc:subject>2026-2032年中国离电压力传感器行业研究及市场前景报告</dc:subject>
  <dc:title>2026-2032年中国离电压力传感器行业研究及市场前景报告</dc:title>
  <cp:keywords>2026-2032年中国离电压力传感器行业研究及市场前景报告</cp:keywords>
  <dc:description>2026-2032年中国离电压力传感器行业研究及市场前景报告</dc:description>
</cp:coreProperties>
</file>