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1b1d4272c14d2c" w:history="1">
              <w:r>
                <w:rPr>
                  <w:rStyle w:val="Hyperlink"/>
                </w:rPr>
                <w:t>2026-2032年中国稳压器行业研究分析及发展前景报告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1b1d4272c14d2c" w:history="1">
              <w:r>
                <w:rPr>
                  <w:rStyle w:val="Hyperlink"/>
                </w:rPr>
                <w:t>2026-2032年中国稳压器行业研究分析及发展前景报告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1b1d4272c14d2c" w:history="1">
                <w:r>
                  <w:rPr>
                    <w:rStyle w:val="Hyperlink"/>
                  </w:rPr>
                  <w:t>https://www.20087.com/2/72/WenYaQiHangYeXianZhuang.html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稳压器在电力供应不稳定或电压波动较大的地区具有重要地位，它们可以保证电器设备的安全运行。随着电子设备的普及和精密化，对稳定电源的需求日益增加。目前，市场上有多种类型的稳压器，包括继电器型、伺服电机型和电子变压器型，以满足不同场景的需求。然而，能效和成本问题，以及对瞬时电压变化响应速度的要求，是稳压器技术面临的挑战。</w:t>
      </w:r>
      <w:r>
        <w:rPr>
          <w:rFonts w:hint="eastAsia"/>
        </w:rPr>
        <w:br/>
      </w:r>
      <w:r>
        <w:rPr>
          <w:rFonts w:hint="eastAsia"/>
        </w:rPr>
        <w:t>　　未来，稳压器技术将朝着更高效、更智能和更紧凑的方向发展。市场调研网认为，通过采用新型功率电子器件，如碳化硅（SiC）和氮化镓（GaN），稳压器可以实现更高的转换效率和更快的响应速度。同时，智能化管理软件的集成，使稳压器能够自动调整输出，以适应负载变化，并通过远程监控提高维护效率。此外，模块化设计将允许用户根据实际需求灵活配置稳压器，降低成本和空间占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1b1d4272c14d2c" w:history="1">
        <w:r>
          <w:rPr>
            <w:rStyle w:val="Hyperlink"/>
          </w:rPr>
          <w:t>2026-2032年中国稳压器行业研究分析及发展前景报告</w:t>
        </w:r>
      </w:hyperlink>
      <w:r>
        <w:rPr>
          <w:rFonts w:hint="eastAsia"/>
        </w:rPr>
        <w:t>》，2025年稳压器行业市场规模达 亿元，预计2032年市场规模将达 亿元，期间年均复合增长率（CAGR）达 %。报告基于统计局、相关行业协会及科研机构的详实数据，系统梳理了稳压器产业链结构和供需现状，客观分析了稳压器市场规模、价格变动及需求特征。报告从稳压器技术发展现状与创新方向切入，结合政策环境与消费趋势变化，对稳压器行业未来前景和增长空间进行了合理预测。通过对稳压器重点企业的市场表现分析，呈现了行业竞争格局。同时，报告评估了不同稳压器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稳压器行业概述</w:t>
      </w:r>
      <w:r>
        <w:rPr>
          <w:rFonts w:hint="eastAsia"/>
        </w:rPr>
        <w:br/>
      </w:r>
      <w:r>
        <w:rPr>
          <w:rFonts w:hint="eastAsia"/>
        </w:rPr>
        <w:t>　　第一节 稳压器概念与分类</w:t>
      </w:r>
      <w:r>
        <w:rPr>
          <w:rFonts w:hint="eastAsia"/>
        </w:rPr>
        <w:br/>
      </w:r>
      <w:r>
        <w:rPr>
          <w:rFonts w:hint="eastAsia"/>
        </w:rPr>
        <w:t>　　　　一、稳压器概念</w:t>
      </w:r>
      <w:r>
        <w:rPr>
          <w:rFonts w:hint="eastAsia"/>
        </w:rPr>
        <w:br/>
      </w:r>
      <w:r>
        <w:rPr>
          <w:rFonts w:hint="eastAsia"/>
        </w:rPr>
        <w:t>　　　　二、稳压器的分类</w:t>
      </w:r>
      <w:r>
        <w:rPr>
          <w:rFonts w:hint="eastAsia"/>
        </w:rPr>
        <w:br/>
      </w:r>
      <w:r>
        <w:rPr>
          <w:rFonts w:hint="eastAsia"/>
        </w:rPr>
        <w:t>　　　　三、稳压器的部分行业标准</w:t>
      </w:r>
      <w:r>
        <w:rPr>
          <w:rFonts w:hint="eastAsia"/>
        </w:rPr>
        <w:br/>
      </w:r>
      <w:r>
        <w:rPr>
          <w:rFonts w:hint="eastAsia"/>
        </w:rPr>
        <w:t>　　第二节 稳压器行业的行业特征</w:t>
      </w:r>
      <w:r>
        <w:rPr>
          <w:rFonts w:hint="eastAsia"/>
        </w:rPr>
        <w:br/>
      </w:r>
      <w:r>
        <w:rPr>
          <w:rFonts w:hint="eastAsia"/>
        </w:rPr>
        <w:t>　　　　一、稳压器行业技术特性</w:t>
      </w:r>
      <w:r>
        <w:rPr>
          <w:rFonts w:hint="eastAsia"/>
        </w:rPr>
        <w:br/>
      </w:r>
      <w:r>
        <w:rPr>
          <w:rFonts w:hint="eastAsia"/>
        </w:rPr>
        <w:t>　　　　二、稳压器行业资本密集度分析</w:t>
      </w:r>
      <w:r>
        <w:rPr>
          <w:rFonts w:hint="eastAsia"/>
        </w:rPr>
        <w:br/>
      </w:r>
      <w:r>
        <w:rPr>
          <w:rFonts w:hint="eastAsia"/>
        </w:rPr>
        <w:t>　　　　三、稳压器行业的规模效益分析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2025-2026年中国稳压器行业发展环境分析</w:t>
      </w:r>
      <w:r>
        <w:rPr>
          <w:rFonts w:hint="eastAsia"/>
        </w:rPr>
        <w:br/>
      </w:r>
      <w:r>
        <w:rPr>
          <w:rFonts w:hint="eastAsia"/>
        </w:rPr>
        <w:t>　　第一节 稳压器行业经济环境分析</w:t>
      </w:r>
      <w:r>
        <w:rPr>
          <w:rFonts w:hint="eastAsia"/>
        </w:rPr>
        <w:br/>
      </w:r>
      <w:r>
        <w:rPr>
          <w:rFonts w:hint="eastAsia"/>
        </w:rPr>
        <w:t>　　第二节 稳压器行业政策环境分析</w:t>
      </w:r>
      <w:r>
        <w:rPr>
          <w:rFonts w:hint="eastAsia"/>
        </w:rPr>
        <w:br/>
      </w:r>
      <w:r>
        <w:rPr>
          <w:rFonts w:hint="eastAsia"/>
        </w:rPr>
        <w:t>　　　　一、稳压器行业政策影响分析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二、相关稳压器行业标准分析</w:t>
      </w:r>
      <w:r>
        <w:rPr>
          <w:rFonts w:hint="eastAsia"/>
        </w:rPr>
        <w:br/>
      </w:r>
      <w:r>
        <w:rPr>
          <w:rFonts w:hint="eastAsia"/>
        </w:rPr>
        <w:t>　　第三节 稳压器行业社会环境分析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2025-2026年稳压器行业技术发展现状及趋势分析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稳压器行业技术发展现状分析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国内外稳压器行业技术差异与原因</w:t>
      </w:r>
      <w:r>
        <w:rPr>
          <w:rFonts w:hint="eastAsia"/>
        </w:rPr>
        <w:br/>
      </w:r>
      <w:r>
        <w:rPr>
          <w:rFonts w:hint="eastAsia"/>
        </w:rPr>
        <w:t>　　第三节 稳压器行业技术发展方向、趋势预测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提升稳压器行业技术能力策略建议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中国稳压器行业市场供需状况分析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中国稳压器市场规模情况</w:t>
      </w:r>
      <w:r>
        <w:rPr>
          <w:rFonts w:hint="eastAsia"/>
        </w:rPr>
        <w:br/>
      </w:r>
      <w:r>
        <w:rPr>
          <w:rFonts w:hint="eastAsia"/>
        </w:rPr>
        <w:t>　　第二节 中国稳压器行业盈利情况分析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中国稳压器市场需求状况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一、2020-2025年稳压器市场需求情况</w:t>
      </w:r>
      <w:r>
        <w:rPr>
          <w:rFonts w:hint="eastAsia"/>
        </w:rPr>
        <w:br/>
      </w:r>
      <w:r>
        <w:rPr>
          <w:rFonts w:hint="eastAsia"/>
        </w:rPr>
        <w:t>　　　　二、2026年稳压器行业市场需求特点分析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三、2026-2032年稳压器市场需求预测</w:t>
      </w:r>
      <w:r>
        <w:rPr>
          <w:rFonts w:hint="eastAsia"/>
        </w:rPr>
        <w:br/>
      </w:r>
      <w:r>
        <w:rPr>
          <w:rFonts w:hint="eastAsia"/>
        </w:rPr>
        <w:t>　　第四节 中国稳压器行业产量情况分析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一、2020-2025年中国稳压器行业产量统计分析</w:t>
      </w:r>
      <w:r>
        <w:rPr>
          <w:rFonts w:hint="eastAsia"/>
        </w:rPr>
        <w:br/>
      </w:r>
      <w:r>
        <w:rPr>
          <w:rFonts w:hint="eastAsia"/>
        </w:rPr>
        <w:t>　　　　二、稳压器行业区域产量分析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三、2026-2032年中国稳压器行业产量预测分析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中国稳压器行业规模与效益分析预测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稳压器行业规模分析及预测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一、2020-2025年稳压器行业资产规模变化分析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二、2026-2032年稳压器行业资产规模预测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三、2020-2025年稳压器行业收入和利润变化分析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四、2026-2032年稳压器行业收入和利润预测</w:t>
      </w:r>
      <w:r>
        <w:rPr>
          <w:rFonts w:hint="eastAsia"/>
        </w:rPr>
        <w:br/>
      </w:r>
      <w:r>
        <w:rPr>
          <w:rFonts w:hint="eastAsia"/>
        </w:rPr>
        <w:t>　　第二节 稳压器行业效益分析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一、2020-2025年稳压器行业三费变化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二、2020-2025年稳压器行业效益分析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稳压器细分市场深度分析</w:t>
      </w:r>
      <w:r>
        <w:rPr>
          <w:rFonts w:hint="eastAsia"/>
        </w:rPr>
        <w:br/>
      </w:r>
      <w:r>
        <w:rPr>
          <w:rFonts w:hint="eastAsia"/>
        </w:rPr>
        <w:t>　　第一节 稳压器细分市场（一）发展研究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稳压器细分市场（二）发展研究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稳压器行业上、下游市场分析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稳压器行业上游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稳压器行业下游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稳压器行业竞争格局分析</w:t>
      </w:r>
      <w:r>
        <w:rPr>
          <w:rFonts w:hint="eastAsia"/>
        </w:rPr>
        <w:br/>
      </w:r>
      <w:r>
        <w:rPr>
          <w:rFonts w:hint="eastAsia"/>
        </w:rPr>
        <w:t>　　第一节 稳压器行业集中度分析</w:t>
      </w:r>
      <w:r>
        <w:rPr>
          <w:rFonts w:hint="eastAsia"/>
        </w:rPr>
        <w:br/>
      </w:r>
      <w:r>
        <w:rPr>
          <w:rFonts w:hint="eastAsia"/>
        </w:rPr>
        <w:t>　　　　一、稳压器市场集中度分析</w:t>
      </w:r>
      <w:r>
        <w:rPr>
          <w:rFonts w:hint="eastAsia"/>
        </w:rPr>
        <w:br/>
      </w:r>
      <w:r>
        <w:rPr>
          <w:rFonts w:hint="eastAsia"/>
        </w:rPr>
        <w:t>　　　　二、稳压器企业集中度分析</w:t>
      </w:r>
      <w:r>
        <w:rPr>
          <w:rFonts w:hint="eastAsia"/>
        </w:rPr>
        <w:br/>
      </w:r>
      <w:r>
        <w:rPr>
          <w:rFonts w:hint="eastAsia"/>
        </w:rPr>
        <w:t>　　　　三、稳压器区域集中度分析</w:t>
      </w:r>
      <w:r>
        <w:rPr>
          <w:rFonts w:hint="eastAsia"/>
        </w:rPr>
        <w:br/>
      </w:r>
      <w:r>
        <w:rPr>
          <w:rFonts w:hint="eastAsia"/>
        </w:rPr>
        <w:t>　　第二节 稳压器行业竞争格局分析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一、2026年稳压器行业竞争分析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二、2026年中外稳压器产品竞争分析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三、2026年中国稳压器市场竞争分析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四、2026-2032年国内主要稳压器企业动向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稳压器行业重点企业竞争力分析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二、企业稳压器业务分析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二、企业稳压器业务分析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二、企业稳压器业务分析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二、企业稳压器业务分析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二、企业稳压器业务分析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二、企业稳压器业务分析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稳压器企业发展战略与竞争力提升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稳压器市场营销策略分析</w:t>
      </w:r>
      <w:r>
        <w:rPr>
          <w:rFonts w:hint="eastAsia"/>
        </w:rPr>
        <w:br/>
      </w:r>
      <w:r>
        <w:rPr>
          <w:rFonts w:hint="eastAsia"/>
        </w:rPr>
        <w:t>　　　　一、稳压器定价策略与市场定位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二、稳压器渠道布局与分销策略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稳压器品牌建设与推广策略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一、稳压器品牌定位与价值主张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稳压器企业竞争力提升路径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二、稳压器技术创新与研发投入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稳压器企业战略规划与实施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二、稳压器行业品牌竞争格局分析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稳压器行业投资风险评估与应对策略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稳压器行业SWOT综合分析</w:t>
      </w:r>
      <w:r>
        <w:rPr>
          <w:rFonts w:hint="eastAsia"/>
        </w:rPr>
        <w:br/>
      </w:r>
      <w:r>
        <w:rPr>
          <w:rFonts w:hint="eastAsia"/>
        </w:rPr>
        <w:t>　　　　一、稳压器行业优势分析</w:t>
      </w:r>
      <w:r>
        <w:rPr>
          <w:rFonts w:hint="eastAsia"/>
        </w:rPr>
        <w:br/>
      </w:r>
      <w:r>
        <w:rPr>
          <w:rFonts w:hint="eastAsia"/>
        </w:rPr>
        <w:t>　　　　二、稳压器行业劣势分析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稳压器行业主要风险识别</w:t>
      </w:r>
      <w:r>
        <w:rPr>
          <w:rFonts w:hint="eastAsia"/>
        </w:rPr>
        <w:br/>
      </w:r>
      <w:r>
        <w:rPr>
          <w:rFonts w:hint="eastAsia"/>
        </w:rPr>
        <w:t>　　　　一、稳压器市场运营风险</w:t>
      </w:r>
      <w:r>
        <w:rPr>
          <w:rFonts w:hint="eastAsia"/>
        </w:rPr>
        <w:br/>
      </w:r>
      <w:r>
        <w:rPr>
          <w:rFonts w:hint="eastAsia"/>
        </w:rPr>
        <w:t>　　　　二、稳压器供应链风险</w:t>
      </w:r>
      <w:r>
        <w:rPr>
          <w:rFonts w:hint="eastAsia"/>
        </w:rPr>
        <w:br/>
      </w:r>
      <w:r>
        <w:rPr>
          <w:rFonts w:hint="eastAsia"/>
        </w:rPr>
        <w:t>　　　　三、稳压器技术发展风险</w:t>
      </w:r>
      <w:r>
        <w:rPr>
          <w:rFonts w:hint="eastAsia"/>
        </w:rPr>
        <w:br/>
      </w:r>
      <w:r>
        <w:rPr>
          <w:rFonts w:hint="eastAsia"/>
        </w:rPr>
        <w:t>　　　　四、稳压器政策环境风险</w:t>
      </w:r>
      <w:r>
        <w:rPr>
          <w:rFonts w:hint="eastAsia"/>
        </w:rPr>
        <w:br/>
      </w:r>
      <w:r>
        <w:rPr>
          <w:rFonts w:hint="eastAsia"/>
        </w:rPr>
        <w:t>　　第三节 2026-2032年稳压器行业风险防控策略</w:t>
      </w:r>
      <w:r>
        <w:rPr>
          <w:rFonts w:hint="eastAsia"/>
        </w:rPr>
        <w:br/>
      </w:r>
      <w:r>
        <w:rPr>
          <w:rFonts w:hint="eastAsia"/>
        </w:rPr>
        <w:t>　　　　一、稳压器市场风险应对方案</w:t>
      </w:r>
      <w:r>
        <w:rPr>
          <w:rFonts w:hint="eastAsia"/>
        </w:rPr>
        <w:br/>
      </w:r>
      <w:r>
        <w:rPr>
          <w:rFonts w:hint="eastAsia"/>
        </w:rPr>
        <w:t>　　　　二、稳压器政策风险应对措施</w:t>
      </w:r>
      <w:r>
        <w:rPr>
          <w:rFonts w:hint="eastAsia"/>
        </w:rPr>
        <w:br/>
      </w:r>
      <w:r>
        <w:rPr>
          <w:rFonts w:hint="eastAsia"/>
        </w:rPr>
        <w:t>　　　　三、稳压器运营风险控制策略</w:t>
      </w:r>
      <w:r>
        <w:rPr>
          <w:rFonts w:hint="eastAsia"/>
        </w:rPr>
        <w:br/>
      </w:r>
      <w:r>
        <w:rPr>
          <w:rFonts w:hint="eastAsia"/>
        </w:rPr>
        <w:t>　　　　四、稳压器竞争风险防范措施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稳压器行业发展前景与趋势预测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中国稳压器行业发展机遇分析</w:t>
      </w:r>
      <w:r>
        <w:rPr>
          <w:rFonts w:hint="eastAsia"/>
        </w:rPr>
        <w:br/>
      </w:r>
      <w:r>
        <w:rPr>
          <w:rFonts w:hint="eastAsia"/>
        </w:rPr>
        <w:t>　　　　一、稳压器行业发展前景展望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中智⋅林⋅－2026-2032年稳压器行业发展趋势</w:t>
      </w:r>
      <w:r>
        <w:rPr>
          <w:rFonts w:hint="eastAsia"/>
        </w:rPr>
        <w:br/>
      </w:r>
      <w:r>
        <w:rPr>
          <w:rFonts w:hint="eastAsia"/>
        </w:rPr>
        <w:t>　　　　一、稳压器市场发展趋势</w:t>
      </w:r>
      <w:r>
        <w:rPr>
          <w:rFonts w:hint="eastAsia"/>
        </w:rPr>
        <w:br/>
      </w:r>
      <w:r>
        <w:rPr>
          <w:rFonts w:hint="eastAsia"/>
        </w:rPr>
        <w:t>　　　　二、稳压器技术发展方向</w:t>
      </w:r>
      <w:r>
        <w:rPr>
          <w:rFonts w:hint="eastAsia"/>
        </w:rPr>
        <w:br/>
      </w:r>
      <w:r>
        <w:rPr>
          <w:rFonts w:hint="eastAsia"/>
        </w:rPr>
        <w:t>　　　　三、稳压器政策环境预测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2020-2025年中国稳压器市场规模及增长情况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2020-2025年中国稳压器行业产量及增长趋势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2026-2032年中国稳压器行业产量预测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2020-2025年中国稳压器行业市场需求及增长情况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2026-2032年中国稳压器行业市场需求预测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2020-2025年中国稳压器行业利润及增长情况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**地区稳压器市场规模及增长情况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**地区稳压器行业市场需求情况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**地区稳压器市场规模及增长情况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**地区稳压器行业市场需求情况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2020-2025年中国稳压器行业出口情况分析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2020-2025年中国稳压器行业产品市场价格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2026-2032年中国稳压器行业产品市场价格走势预测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稳压器重点企业经营情况分析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稳压器重点企业经营情况分析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2026-2032年中国稳压器市场规模预测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2026-2032年中国稳压器行业利润预测</w:t>
      </w:r>
      <w:r>
        <w:rPr>
          <w:rFonts w:hint="eastAsia"/>
        </w:rPr>
        <w:br/>
      </w:r>
      <w:r>
        <w:rPr>
          <w:rFonts w:hint="eastAsia"/>
        </w:rPr>
        <w:t>　　图表 2026年稳压器行业壁垒</w:t>
      </w:r>
      <w:r>
        <w:rPr>
          <w:rFonts w:hint="eastAsia"/>
        </w:rPr>
        <w:br/>
      </w:r>
      <w:r>
        <w:rPr>
          <w:rFonts w:hint="eastAsia"/>
        </w:rPr>
        <w:t>　　图表 2026年稳压器市场前景分析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2026-2032年中国稳压器市场需求预测</w:t>
      </w:r>
      <w:r>
        <w:rPr>
          <w:rFonts w:hint="eastAsia"/>
        </w:rPr>
        <w:br/>
      </w:r>
      <w:r>
        <w:rPr>
          <w:rFonts w:hint="eastAsia"/>
        </w:rPr>
        <w:t>　　图表 2026年稳压器发展趋势预测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1b1d4272c14d2c" w:history="1">
        <w:r>
          <w:rPr>
            <w:rStyle w:val="Hyperlink"/>
          </w:rPr>
          <w:t>2026-2032年中国稳压器行业研究分析及发展前景报告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1b1d4272c14d2c" w:history="1">
        <w:r>
          <w:rPr>
            <w:rStyle w:val="Hyperlink"/>
          </w:rPr>
          <w:t>https://www.20087.com/2/72/WenYaQiHangYeXianZhuang.html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热点：稳压柜、稳压器价格多少钱一台、三相380v稳压器价格、稳压器厂家直销、家用稳压器、稳压器一天要耗多少电、家庭用稳压器用多大的、稳压器市电和稳压的区别、稳压器的功能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b3058654d0473f" w:history="1">
      <w:r>
        <w:rPr>
          <w:rStyle w:val="Hyperlink"/>
        </w:rPr>
        <w:t>2026-2032年中国稳压器行业研究分析及发展前景报告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WenYaQiHangYeXianZhuang.html" TargetMode="External" Id="Rf51b1d4272c14d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WenYaQiHangYeXianZhuang.html" TargetMode="External" Id="Rc4b3058654d047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2026-03-05T03:08:00Z</dcterms:created>
  <dcterms:modified xsi:type="dcterms:W3CDTF">2026-03-05T04:08:00Z</dcterms:modified>
  <dc:subject>2026-2032年中国稳压器行业研究分析及发展前景报告</dc:subject>
  <dc:title>2026-2032年中国稳压器行业研究分析及发展前景报告</dc:title>
  <cp:keywords>2026-2032年中国稳压器行业研究分析及发展前景报告</cp:keywords>
  <dc:description>2026-2032年中国稳压器行业研究分析及发展前景报告</dc:description>
</cp:coreProperties>
</file>