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7f2813b704b2c" w:history="1">
              <w:r>
                <w:rPr>
                  <w:rStyle w:val="Hyperlink"/>
                </w:rPr>
                <w:t>中国胶枪行业发展现状分析与前景趋势预测报告（2025-2031年）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7f2813b704b2c" w:history="1">
              <w:r>
                <w:rPr>
                  <w:rStyle w:val="Hyperlink"/>
                </w:rPr>
                <w:t>中国胶枪行业发展现状分析与前景趋势预测报告（2025-2031年）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7f2813b704b2c" w:history="1">
                <w:r>
                  <w:rPr>
                    <w:rStyle w:val="Hyperlink"/>
                  </w:rPr>
                  <w:t>https://www.20087.com/2/22/JiaoQiangShiChangXianZhuangHeQianJing.html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枪是建筑装修、手工艺品制作和日常维修中常用的工具，其设计和功能日益多样化。从传统的手动胶枪到电动、电池驱动的款式，操作更加便捷，适用范围更广。市场上，胶枪不仅在加热速度、温度控制上有显著改善，还出现了针对不同胶棒规格和材质的专用型号，以满足不同使用需求。此外，人体工程学设计的融入，提高了操作的舒适性和安全性。</w:t>
      </w:r>
      <w:r>
        <w:rPr>
          <w:rFonts w:hint="eastAsia"/>
        </w:rPr>
        <w:br/>
      </w:r>
      <w:r>
        <w:rPr>
          <w:rFonts w:hint="eastAsia"/>
        </w:rPr>
        <w:t>　　胶枪的未来趋势将向更智能和环保方向发展。智能化体现在集成温控技术、自动停机保护、无线充电等功能，以及与智能手机应用程序的联动，提供更智能的使用体验。环保趋势则体现在使用更节能的加热技术、可降解或低VOC胶条的兼容性，以及提升产品耐用性，减少废弃物。此外，针对专业细分市场的定制化胶枪，如医疗级、精密电子组装用，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7f2813b704b2c" w:history="1">
        <w:r>
          <w:rPr>
            <w:rStyle w:val="Hyperlink"/>
          </w:rPr>
          <w:t>中国胶枪行业发展现状分析与前景趋势预测报告（2025-2031年）</w:t>
        </w:r>
      </w:hyperlink>
      <w:r>
        <w:rPr>
          <w:rFonts w:hint="eastAsia"/>
        </w:rPr>
        <w:t>》基于国家统计局及相关协会的权威数据，系统研究了胶枪行业的市场需求、市场规模及产业链现状，分析了胶枪价格波动、细分市场动态及重点企业的经营表现，科学预测了胶枪市场前景与发展趋势，揭示了潜在需求与投资机会，同时指出了胶枪行业可能面临的风险。通过对胶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胶枪行业概述</w:t>
      </w:r>
      <w:r>
        <w:rPr>
          <w:rFonts w:hint="eastAsia"/>
        </w:rPr>
        <w:br/>
      </w:r>
      <w:r>
        <w:rPr>
          <w:rFonts w:hint="eastAsia"/>
        </w:rPr>
        <w:t>　　第一节 胶枪定义与分类</w:t>
      </w:r>
      <w:r>
        <w:rPr>
          <w:rFonts w:hint="eastAsia"/>
        </w:rPr>
        <w:br/>
      </w:r>
      <w:r>
        <w:rPr>
          <w:rFonts w:hint="eastAsia"/>
        </w:rPr>
        <w:t>　　第二节 胶枪应用领域</w:t>
      </w:r>
      <w:r>
        <w:rPr>
          <w:rFonts w:hint="eastAsia"/>
        </w:rPr>
        <w:br/>
      </w:r>
      <w:r>
        <w:rPr>
          <w:rFonts w:hint="eastAsia"/>
        </w:rPr>
        <w:t>　　第三节 胶枪行业经济指标分析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一、国内胶枪产能及利用情况</w:t>
      </w:r>
      <w:r>
        <w:rPr>
          <w:rFonts w:hint="eastAsia"/>
        </w:rPr>
        <w:br/>
      </w:r>
      <w:r>
        <w:rPr>
          <w:rFonts w:hint="eastAsia"/>
        </w:rPr>
        <w:t>　　　　二、胶枪产能扩张与投资动态</w:t>
      </w:r>
      <w:r>
        <w:rPr>
          <w:rFonts w:hint="eastAsia"/>
        </w:rPr>
        <w:br/>
      </w:r>
      <w:r>
        <w:rPr>
          <w:rFonts w:hint="eastAsia"/>
        </w:rPr>
        <w:t>　　第二节 胶枪行业产量情况分析与趋势预测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三、2025-2031年胶枪产量预测</w:t>
      </w:r>
      <w:r>
        <w:rPr>
          <w:rFonts w:hint="eastAsia"/>
        </w:rPr>
        <w:br/>
      </w:r>
      <w:r>
        <w:rPr>
          <w:rFonts w:hint="eastAsia"/>
        </w:rPr>
        <w:t>　　第三节 2025-2031年胶枪市场需求与销售分析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一、2024-2025年胶枪行业需求现状</w:t>
      </w:r>
      <w:r>
        <w:rPr>
          <w:rFonts w:hint="eastAsia"/>
        </w:rPr>
        <w:br/>
      </w:r>
      <w:r>
        <w:rPr>
          <w:rFonts w:hint="eastAsia"/>
        </w:rPr>
        <w:t>　　　　二、胶枪客户群体与需求特点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国内外胶枪行业技术差异与原因</w:t>
      </w:r>
      <w:r>
        <w:rPr>
          <w:rFonts w:hint="eastAsia"/>
        </w:rPr>
        <w:br/>
      </w:r>
      <w:r>
        <w:rPr>
          <w:rFonts w:hint="eastAsia"/>
        </w:rPr>
        <w:t>　　第三节 胶枪行业技术发展方向、趋势预测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2019-2024年中国胶枪行业进出口情况分析</w:t>
      </w:r>
      <w:r>
        <w:rPr>
          <w:rFonts w:hint="eastAsia"/>
        </w:rPr>
        <w:br/>
      </w:r>
      <w:r>
        <w:rPr>
          <w:rFonts w:hint="eastAsia"/>
        </w:rPr>
        <w:t>　　第一节 胶枪行业进口情况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2019-2024年中国胶枪行业规模情况</w:t>
      </w:r>
      <w:r>
        <w:rPr>
          <w:rFonts w:hint="eastAsia"/>
        </w:rPr>
        <w:br/>
      </w:r>
      <w:r>
        <w:rPr>
          <w:rFonts w:hint="eastAsia"/>
        </w:rPr>
        <w:t>　　　　一、胶枪行业企业数量规模</w:t>
      </w:r>
      <w:r>
        <w:rPr>
          <w:rFonts w:hint="eastAsia"/>
        </w:rPr>
        <w:br/>
      </w:r>
      <w:r>
        <w:rPr>
          <w:rFonts w:hint="eastAsia"/>
        </w:rPr>
        <w:t>　　　　二、胶枪行业从业人员规模</w:t>
      </w:r>
      <w:r>
        <w:rPr>
          <w:rFonts w:hint="eastAsia"/>
        </w:rPr>
        <w:br/>
      </w:r>
      <w:r>
        <w:rPr>
          <w:rFonts w:hint="eastAsia"/>
        </w:rPr>
        <w:t>　　　　三、胶枪行业市场敏感性分析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2019-2024年中国胶枪行业财务能力分析</w:t>
      </w:r>
      <w:r>
        <w:rPr>
          <w:rFonts w:hint="eastAsia"/>
        </w:rPr>
        <w:br/>
      </w:r>
      <w:r>
        <w:rPr>
          <w:rFonts w:hint="eastAsia"/>
        </w:rPr>
        <w:t>　　　　一、胶枪行业盈利能力</w:t>
      </w:r>
      <w:r>
        <w:rPr>
          <w:rFonts w:hint="eastAsia"/>
        </w:rPr>
        <w:br/>
      </w:r>
      <w:r>
        <w:rPr>
          <w:rFonts w:hint="eastAsia"/>
        </w:rPr>
        <w:t>　　　　二、胶枪行业偿债能力</w:t>
      </w:r>
      <w:r>
        <w:rPr>
          <w:rFonts w:hint="eastAsia"/>
        </w:rPr>
        <w:br/>
      </w:r>
      <w:r>
        <w:rPr>
          <w:rFonts w:hint="eastAsia"/>
        </w:rPr>
        <w:t>　　　　三、胶枪行业营运能力</w:t>
      </w:r>
      <w:r>
        <w:rPr>
          <w:rFonts w:hint="eastAsia"/>
        </w:rPr>
        <w:br/>
      </w:r>
      <w:r>
        <w:rPr>
          <w:rFonts w:hint="eastAsia"/>
        </w:rPr>
        <w:t>　　　　四、胶枪行业发展能力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中国胶枪行业竞争格局分析</w:t>
      </w:r>
      <w:r>
        <w:rPr>
          <w:rFonts w:hint="eastAsia"/>
        </w:rPr>
        <w:br/>
      </w:r>
      <w:r>
        <w:rPr>
          <w:rFonts w:hint="eastAsia"/>
        </w:rPr>
        <w:t>　　第一节 胶枪行业竞争格局总览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中国胶枪行业风险与对策</w:t>
      </w:r>
      <w:r>
        <w:rPr>
          <w:rFonts w:hint="eastAsia"/>
        </w:rPr>
        <w:br/>
      </w:r>
      <w:r>
        <w:rPr>
          <w:rFonts w:hint="eastAsia"/>
        </w:rPr>
        <w:t>　　第一节 胶枪行业SWOT分析</w:t>
      </w:r>
      <w:r>
        <w:rPr>
          <w:rFonts w:hint="eastAsia"/>
        </w:rPr>
        <w:br/>
      </w:r>
      <w:r>
        <w:rPr>
          <w:rFonts w:hint="eastAsia"/>
        </w:rPr>
        <w:t>　　　　一、胶枪行业优势</w:t>
      </w:r>
      <w:r>
        <w:rPr>
          <w:rFonts w:hint="eastAsia"/>
        </w:rPr>
        <w:br/>
      </w:r>
      <w:r>
        <w:rPr>
          <w:rFonts w:hint="eastAsia"/>
        </w:rPr>
        <w:t>　　　　二、胶枪行业劣势</w:t>
      </w:r>
      <w:r>
        <w:rPr>
          <w:rFonts w:hint="eastAsia"/>
        </w:rPr>
        <w:br/>
      </w:r>
      <w:r>
        <w:rPr>
          <w:rFonts w:hint="eastAsia"/>
        </w:rPr>
        <w:t>　　　　三、胶枪市场机会</w:t>
      </w:r>
      <w:r>
        <w:rPr>
          <w:rFonts w:hint="eastAsia"/>
        </w:rPr>
        <w:br/>
      </w:r>
      <w:r>
        <w:rPr>
          <w:rFonts w:hint="eastAsia"/>
        </w:rPr>
        <w:t>　　　　四、胶枪市场威胁</w:t>
      </w:r>
      <w:r>
        <w:rPr>
          <w:rFonts w:hint="eastAsia"/>
        </w:rPr>
        <w:br/>
      </w:r>
      <w:r>
        <w:rPr>
          <w:rFonts w:hint="eastAsia"/>
        </w:rPr>
        <w:t>　　第二节 胶枪行业风险及对策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2024-2025年胶枪行业发展环境分析</w:t>
      </w:r>
      <w:r>
        <w:rPr>
          <w:rFonts w:hint="eastAsia"/>
        </w:rPr>
        <w:br/>
      </w:r>
      <w:r>
        <w:rPr>
          <w:rFonts w:hint="eastAsia"/>
        </w:rPr>
        <w:t>　　　　一、胶枪行业主管部门与监管体制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[中智-林-]胶枪行业发展建议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胶枪行业历程</w:t>
      </w:r>
      <w:r>
        <w:rPr>
          <w:rFonts w:hint="eastAsia"/>
        </w:rPr>
        <w:br/>
      </w:r>
      <w:r>
        <w:rPr>
          <w:rFonts w:hint="eastAsia"/>
        </w:rPr>
        <w:t>　　图表 胶枪行业生命周期</w:t>
      </w:r>
      <w:r>
        <w:rPr>
          <w:rFonts w:hint="eastAsia"/>
        </w:rPr>
        <w:br/>
      </w:r>
      <w:r>
        <w:rPr>
          <w:rFonts w:hint="eastAsia"/>
        </w:rPr>
        <w:t>　　图表 胶枪行业产业链分析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2019-2024年中国胶枪出口金额分析</w:t>
      </w:r>
      <w:r>
        <w:rPr>
          <w:rFonts w:hint="eastAsia"/>
        </w:rPr>
        <w:br/>
      </w:r>
      <w:r>
        <w:rPr>
          <w:rFonts w:hint="eastAsia"/>
        </w:rPr>
        <w:t>　　图表 2025年中国胶枪进口国家及地区分析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7f2813b704b2c" w:history="1">
        <w:r>
          <w:rPr>
            <w:rStyle w:val="Hyperlink"/>
          </w:rPr>
          <w:t>中国胶枪行业发展现状分析与前景趋势预测报告（2025-2031年）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7f2813b704b2c" w:history="1">
        <w:r>
          <w:rPr>
            <w:rStyle w:val="Hyperlink"/>
          </w:rPr>
          <w:t>https://www.20087.com/2/22/JiaoQiangShiChangXianZhuangHeQianJing.html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热点：热熔胶枪、胶枪热熔胶、玻璃胶枪、胶枪的拆与装、热熔胶原料配方、胶枪什么牌子的最耐用、软胶枪的使用方法视频、胶枪如何使用、基质胶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59e7ebfdc4e7b" w:history="1">
      <w:r>
        <w:rPr>
          <w:rStyle w:val="Hyperlink"/>
        </w:rPr>
        <w:t>中国胶枪行业发展现状分析与前景趋势预测报告（2025-2031年）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oQiangShiChangXianZhuangHeQianJing.html" TargetMode="External" Id="R7337f2813b70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oQiangShiChangXianZhuangHeQianJing.html" TargetMode="External" Id="Ra3159e7ebfdc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2024-10-06T01:07:00Z</dcterms:created>
  <dcterms:modified xsi:type="dcterms:W3CDTF">2024-10-06T02:07:00Z</dcterms:modified>
  <dc:subject>中国胶枪行业发展现状分析与前景趋势预测报告（2025-2031年）</dc:subject>
  <dc:title>中国胶枪行业发展现状分析与前景趋势预测报告（2025-2031年）</dc:title>
  <cp:keywords>中国胶枪行业发展现状分析与前景趋势预测报告（2025-2031年）</cp:keywords>
  <dc:description>中国胶枪行业发展现状分析与前景趋势预测报告（2025-2031年）</dc:description>
</cp:coreProperties>
</file>