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cc4abe56b4535" w:history="1">
              <w:r>
                <w:rPr>
                  <w:rStyle w:val="Hyperlink"/>
                </w:rPr>
                <w:t>2026-2032年中国自动浸涂机发展现状与市场前景分析报告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cc4abe56b4535" w:history="1">
              <w:r>
                <w:rPr>
                  <w:rStyle w:val="Hyperlink"/>
                </w:rPr>
                <w:t>2026-2032年中国自动浸涂机发展现状与市场前景分析报告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cc4abe56b4535" w:history="1">
                <w:r>
                  <w:rPr>
                    <w:rStyle w:val="Hyperlink"/>
                  </w:rPr>
                  <w:t>https://www.20087.com/2/72/ZiDongJinTuJiQianJing.html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浸涂机是一种通过程序控制工件浸入涂料槽、匀速提拉并固化成膜的表面处理设备，广泛应用于防腐涂层、绝缘漆、光学膜及纳米涂层制备，常见于电子元器件、金属构件及实验室研发场景。自动浸涂机普遍具备多段速度调节、液位恒定控制及废气收集系统，高端型号集成粘度在线监测与膜厚反馈闭环，确保涂层均匀性。工艺优势在于设备简单、材料利用率高且适合复杂几何形状。然而，提拉过程中边缘效应易导致膜厚不均；同时，溶剂型涂料挥发带来VOC排放与防火风险，环保压力日益增大。此外，高速提拉易引入气泡或条纹缺陷，对涂料流变性能要求苛刻。</w:t>
      </w:r>
      <w:r>
        <w:rPr>
          <w:rFonts w:hint="eastAsia"/>
        </w:rPr>
        <w:br/>
      </w:r>
      <w:r>
        <w:rPr>
          <w:rFonts w:hint="eastAsia"/>
        </w:rPr>
        <w:t>　　未来，自动浸涂机将向绿色工艺、精密控制与智能配方管理方向演进。未来设备将全面适配水性、UV固化或生物基涂料，配套低温等离子预处理提升附着力。运动控制系统将采用直线电机与激光测距反馈，实现纳米级提拉速度稳定性，抑制瑞利-泰勒不稳定性。在研发端，AI将根据目标膜厚与材料参数自动推荐浸涂速度、停留时间及固化曲线。闭环回收系统亦将普及，对废涂料进行过滤再生，降低原料消耗。此外，设备将接入MES系统，记录每批次工艺参数以满足可追溯性要求。长远看，自动浸涂机将在微电子封装、钙钛矿光伏及柔性电子制造中扮演关键角色，成为先进涂层技术的可靠工程化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cc4abe56b4535" w:history="1">
        <w:r>
          <w:rPr>
            <w:rStyle w:val="Hyperlink"/>
          </w:rPr>
          <w:t>2026-2032年中国自动浸涂机发展现状与市场前景分析报告</w:t>
        </w:r>
      </w:hyperlink>
      <w:r>
        <w:rPr>
          <w:rFonts w:hint="eastAsia"/>
        </w:rPr>
        <w:t>》依托权威机构及相关协会的数据资料，全面解析了自动浸涂机行业现状、市场需求及市场规模，系统梳理了自动浸涂机产业链结构、价格趋势及各细分市场动态。报告对自动浸涂机市场前景与发展趋势进行了科学预测，重点分析了品牌竞争格局、市场集中度及主要企业的经营表现。同时，通过SWOT分析揭示了自动浸涂机行业面临的机遇与风险，为自动浸涂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自动浸涂机市场概述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按照不同产品类型，自动浸涂机主要可以分为如下几个类别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中国不同产品类型自动浸涂机增长趋势2021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通用型</w:t>
      </w:r>
      <w:r>
        <w:rPr>
          <w:rFonts w:hint="eastAsia"/>
        </w:rPr>
        <w:br/>
      </w:r>
      <w:r>
        <w:rPr>
          <w:rFonts w:hint="eastAsia"/>
        </w:rPr>
        <w:t>　　　　1.2.3 专用型</w:t>
      </w:r>
      <w:r>
        <w:rPr>
          <w:rFonts w:hint="eastAsia"/>
        </w:rPr>
        <w:br/>
      </w:r>
      <w:r>
        <w:rPr>
          <w:rFonts w:hint="eastAsia"/>
        </w:rPr>
        <w:t>　　1.3 从不同应用，自动浸涂机主要包括如下几个方面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中国不同应用自动浸涂机增长趋势2021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光学镜头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电子设备</w:t>
      </w:r>
      <w:r>
        <w:rPr>
          <w:rFonts w:hint="eastAsia"/>
        </w:rPr>
        <w:br/>
      </w:r>
      <w:r>
        <w:rPr>
          <w:rFonts w:hint="eastAsia"/>
        </w:rPr>
        <w:t>　　　　1.3.5 光刻</w:t>
      </w:r>
      <w:r>
        <w:rPr>
          <w:rFonts w:hint="eastAsia"/>
        </w:rPr>
        <w:br/>
      </w:r>
      <w:r>
        <w:rPr>
          <w:rFonts w:hint="eastAsia"/>
        </w:rPr>
        <w:t>　　　　1.3.6 多孔陶瓷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中国自动浸涂机发展现状及未来趋势（2021-2032）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中国市场自动浸涂机收入及增长率（2021-2032）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中国市场自动浸涂机销量及增长率（2021-2032）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中国市场主要自动浸涂机厂商分析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中国市场主要厂商自动浸涂机销量及市场占有率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中国市场主要厂商自动浸涂机销量（2021-2026）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中国市场主要厂商自动浸涂机销量市场份额（2021-2026）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中国市场主要厂商自动浸涂机收入及市场占有率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中国市场主要厂商自动浸涂机收入（2021-2026）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中国市场主要厂商自动浸涂机收入市场份额（2021-2026）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2025年中国市场主要厂商自动浸涂机收入排名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中国市场主要厂商自动浸涂机价格（2021-2026）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中国市场主要厂商自动浸涂机总部及产地分布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中国市场主要厂商成立时间及自动浸涂机商业化日期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中国市场主要厂商自动浸涂机产品类型及应用</w:t>
      </w:r>
      <w:r>
        <w:rPr>
          <w:rFonts w:hint="eastAsia"/>
        </w:rPr>
        <w:br/>
      </w:r>
      <w:r>
        <w:rPr>
          <w:rFonts w:hint="eastAsia"/>
        </w:rPr>
        <w:t>　　2.7 自动浸涂机行业集中度、竞争程度分析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自动浸涂机行业集中度分析：2025年中国Top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中国市场自动浸涂机第一梯队、第二梯队和第三梯队厂商（品牌）及2025年市场份额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重点企业（18）在中国市场自动浸涂机销量、收入、价格及毛利率（2021-2026）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不同产品类型自动浸涂机分析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中国市场不同产品类型自动浸涂机销量（2021-2032）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中国市场不同产品类型自动浸涂机销量及市场份额（2021-2026）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中国市场不同产品类型自动浸涂机销量预测（2027-2032）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中国市场不同产品类型自动浸涂机规模（2021-2032）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中国市场不同产品类型自动浸涂机规模及市场份额（2021-2026）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中国市场不同产品类型自动浸涂机规模预测（2027-2032）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中国市场不同产品类型自动浸涂机价格走势（2021-2032）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不同应用自动浸涂机分析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中国市场不同应用自动浸涂机销量（2021-2032）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中国市场不同应用自动浸涂机销量及市场份额（2021-2026）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中国市场不同应用自动浸涂机销量预测（2027-2032）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中国市场不同应用自动浸涂机规模（2021-2032）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中国市场不同应用自动浸涂机规模及市场份额（2021-2026）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中国市场不同应用自动浸涂机规模预测（2027-2032）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中国市场不同应用自动浸涂机价格走势（2021-2032）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自动浸涂机行业发展分析---发展趋势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自动浸涂机行业发展分析---厂商壁垒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自动浸涂机行业发展分析---驱动因素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自动浸涂机行业发展分析---制约因素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自动浸涂机中国企业SWOT分析</w:t>
      </w:r>
      <w:r>
        <w:rPr>
          <w:rFonts w:hint="eastAsia"/>
        </w:rPr>
        <w:br/>
      </w:r>
      <w:r>
        <w:rPr>
          <w:rFonts w:hint="eastAsia"/>
        </w:rPr>
        <w:t>　　6.6 自动浸涂机行业发展分析---行业政策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自动浸涂机行业产业链简介</w:t>
      </w:r>
      <w:r>
        <w:rPr>
          <w:rFonts w:hint="eastAsia"/>
        </w:rPr>
        <w:br/>
      </w:r>
      <w:r>
        <w:rPr>
          <w:rFonts w:hint="eastAsia"/>
        </w:rPr>
        <w:t>　　7.2 自动浸涂机产业链分析-上游</w:t>
      </w:r>
      <w:r>
        <w:rPr>
          <w:rFonts w:hint="eastAsia"/>
        </w:rPr>
        <w:br/>
      </w:r>
      <w:r>
        <w:rPr>
          <w:rFonts w:hint="eastAsia"/>
        </w:rPr>
        <w:t>　　7.3 自动浸涂机产业链分析-中游</w:t>
      </w:r>
      <w:r>
        <w:rPr>
          <w:rFonts w:hint="eastAsia"/>
        </w:rPr>
        <w:br/>
      </w:r>
      <w:r>
        <w:rPr>
          <w:rFonts w:hint="eastAsia"/>
        </w:rPr>
        <w:t>　　7.4 自动浸涂机产业链分析-下游</w:t>
      </w:r>
      <w:r>
        <w:rPr>
          <w:rFonts w:hint="eastAsia"/>
        </w:rPr>
        <w:br/>
      </w:r>
      <w:r>
        <w:rPr>
          <w:rFonts w:hint="eastAsia"/>
        </w:rPr>
        <w:t>　　7.5 自动浸涂机行业采购模式</w:t>
      </w:r>
      <w:r>
        <w:rPr>
          <w:rFonts w:hint="eastAsia"/>
        </w:rPr>
        <w:br/>
      </w:r>
      <w:r>
        <w:rPr>
          <w:rFonts w:hint="eastAsia"/>
        </w:rPr>
        <w:t>　　7.6 自动浸涂机行业生产模式</w:t>
      </w:r>
      <w:r>
        <w:rPr>
          <w:rFonts w:hint="eastAsia"/>
        </w:rPr>
        <w:br/>
      </w:r>
      <w:r>
        <w:rPr>
          <w:rFonts w:hint="eastAsia"/>
        </w:rPr>
        <w:t>　　7.7 自动浸涂机行业销售模式及销售渠道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中国本土自动浸涂机产能、产量分析</w:t>
      </w:r>
      <w:r>
        <w:rPr>
          <w:rFonts w:hint="eastAsia"/>
        </w:rPr>
        <w:br/>
      </w:r>
      <w:r>
        <w:rPr>
          <w:rFonts w:hint="eastAsia"/>
        </w:rPr>
        <w:t>　　8.1 中国自动浸涂机供需现状及预测（2021-2032）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中国自动浸涂机产能、产量、产能利用率及发展趋势（2021-2032）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中国自动浸涂机产量、市场需求量及发展趋势（2021-2032）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中国自动浸涂机进出口分析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中国市场自动浸涂机主要进口来源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中国市场自动浸涂机主要出口目的地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不同产品类型自动浸涂机市场规模2021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不同应用自动浸涂机市场规模2021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中国市场主要厂商自动浸涂机销量（2021-2026）&amp;（台）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中国市场主要厂商自动浸涂机销量市场份额（2021-2026）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中国市场主要厂商自动浸涂机收入（2021-2026）&amp;（万元）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中国市场主要厂商自动浸涂机收入份额（2021-2026）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2025年中国主要生产商自动浸涂机收入排名（万元）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中国市场主要厂商自动浸涂机价格（2021-2026）&amp;（元/台）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中国市场主要厂商自动浸涂机总部及产地分布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中国市场主要厂商成立时间及自动浸涂机商业化日期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中国市场主要厂商自动浸涂机产品类型及应用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2025年中国市场自动浸涂机主要厂商市场地位（第一梯队、第二梯队和第三梯队）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自动浸涂机市场投资、并购等现状分析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自动浸涂机销量（台）、收入（万元）、价格（元/台）及毛利率（2021-2026）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自动浸涂机销量（台）、收入（万元）、价格（元/台）及毛利率（2021-2026）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自动浸涂机销量（台）、收入（万元）、价格（元/台）及毛利率（2021-2026）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自动浸涂机生产基地、总部、竞争对手及市场地位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自动浸涂机产品规格、参数及市场应用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自动浸涂机销量（台）、收入（万元）、价格（元/台）及毛利率（2021-2026）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中国市场不同产品类型自动浸涂机销量（2021-2026）&amp;（台）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中国市场不同产品类型自动浸涂机销量市场份额（2021-2026）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中国市场不同产品类型自动浸涂机销量预测（2027-2032）&amp;（台）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中国市场不同产品类型自动浸涂机销量市场份额预测（2027-2032）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中国市场不同产品类型自动浸涂机规模（2021-2026）&amp;（万元）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中国市场不同产品类型自动浸涂机规模市场份额（2021-2026）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中国市场不同产品类型自动浸涂机规模预测（2027-2032）&amp;（万元）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中国市场不同产品类型自动浸涂机规模市场份额预测（2027-2032）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中国市场不同应用自动浸涂机销量（2021-2026）&amp;（台）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中国市场不同应用自动浸涂机销量市场份额（2021-2026）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中国市场不同应用自动浸涂机销量预测（2027-2032）&amp;（台）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中国市场不同应用自动浸涂机销量市场份额预测（2027-2032）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中国市场不同应用自动浸涂机规模（2021-2026）&amp;（万元）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中国市场不同应用自动浸涂机规模市场份额（2021-2026）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中国市场不同应用自动浸涂机规模预测（2027-2032）&amp;（万元）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中国市场不同应用自动浸涂机规模市场份额预测（2027-2032）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自动浸涂机行业发展分析---发展趋势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自动浸涂机行业发展分析---厂商壁垒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自动浸涂机行业发展分析---驱动因素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自动浸涂机行业发展分析---制约因素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自动浸涂机行业相关重点政策一览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自动浸涂机行业供应链分析</w:t>
      </w:r>
      <w:r>
        <w:rPr>
          <w:rFonts w:hint="eastAsia"/>
        </w:rPr>
        <w:br/>
      </w:r>
      <w:r>
        <w:rPr>
          <w:rFonts w:hint="eastAsia"/>
        </w:rPr>
        <w:t>　　表 126： 自动浸涂机上游原料供应商</w:t>
      </w:r>
      <w:r>
        <w:rPr>
          <w:rFonts w:hint="eastAsia"/>
        </w:rPr>
        <w:br/>
      </w:r>
      <w:r>
        <w:rPr>
          <w:rFonts w:hint="eastAsia"/>
        </w:rPr>
        <w:t>　　表 127： 自动浸涂机行业主要下游客户</w:t>
      </w:r>
      <w:r>
        <w:rPr>
          <w:rFonts w:hint="eastAsia"/>
        </w:rPr>
        <w:br/>
      </w:r>
      <w:r>
        <w:rPr>
          <w:rFonts w:hint="eastAsia"/>
        </w:rPr>
        <w:t>　　表 128： 自动浸涂机典型经销商</w:t>
      </w:r>
      <w:r>
        <w:rPr>
          <w:rFonts w:hint="eastAsia"/>
        </w:rPr>
        <w:br/>
      </w:r>
      <w:r>
        <w:rPr>
          <w:rFonts w:hint="eastAsia"/>
        </w:rPr>
        <w:t>　　表 129： 中国自动浸涂机产量、销量、进口量及出口量（2021-2026）&amp;（台）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中国自动浸涂机产量、销量、进口量及出口量预测（2027-2032）&amp;（台）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中国市场自动浸涂机主要进口来源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中国市场自动浸涂机主要出口目的地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自动浸涂机产品图片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中国不同产品类型自动浸涂机市场规模市场份额2025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通用型产品图片</w:t>
      </w:r>
      <w:r>
        <w:rPr>
          <w:rFonts w:hint="eastAsia"/>
        </w:rPr>
        <w:br/>
      </w:r>
      <w:r>
        <w:rPr>
          <w:rFonts w:hint="eastAsia"/>
        </w:rPr>
        <w:t>　　图 4： 专用型产品图片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中国不同应用自动浸涂机市场份额2025 &amp; 2032</w:t>
      </w:r>
      <w:r>
        <w:rPr>
          <w:rFonts w:hint="eastAsia"/>
        </w:rPr>
        <w:br/>
      </w:r>
      <w:r>
        <w:rPr>
          <w:rFonts w:hint="eastAsia"/>
        </w:rPr>
        <w:t>　　图 6： 光学镜头</w:t>
      </w:r>
      <w:r>
        <w:rPr>
          <w:rFonts w:hint="eastAsia"/>
        </w:rPr>
        <w:br/>
      </w:r>
      <w:r>
        <w:rPr>
          <w:rFonts w:hint="eastAsia"/>
        </w:rPr>
        <w:t>　　图 7： 医疗设备</w:t>
      </w:r>
      <w:r>
        <w:rPr>
          <w:rFonts w:hint="eastAsia"/>
        </w:rPr>
        <w:br/>
      </w:r>
      <w:r>
        <w:rPr>
          <w:rFonts w:hint="eastAsia"/>
        </w:rPr>
        <w:t>　　图 8： 电子设备</w:t>
      </w:r>
      <w:r>
        <w:rPr>
          <w:rFonts w:hint="eastAsia"/>
        </w:rPr>
        <w:br/>
      </w:r>
      <w:r>
        <w:rPr>
          <w:rFonts w:hint="eastAsia"/>
        </w:rPr>
        <w:t>　　图 9： 光刻</w:t>
      </w:r>
      <w:r>
        <w:rPr>
          <w:rFonts w:hint="eastAsia"/>
        </w:rPr>
        <w:br/>
      </w:r>
      <w:r>
        <w:rPr>
          <w:rFonts w:hint="eastAsia"/>
        </w:rPr>
        <w:t>　　图 10： 多孔陶瓷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中国市场自动浸涂机市场规模，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中国市场自动浸涂机收入及增长率（2021-2032）&amp;（万元）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中国市场自动浸涂机销量及增长率（2021-2032）&amp;（台）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2025年中国市场主要厂商自动浸涂机销量市场份额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2025年中国市场主要厂商自动浸涂机收入市场份额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2025年中国市场前五大厂商自动浸涂机市场份额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2025年中国市场自动浸涂机第一梯队、第二梯队和第三梯队厂商（品牌）及市场份额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中国市场不同产品类型自动浸涂机价格走势（2021-2032）&amp;（元/台）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中国市场不同应用自动浸涂机价格走势（2021-2032）&amp;（元/台）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自动浸涂机中国企业SWOT分析</w:t>
      </w:r>
      <w:r>
        <w:rPr>
          <w:rFonts w:hint="eastAsia"/>
        </w:rPr>
        <w:br/>
      </w:r>
      <w:r>
        <w:rPr>
          <w:rFonts w:hint="eastAsia"/>
        </w:rPr>
        <w:t>　　图 22： 自动浸涂机产业链</w:t>
      </w:r>
      <w:r>
        <w:rPr>
          <w:rFonts w:hint="eastAsia"/>
        </w:rPr>
        <w:br/>
      </w:r>
      <w:r>
        <w:rPr>
          <w:rFonts w:hint="eastAsia"/>
        </w:rPr>
        <w:t>　　图 23： 自动浸涂机行业采购模式分析</w:t>
      </w:r>
      <w:r>
        <w:rPr>
          <w:rFonts w:hint="eastAsia"/>
        </w:rPr>
        <w:br/>
      </w:r>
      <w:r>
        <w:rPr>
          <w:rFonts w:hint="eastAsia"/>
        </w:rPr>
        <w:t>　　图 24： 自动浸涂机行业生产模式分析</w:t>
      </w:r>
      <w:r>
        <w:rPr>
          <w:rFonts w:hint="eastAsia"/>
        </w:rPr>
        <w:br/>
      </w:r>
      <w:r>
        <w:rPr>
          <w:rFonts w:hint="eastAsia"/>
        </w:rPr>
        <w:t>　　图 25： 自动浸涂机行业销售模式分析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中国自动浸涂机产能、产量、产能利用率及发展趋势（2021-2032）&amp;（台）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中国自动浸涂机产量、市场需求量及发展趋势（2021-2032）&amp;（台）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cc4abe56b4535" w:history="1">
        <w:r>
          <w:rPr>
            <w:rStyle w:val="Hyperlink"/>
          </w:rPr>
          <w:t>2026-2032年中国自动浸涂机发展现状与市场前景分析报告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cc4abe56b4535" w:history="1">
        <w:r>
          <w:rPr>
            <w:rStyle w:val="Hyperlink"/>
          </w:rPr>
          <w:t>https://www.20087.com/2/72/ZiDongJinTuJiQianJing.html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热点：自动浸锡机调试方法、浸涂设备视频、自动喷涂设备涂装设备、浸涂涂布机、涂布机工作原理、浸涂工艺流程、浸涂工艺视频、实验室浸涂机、电机浸漆工艺流程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fe95a34e6417f" w:history="1">
      <w:r>
        <w:rPr>
          <w:rStyle w:val="Hyperlink"/>
        </w:rPr>
        <w:t>2026-2032年中国自动浸涂机发展现状与市场前景分析报告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iDongJinTuJiQianJing.html" TargetMode="External" Id="R438cc4abe56b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iDongJinTuJiQianJing.html" TargetMode="External" Id="Rbc7fe95a34e6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2026-01-18T02:07:17Z</dcterms:created>
  <dcterms:modified xsi:type="dcterms:W3CDTF">2026-01-18T03:07:17Z</dcterms:modified>
  <dc:subject>2026-2032年中国自动浸涂机发展现状与市场前景分析报告</dc:subject>
  <dc:title>2026-2032年中国自动浸涂机发展现状与市场前景分析报告</dc:title>
  <cp:keywords>2026-2032年中国自动浸涂机发展现状与市场前景分析报告</cp:keywords>
  <dc:description>2026-2032年中国自动浸涂机发展现状与市场前景分析报告</dc:description>
</cp:coreProperties>
</file>