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7e0ef8396459f" w:history="1">
              <w:r>
                <w:rPr>
                  <w:rStyle w:val="Hyperlink"/>
                </w:rPr>
                <w:t>2025-2031年中国配电变压器市场调研及投资发展趋势研究报告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7e0ef8396459f" w:history="1">
              <w:r>
                <w:rPr>
                  <w:rStyle w:val="Hyperlink"/>
                </w:rPr>
                <w:t>2025-2031年中国配电变压器市场调研及投资发展趋势研究报告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7e0ef8396459f" w:history="1">
                <w:r>
                  <w:rPr>
                    <w:rStyle w:val="Hyperlink"/>
                  </w:rPr>
                  <w:t>https://www.20087.com/2/02/PeiDianBianYaQiShiChangFenXiBaoGao.html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变压器是电力系统中不可或缺的组成部分，近年来随着全球能源需求的增加和电力网络的升级，其市场和技术都经历了显著变化。现代配电变压器不仅在容量和效率上有所提升，还更加注重环保和智能化。随着新材料和新技术的应用，如非晶合金铁芯和环保型绝缘油，配电变压器的损耗降低，运行噪声减少，对环境的影响也有所减轻。同时，智能配电变压器的出现，通过集成传感器和通信模块，实现了远程监控和预测性维护，提高了电力系统的可靠性和效率。</w:t>
      </w:r>
      <w:r>
        <w:rPr>
          <w:rFonts w:hint="eastAsia"/>
        </w:rPr>
        <w:br/>
      </w:r>
      <w:r>
        <w:rPr>
          <w:rFonts w:hint="eastAsia"/>
        </w:rPr>
        <w:t>　　未来，配电变压器的发展将更加侧重于高效、环保和智能。随着可再生能源的广泛接入，电网的复杂性增加，对配电变压器的灵活性和适应性提出了更高要求。智能化技术的深入应用，如AI和物联网，将使配电变压器能够实时监测自身状态，预测故障，甚至自动调整运行参数，以适应电网的动态变化。同时，随着全球对碳减排的重视，研发更环保、更低损耗的配电变压器，以及探索变压器油的可再生和可降解替代品，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7e0ef8396459f" w:history="1">
        <w:r>
          <w:rPr>
            <w:rStyle w:val="Hyperlink"/>
          </w:rPr>
          <w:t>2025-2031年中国配电变压器市场调研及投资发展趋势研究报告</w:t>
        </w:r>
      </w:hyperlink>
      <w:r>
        <w:rPr>
          <w:rFonts w:hint="eastAsia"/>
        </w:rPr>
        <w:t>》基于多年行业研究经验，系统分析了配电变压器产业链、市场规模、需求特征及价格趋势，客观呈现配电变压器行业现状。报告科学预测了配电变压器市场前景与发展方向，重点评估了配电变压器重点企业的竞争格局与品牌影响力，同时挖掘配电变压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中国配电变压器行业发展状况综述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中国配电变压器行业界定</w:t>
      </w:r>
      <w:r>
        <w:rPr>
          <w:rFonts w:hint="eastAsia"/>
        </w:rPr>
        <w:br/>
      </w:r>
      <w:r>
        <w:rPr>
          <w:rFonts w:hint="eastAsia"/>
        </w:rPr>
        <w:t>　　　　一、配电变压器行业的界定及分类</w:t>
      </w:r>
      <w:r>
        <w:rPr>
          <w:rFonts w:hint="eastAsia"/>
        </w:rPr>
        <w:br/>
      </w:r>
      <w:r>
        <w:rPr>
          <w:rFonts w:hint="eastAsia"/>
        </w:rPr>
        <w:t>　　　　二、配电变压器行业的特征</w:t>
      </w:r>
      <w:r>
        <w:rPr>
          <w:rFonts w:hint="eastAsia"/>
        </w:rPr>
        <w:br/>
      </w:r>
      <w:r>
        <w:rPr>
          <w:rFonts w:hint="eastAsia"/>
        </w:rPr>
        <w:t>　　　　三、配电变压器的主要用途</w:t>
      </w:r>
      <w:r>
        <w:rPr>
          <w:rFonts w:hint="eastAsia"/>
        </w:rPr>
        <w:br/>
      </w:r>
      <w:r>
        <w:rPr>
          <w:rFonts w:hint="eastAsia"/>
        </w:rPr>
        <w:t>　　第二节 2024-2025年配电变压器行业相关政策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2024-2025年配电变压器政策发展环境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中国配电变压器行业发展状况</w:t>
      </w:r>
      <w:r>
        <w:rPr>
          <w:rFonts w:hint="eastAsia"/>
        </w:rPr>
        <w:br/>
      </w:r>
      <w:r>
        <w:rPr>
          <w:rFonts w:hint="eastAsia"/>
        </w:rPr>
        <w:t>　　　　一、中国配电变压器行业发展历程</w:t>
      </w:r>
      <w:r>
        <w:rPr>
          <w:rFonts w:hint="eastAsia"/>
        </w:rPr>
        <w:br/>
      </w:r>
      <w:r>
        <w:rPr>
          <w:rFonts w:hint="eastAsia"/>
        </w:rPr>
        <w:t>　　　　二、中国配电变压器行业发展面临的问题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2024-2025年配电变压器行业技术发展现状及趋势分析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配电变压器行业技术发展现状分析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国内外配电变压器行业技术差异与原因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配电变压器行业技术发展方向、趋势预测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提升配电变压器行业技术能力策略建议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中国配电变压器行业供给与需求情况分析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2019-2024年中国配电变压器行业总体规模</w:t>
      </w:r>
      <w:r>
        <w:rPr>
          <w:rFonts w:hint="eastAsia"/>
        </w:rPr>
        <w:br/>
      </w:r>
      <w:r>
        <w:rPr>
          <w:rFonts w:hint="eastAsia"/>
        </w:rPr>
        <w:t>　　第二节 中国配电变压器行业产量情况分析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一、2019-2024年中国配电变压器行业产量统计分析</w:t>
      </w:r>
      <w:r>
        <w:rPr>
          <w:rFonts w:hint="eastAsia"/>
        </w:rPr>
        <w:br/>
      </w:r>
      <w:r>
        <w:rPr>
          <w:rFonts w:hint="eastAsia"/>
        </w:rPr>
        <w:t>　　　　二、配电变压器行业区域产量分析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三、2025-2031年中国配电变压器行业产量预测分析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中国配电变压器行业需求概况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一、2019-2024年中国配电变压器行业需求情况分析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二、2024-2025年中国配电变压器行业市场需求特点分析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三、2025-2031年中国配电变压器行业市场需求预测</w:t>
      </w:r>
      <w:r>
        <w:rPr>
          <w:rFonts w:hint="eastAsia"/>
        </w:rPr>
        <w:br/>
      </w:r>
      <w:r>
        <w:rPr>
          <w:rFonts w:hint="eastAsia"/>
        </w:rPr>
        <w:t>　　第四节 配电变压器产业供需平衡状况分析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2019-2024年中国配电变压器行业总体发展状况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中国配电变压器行业规模情况分析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一、配电变压器行业单位规模情况分析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二、配电变压器行业人员规模状况分析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三、配电变压器行业资产规模状况分析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四、配电变压器行业市场规模状况分析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五、配电变压器行业敏感性分析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中国配电变压器行业财务能力分析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一、配电变压器行业盈利能力分析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二、配电变压器行业偿债能力分析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三、配电变压器行业营运能力分析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四、配电变压器行业发展能力分析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国内配电变压器产品价格走势及影响因素分析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2019-2024年国内配电变压器市场价格回顾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当前国内配电变压器市场价格及评述</w:t>
      </w:r>
      <w:r>
        <w:rPr>
          <w:rFonts w:hint="eastAsia"/>
        </w:rPr>
        <w:br/>
      </w:r>
      <w:r>
        <w:rPr>
          <w:rFonts w:hint="eastAsia"/>
        </w:rPr>
        <w:t>　　第三节 国内配电变压器价格影响因素分析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2025-2031年国内配电变压器市场价格走势预测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配电变压器细分市场深度分析</w:t>
      </w:r>
      <w:r>
        <w:rPr>
          <w:rFonts w:hint="eastAsia"/>
        </w:rPr>
        <w:br/>
      </w:r>
      <w:r>
        <w:rPr>
          <w:rFonts w:hint="eastAsia"/>
        </w:rPr>
        <w:t>　　第一节 配电变压器细分市场（一）发展研究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配电变压器细分市场（二）发展研究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配电变压器产业投资策略</w:t>
      </w:r>
      <w:r>
        <w:rPr>
          <w:rFonts w:hint="eastAsia"/>
        </w:rPr>
        <w:br/>
      </w:r>
      <w:r>
        <w:rPr>
          <w:rFonts w:hint="eastAsia"/>
        </w:rPr>
        <w:t>　　第一节 配电变压器产品定位策略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配电变压器产品开发策略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配电变压器渠道销售策略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配电变压器品牌经营策略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配电变压器服务策略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中国配电变压器行业不同地区竞争格局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中国配电变压器行业的不同企业竞争格局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三、国内配电变压器企业竞争格局分析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2025-2031年中国配电变压器行业竞争格局变化趋势分析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2024-2025年中国配电变压器产业投资分析</w:t>
      </w:r>
      <w:r>
        <w:rPr>
          <w:rFonts w:hint="eastAsia"/>
        </w:rPr>
        <w:br/>
      </w:r>
      <w:r>
        <w:rPr>
          <w:rFonts w:hint="eastAsia"/>
        </w:rPr>
        <w:t>　　第一节 配电变压器产业投资环境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配电变压器产业投资机会分析</w:t>
      </w:r>
      <w:r>
        <w:rPr>
          <w:rFonts w:hint="eastAsia"/>
        </w:rPr>
        <w:br/>
      </w:r>
      <w:r>
        <w:rPr>
          <w:rFonts w:hint="eastAsia"/>
        </w:rPr>
        <w:t>　　第三节 配电变压器产业投资风险及对策分析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配电变压器产业投资发展前景</w:t>
      </w:r>
      <w:r>
        <w:rPr>
          <w:rFonts w:hint="eastAsia"/>
        </w:rPr>
        <w:br/>
      </w:r>
      <w:r>
        <w:rPr>
          <w:rFonts w:hint="eastAsia"/>
        </w:rPr>
        <w:t>　　　　一、配电变压器市场供需发展趋势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二、未来配电变压器产业发展展望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配电变压器企业发展战略与竞争力提升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配电变压器市场营销策略分析</w:t>
      </w:r>
      <w:r>
        <w:rPr>
          <w:rFonts w:hint="eastAsia"/>
        </w:rPr>
        <w:br/>
      </w:r>
      <w:r>
        <w:rPr>
          <w:rFonts w:hint="eastAsia"/>
        </w:rPr>
        <w:t>　　　　一、配电变压器定价策略与市场定位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二、配电变压器渠道布局与分销策略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配电变压器品牌建设与推广策略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一、配电变压器品牌定位与价值主张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配电变压器企业竞争力提升路径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二、配电变压器技术创新与研发投入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配电变压器企业战略规划与实施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二、配电变压器行业品牌竞争格局分析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中国配电变压器产业市场竞争策略建议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中国配电变压器市场竞争策略建议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中国配电变压器产业竞争战略建议</w:t>
      </w:r>
      <w:r>
        <w:rPr>
          <w:rFonts w:hint="eastAsia"/>
        </w:rPr>
        <w:br/>
      </w:r>
      <w:r>
        <w:rPr>
          <w:rFonts w:hint="eastAsia"/>
        </w:rPr>
        <w:t>　　　　一、配电变压器 竞争战略选择建议</w:t>
      </w:r>
      <w:r>
        <w:rPr>
          <w:rFonts w:hint="eastAsia"/>
        </w:rPr>
        <w:br/>
      </w:r>
      <w:r>
        <w:rPr>
          <w:rFonts w:hint="eastAsia"/>
        </w:rPr>
        <w:t>　　　　二、配电变压器产业升级策略建议</w:t>
      </w:r>
      <w:r>
        <w:rPr>
          <w:rFonts w:hint="eastAsia"/>
        </w:rPr>
        <w:br/>
      </w:r>
      <w:r>
        <w:rPr>
          <w:rFonts w:hint="eastAsia"/>
        </w:rPr>
        <w:t>　　　　三、配电变压器产业转移策略建议</w:t>
      </w:r>
      <w:r>
        <w:rPr>
          <w:rFonts w:hint="eastAsia"/>
        </w:rPr>
        <w:br/>
      </w:r>
      <w:r>
        <w:rPr>
          <w:rFonts w:hint="eastAsia"/>
        </w:rPr>
        <w:t>　　　　四、配电变压器价值链定位建议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配电变压器行业风险趋势分析与对策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配电变压器行业风险分析</w:t>
      </w:r>
      <w:r>
        <w:rPr>
          <w:rFonts w:hint="eastAsia"/>
        </w:rPr>
        <w:br/>
      </w:r>
      <w:r>
        <w:rPr>
          <w:rFonts w:hint="eastAsia"/>
        </w:rPr>
        <w:t>　　　　一、配电变压器市场竞争风险</w:t>
      </w:r>
      <w:r>
        <w:rPr>
          <w:rFonts w:hint="eastAsia"/>
        </w:rPr>
        <w:br/>
      </w:r>
      <w:r>
        <w:rPr>
          <w:rFonts w:hint="eastAsia"/>
        </w:rPr>
        <w:t>　　　　二、配电变压器原材料压力风险分析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三、配电变压器技术风险分析</w:t>
      </w:r>
      <w:r>
        <w:rPr>
          <w:rFonts w:hint="eastAsia"/>
        </w:rPr>
        <w:br/>
      </w:r>
      <w:r>
        <w:rPr>
          <w:rFonts w:hint="eastAsia"/>
        </w:rPr>
        <w:t>　　　　四、配电变压器政策和体制风险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配电变压器行业投资风险及控制策略分析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一、2025-2031年配电变压器行业市场风险及控制策略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二、2025-2031年配电变压器行业政策风险及控制策略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三、2025-2031年配电变压器行业经营风险及控制策略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四、2025-2031年配电变压器同业竞争风险及控制策略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五、2025-2031年配电变压器行业其他风险及控制策略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2025-2031年配电变压器行业盈利模式与投资策略探讨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国外配电变压器行业投资现状及经营模式分析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一、境外配电变压器行业成长情况调查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我国配电变压器行业商业模式探讨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我国配电变压器行业投资国际化发展战略分析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我国配电变压器行业投资策略分析</w:t>
      </w:r>
      <w:r>
        <w:rPr>
          <w:rFonts w:hint="eastAsia"/>
        </w:rPr>
        <w:br/>
      </w:r>
      <w:r>
        <w:rPr>
          <w:rFonts w:hint="eastAsia"/>
        </w:rPr>
        <w:t>　　第五节 配电变压器行业最优投资路径设计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配电变压器行业投资机会与项目建议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配电变压器行业投资机会分析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配电变压器行业投资趋势分析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中~智林：配电变压器项目投资建议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1、配电变压器行业投资环境分析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2、配电变压器行业风险识别与应对策略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二、配电变压器行业投资方向与策略建议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三、配电变压器项目实施关键要点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2019-2024年中国配电变压器市场规模及增长情况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2019-2024年中国配电变压器行业产能及增长趋势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2025-2031年中国配电变压器行业产能预测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2019-2024年中国配电变压器行业产量及增长趋势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2025-2031年中国配电变压器行业产量预测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2025-2031年中国配电变压器行业市场需求预测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**地区配电变压器市场规模及增长情况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2019-2024年中国配电变压器行业进口量及增速统计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2019-2024年中国配电变压器行业出口量及增速统计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2025年配电变压器行业壁垒</w:t>
      </w:r>
      <w:r>
        <w:rPr>
          <w:rFonts w:hint="eastAsia"/>
        </w:rPr>
        <w:br/>
      </w:r>
      <w:r>
        <w:rPr>
          <w:rFonts w:hint="eastAsia"/>
        </w:rPr>
        <w:t>　　图表 2025年配电变压器市场前景分析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2025-2031年中国配电变压器市场需求预测</w:t>
      </w:r>
      <w:r>
        <w:rPr>
          <w:rFonts w:hint="eastAsia"/>
        </w:rPr>
        <w:br/>
      </w:r>
      <w:r>
        <w:rPr>
          <w:rFonts w:hint="eastAsia"/>
        </w:rPr>
        <w:t>　　图表 2025年配电变压器发展趋势预测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7e0ef8396459f" w:history="1">
        <w:r>
          <w:rPr>
            <w:rStyle w:val="Hyperlink"/>
          </w:rPr>
          <w:t>2025-2031年中国配电变压器市场调研及投资发展趋势研究报告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7e0ef8396459f" w:history="1">
        <w:r>
          <w:rPr>
            <w:rStyle w:val="Hyperlink"/>
          </w:rPr>
          <w:t>https://www.20087.com/2/02/PeiDianBianYaQiShiChangFenXiBaoGao.html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工报名条件及要求、配电变压器和电力变压器的区别、箱式变电站、配电变压器调档、配电箱、配电变压器低压中性点的接地叫做、双杆变压器安装图片、配电变压器并列运行的条件、配电变压器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73893ad104ac9" w:history="1">
      <w:r>
        <w:rPr>
          <w:rStyle w:val="Hyperlink"/>
        </w:rPr>
        <w:t>2025-2031年中国配电变压器市场调研及投资发展趋势研究报告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PeiDianBianYaQiShiChangFenXiBaoGao.html" TargetMode="External" Id="R72f7e0ef8396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PeiDianBianYaQiShiChangFenXiBaoGao.html" TargetMode="External" Id="R6d873893ad10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2024-11-06T07:57:00Z</dcterms:created>
  <dcterms:modified xsi:type="dcterms:W3CDTF">2024-11-06T08:57:00Z</dcterms:modified>
  <dc:subject>2025-2031年中国配电变压器市场调研及投资发展趋势研究报告</dc:subject>
  <dc:title>2025-2031年中国配电变压器市场调研及投资发展趋势研究报告</dc:title>
  <cp:keywords>2025-2031年中国配电变压器市场调研及投资发展趋势研究报告</cp:keywords>
  <dc:description>2025-2031年中国配电变压器市场调研及投资发展趋势研究报告</dc:description>
</cp:coreProperties>
</file>