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326e6065c48a7" w:history="1">
              <w:r>
                <w:rPr>
                  <w:rStyle w:val="Hyperlink"/>
                </w:rPr>
                <w:t>2026-2032年中国锻造模具行业发展研究与行业前景分析报告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326e6065c48a7" w:history="1">
              <w:r>
                <w:rPr>
                  <w:rStyle w:val="Hyperlink"/>
                </w:rPr>
                <w:t>2026-2032年中国锻造模具行业发展研究与行业前景分析报告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326e6065c48a7" w:history="1">
                <w:r>
                  <w:rPr>
                    <w:rStyle w:val="Hyperlink"/>
                  </w:rPr>
                  <w:t>https://www.20087.com/2/92/DuanZaoMoJuShiChangQianJingFenXi.html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具是金属成型的关键装备，广泛应用于汽车、航空、机械制造等行业。目前，锻造模具的设计和制造技术正向高精度、长寿命和快速响应方向发展。采用计算机辅助设计（CAD）和有限元分析（FEA），锻造模具的结构优化和应力分布得以准确模拟，提高了模具的强度和韧性。同时，高速加工中心和精密测量设备的应用，确保了模具尺寸的精确控制和表面质量的高标准，满足了精密锻造和连续生产的要求。</w:t>
      </w:r>
      <w:r>
        <w:rPr>
          <w:rFonts w:hint="eastAsia"/>
        </w:rPr>
        <w:br/>
      </w:r>
      <w:r>
        <w:rPr>
          <w:rFonts w:hint="eastAsia"/>
        </w:rPr>
        <w:t>　　未来，锻造模具将更加注重智能化和模块化设计。一方面，通过嵌入传感器和物联网技术，锻造模具将实现生产过程的实时监控和远程诊断，如模具温度和磨损状态的反馈，提升了生产效率和模具管理的智能化水平。另一方面，模块化和标准化设计，如可拆卸和互换的模具组件，将简化模具更换和维护流程，缩短生产周期，适应产品多样化和定制化的需求。此外，高性能材料和表面处理技术的创新，如纳米涂层和热障陶瓷，将显著提升锻造模具的耐磨性和耐热性，延长其服役寿命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326e6065c48a7" w:history="1">
        <w:r>
          <w:rPr>
            <w:rStyle w:val="Hyperlink"/>
          </w:rPr>
          <w:t>2026-2032年中国锻造模具行业发展研究与行业前景分析报告</w:t>
        </w:r>
      </w:hyperlink>
      <w:r>
        <w:rPr>
          <w:rFonts w:hint="eastAsia"/>
        </w:rPr>
        <w:t>》通过严谨的分析、翔实的数据及直观的图表，系统解析了锻造模具行业的市场规模、需求变化、价格波动及产业链结构。报告全面评估了当前锻造模具市场现状，科学预测了未来市场前景与发展趋势，重点剖析了锻造模具细分市场的机遇与挑战。同时，报告对锻造模具重点企业的竞争地位及市场集中度进行了评估，为锻造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一、锻造模具行业定义及分类</w:t>
      </w:r>
      <w:r>
        <w:rPr>
          <w:rFonts w:hint="eastAsia"/>
        </w:rPr>
        <w:br/>
      </w:r>
      <w:r>
        <w:rPr>
          <w:rFonts w:hint="eastAsia"/>
        </w:rPr>
        <w:t>　　　　二、锻造模具行业经济特性</w:t>
      </w:r>
      <w:r>
        <w:rPr>
          <w:rFonts w:hint="eastAsia"/>
        </w:rPr>
        <w:br/>
      </w:r>
      <w:r>
        <w:rPr>
          <w:rFonts w:hint="eastAsia"/>
        </w:rPr>
        <w:t>　　　　三、锻造模具行业产业链简介</w:t>
      </w:r>
      <w:r>
        <w:rPr>
          <w:rFonts w:hint="eastAsia"/>
        </w:rPr>
        <w:br/>
      </w:r>
      <w:r>
        <w:rPr>
          <w:rFonts w:hint="eastAsia"/>
        </w:rPr>
        <w:t>　　第二节 锻造模具行业发展成熟度</w:t>
      </w:r>
      <w:r>
        <w:rPr>
          <w:rFonts w:hint="eastAsia"/>
        </w:rPr>
        <w:br/>
      </w:r>
      <w:r>
        <w:rPr>
          <w:rFonts w:hint="eastAsia"/>
        </w:rPr>
        <w:t>　　　　一、锻造模具行业发展周期分析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锻造模具行业相关产业动态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2025-2026年锻造模具行业发展环境分析</w:t>
      </w:r>
      <w:r>
        <w:rPr>
          <w:rFonts w:hint="eastAsia"/>
        </w:rPr>
        <w:br/>
      </w:r>
      <w:r>
        <w:rPr>
          <w:rFonts w:hint="eastAsia"/>
        </w:rPr>
        <w:t>　　第一节 锻造模具行业环境分析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锻造模具行业相关政策、法规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锻造模具行业技术发展现状及趋势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当前我国锻造模具技术发展现状</w:t>
      </w:r>
      <w:r>
        <w:rPr>
          <w:rFonts w:hint="eastAsia"/>
        </w:rPr>
        <w:br/>
      </w:r>
      <w:r>
        <w:rPr>
          <w:rFonts w:hint="eastAsia"/>
        </w:rPr>
        <w:t>　　第二节 中外锻造模具技术差距及产生差距的主要原因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提高我国锻造模具技术的对策</w:t>
      </w:r>
      <w:r>
        <w:rPr>
          <w:rFonts w:hint="eastAsia"/>
        </w:rPr>
        <w:br/>
      </w:r>
      <w:r>
        <w:rPr>
          <w:rFonts w:hint="eastAsia"/>
        </w:rPr>
        <w:t>　　第四节 我国锻造模具产品研发、设计发展趋势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中国锻造模具市场发展调研</w:t>
      </w:r>
      <w:r>
        <w:rPr>
          <w:rFonts w:hint="eastAsia"/>
        </w:rPr>
        <w:br/>
      </w:r>
      <w:r>
        <w:rPr>
          <w:rFonts w:hint="eastAsia"/>
        </w:rPr>
        <w:t>　　第一节 锻造模具市场现状分析及预测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二、2026-2032年中国锻造模具市场规模预测</w:t>
      </w:r>
      <w:r>
        <w:rPr>
          <w:rFonts w:hint="eastAsia"/>
        </w:rPr>
        <w:br/>
      </w:r>
      <w:r>
        <w:rPr>
          <w:rFonts w:hint="eastAsia"/>
        </w:rPr>
        <w:t>　　第二节 锻造模具行业产能分析及预测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二、2026-2032年中国锻造模具行业产能预测</w:t>
      </w:r>
      <w:r>
        <w:rPr>
          <w:rFonts w:hint="eastAsia"/>
        </w:rPr>
        <w:br/>
      </w:r>
      <w:r>
        <w:rPr>
          <w:rFonts w:hint="eastAsia"/>
        </w:rPr>
        <w:t>　　第三节 锻造模具行业产量分析及预测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二、2026-2032年中国锻造模具行业产量预测</w:t>
      </w:r>
      <w:r>
        <w:rPr>
          <w:rFonts w:hint="eastAsia"/>
        </w:rPr>
        <w:br/>
      </w:r>
      <w:r>
        <w:rPr>
          <w:rFonts w:hint="eastAsia"/>
        </w:rPr>
        <w:t>　　第四节 锻造模具市场需求分析及预测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二、2026-2032年中国锻造模具市场需求预测分析</w:t>
      </w:r>
      <w:r>
        <w:rPr>
          <w:rFonts w:hint="eastAsia"/>
        </w:rPr>
        <w:br/>
      </w:r>
      <w:r>
        <w:rPr>
          <w:rFonts w:hint="eastAsia"/>
        </w:rPr>
        <w:t>　　第五节 锻造模具进出口数据分析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一、2020-2025年中国锻造模具进出口数据分析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二、2026-2032年国内锻造模具进出口情况预测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2020-2025年中国锻造模具行业总体发展状况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中国锻造模具行业规模情况分析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一、锻造模具行业单位规模情况分析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二、锻造模具行业人员规模状况分析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三、锻造模具行业资产规模状况分析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四、锻造模具行业市场规模状况分析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五、锻造模具行业敏感性分析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中国锻造模具行业财务能力分析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二、锻造模具行业偿债能力分析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三、锻造模具行业营运能力分析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四、锻造模具行业发展能力分析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一、中国锻造模具行业重点区域市场结构变化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二、重点地区（一）锻造模具行业发展分析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三、重点地区（二）锻造模具行业发展分析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四、重点地区（三）锻造模具行业发展分析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五、重点地区（四）锻造模具行业发展分析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六、重点地区（五）锻造模具行业发展分析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三、主要锻造模具品牌产品价位分析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五、价格在锻造模具行业竞争中的重要性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2026年中国锻造模具行业上下游行业发展分析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锻造模具上游行业分析</w:t>
      </w:r>
      <w:r>
        <w:rPr>
          <w:rFonts w:hint="eastAsia"/>
        </w:rPr>
        <w:br/>
      </w:r>
      <w:r>
        <w:rPr>
          <w:rFonts w:hint="eastAsia"/>
        </w:rPr>
        <w:t>　　　　一、锻造模具产品成本构成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四、上游供给对锻造模具行业的影响</w:t>
      </w:r>
      <w:r>
        <w:rPr>
          <w:rFonts w:hint="eastAsia"/>
        </w:rPr>
        <w:br/>
      </w:r>
      <w:r>
        <w:rPr>
          <w:rFonts w:hint="eastAsia"/>
        </w:rPr>
        <w:t>　　第二节 锻造模具下游行业分析</w:t>
      </w:r>
      <w:r>
        <w:rPr>
          <w:rFonts w:hint="eastAsia"/>
        </w:rPr>
        <w:br/>
      </w:r>
      <w:r>
        <w:rPr>
          <w:rFonts w:hint="eastAsia"/>
        </w:rPr>
        <w:t>　　　　一、锻造模具下游行业分布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四、下游需求对锻造模具行业的影响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锻造模具重点企业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2026年中国锻造模具产业市场竞争格局分析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2026年中国锻造模具产业竞争现状分析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一、锻造模具竞争力分析</w:t>
      </w:r>
      <w:r>
        <w:rPr>
          <w:rFonts w:hint="eastAsia"/>
        </w:rPr>
        <w:br/>
      </w:r>
      <w:r>
        <w:rPr>
          <w:rFonts w:hint="eastAsia"/>
        </w:rPr>
        <w:t>　　　　二、锻造模具技术竞争分析</w:t>
      </w:r>
      <w:r>
        <w:rPr>
          <w:rFonts w:hint="eastAsia"/>
        </w:rPr>
        <w:br/>
      </w:r>
      <w:r>
        <w:rPr>
          <w:rFonts w:hint="eastAsia"/>
        </w:rPr>
        <w:t>　　　　三、锻造模具价格竞争分析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2026年中国锻造模具产业集中度分析</w:t>
      </w:r>
      <w:r>
        <w:rPr>
          <w:rFonts w:hint="eastAsia"/>
        </w:rPr>
        <w:br/>
      </w:r>
      <w:r>
        <w:rPr>
          <w:rFonts w:hint="eastAsia"/>
        </w:rPr>
        <w:t>　　　　一、锻造模具市场集中度分析</w:t>
      </w:r>
      <w:r>
        <w:rPr>
          <w:rFonts w:hint="eastAsia"/>
        </w:rPr>
        <w:br/>
      </w:r>
      <w:r>
        <w:rPr>
          <w:rFonts w:hint="eastAsia"/>
        </w:rPr>
        <w:t>　　　　二、锻造模具企业集中度分析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2026-2032年提高锻造模具企业竞争力的策略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2026年影响锻造模具行业发展的主要因素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一、影响锻造模具行业运行的有利因素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二、影响锻造模具行业运行的稳定因素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三、影响锻造模具行业运行的不利因素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四、我国锻造模具行业发展面临的挑战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五、我国锻造模具行业发展面临的机遇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对锻造模具行业投资风险预警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一、2026-2032年锻造模具行业市场风险及控制策略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二、2026-2032年锻造模具行业政策风险及控制策略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三、2026-2032年锻造模具行业经营风险及控制策略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四、2026-2032年锻造模具同业竞争风险及控制策略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五、2026-2032年锻造模具行业其他风险及控制策略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2026-2032年锻造模具市场发展潜力分析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2026-2032年锻造模具行业发展趋势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2026-2032年锻造模具行业投资前景研究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中智⋅林⋅：对我国锻造模具品牌的战略思考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二、锻造模具实施品牌战略的意义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三、锻造模具企业品牌的现状分析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四、我国锻造模具企业的品牌战略</w:t>
      </w:r>
      <w:r>
        <w:rPr>
          <w:rFonts w:hint="eastAsia"/>
        </w:rPr>
        <w:br/>
      </w:r>
      <w:r>
        <w:rPr>
          <w:rFonts w:hint="eastAsia"/>
        </w:rPr>
        <w:t>　　　　五、锻造模具品牌战略管理的策略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锻造模具行业类别</w:t>
      </w:r>
      <w:r>
        <w:rPr>
          <w:rFonts w:hint="eastAsia"/>
        </w:rPr>
        <w:br/>
      </w:r>
      <w:r>
        <w:rPr>
          <w:rFonts w:hint="eastAsia"/>
        </w:rPr>
        <w:t>　　图表 锻造模具行业产业链调研</w:t>
      </w:r>
      <w:r>
        <w:rPr>
          <w:rFonts w:hint="eastAsia"/>
        </w:rPr>
        <w:br/>
      </w:r>
      <w:r>
        <w:rPr>
          <w:rFonts w:hint="eastAsia"/>
        </w:rPr>
        <w:t>　　图表 锻造模具行业现状</w:t>
      </w:r>
      <w:r>
        <w:rPr>
          <w:rFonts w:hint="eastAsia"/>
        </w:rPr>
        <w:br/>
      </w:r>
      <w:r>
        <w:rPr>
          <w:rFonts w:hint="eastAsia"/>
        </w:rPr>
        <w:t>　　图表 锻造模具行业标准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2025年中国锻造模具行业产能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2020-2025年中国锻造模具行业产量统计</w:t>
      </w:r>
      <w:r>
        <w:rPr>
          <w:rFonts w:hint="eastAsia"/>
        </w:rPr>
        <w:br/>
      </w:r>
      <w:r>
        <w:rPr>
          <w:rFonts w:hint="eastAsia"/>
        </w:rPr>
        <w:t>　　图表 锻造模具行业动态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2020-2025年中国锻造模具市场需求量</w:t>
      </w:r>
      <w:r>
        <w:rPr>
          <w:rFonts w:hint="eastAsia"/>
        </w:rPr>
        <w:br/>
      </w:r>
      <w:r>
        <w:rPr>
          <w:rFonts w:hint="eastAsia"/>
        </w:rPr>
        <w:t>　　图表 2025年中国锻造模具行业需求区域调研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2020-2025年中国锻造模具行情</w:t>
      </w:r>
      <w:r>
        <w:rPr>
          <w:rFonts w:hint="eastAsia"/>
        </w:rPr>
        <w:br/>
      </w:r>
      <w:r>
        <w:rPr>
          <w:rFonts w:hint="eastAsia"/>
        </w:rPr>
        <w:t>　　图表 2020-2025年中国锻造模具价格走势图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2020-2025年中国锻造模具出口统计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**地区锻造模具市场规模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</w:t>
      </w:r>
      <w:r>
        <w:rPr>
          <w:rFonts w:hint="eastAsia"/>
        </w:rPr>
        <w:br/>
      </w:r>
      <w:r>
        <w:rPr>
          <w:rFonts w:hint="eastAsia"/>
        </w:rPr>
        <w:t>　　图表 **地区锻造模具市场调研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**地区锻造模具市场规模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</w:t>
      </w:r>
      <w:r>
        <w:rPr>
          <w:rFonts w:hint="eastAsia"/>
        </w:rPr>
        <w:br/>
      </w:r>
      <w:r>
        <w:rPr>
          <w:rFonts w:hint="eastAsia"/>
        </w:rPr>
        <w:t>　　图表 **地区锻造模具市场调研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锻造模具行业竞争对手分析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2026-2032年中国锻造模具市场需求预测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2026-2032年中国锻造模具行业市场规模预测</w:t>
      </w:r>
      <w:r>
        <w:rPr>
          <w:rFonts w:hint="eastAsia"/>
        </w:rPr>
        <w:br/>
      </w:r>
      <w:r>
        <w:rPr>
          <w:rFonts w:hint="eastAsia"/>
        </w:rPr>
        <w:t>　　图表 锻造模具行业准入条件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2026-2032年中国锻造模具行业发展趋势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2026-2032年中国锻造模具市场前景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326e6065c48a7" w:history="1">
        <w:r>
          <w:rPr>
            <w:rStyle w:val="Hyperlink"/>
          </w:rPr>
          <w:t>2026-2032年中国锻造模具行业发展研究与行业前景分析报告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326e6065c48a7" w:history="1">
        <w:r>
          <w:rPr>
            <w:rStyle w:val="Hyperlink"/>
          </w:rPr>
          <w:t>https://www.20087.com/2/92/DuanZaoMoJuShiChangQianJingFenXi.html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热点：压铸模具图片、锻造模具用什么材料、电力盖板模具、锻造模具图、锻造模具种类有哪些、锻造模具寿命一般多少、模具论坛、锻造模具加热器、锻造模具加温装置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491cffa0243db" w:history="1">
      <w:r>
        <w:rPr>
          <w:rStyle w:val="Hyperlink"/>
        </w:rPr>
        <w:t>2026-2032年中国锻造模具行业发展研究与行业前景分析报告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anZaoMoJuShiChangQianJingFenXi.html" TargetMode="External" Id="R8ae326e6065c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anZaoMoJuShiChangQianJingFenXi.html" TargetMode="External" Id="R881491cffa02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2025-08-19T03:22:00Z</dcterms:created>
  <dcterms:modified xsi:type="dcterms:W3CDTF">2025-08-19T04:22:00Z</dcterms:modified>
  <dc:subject>2026-2032年中国锻造模具行业发展研究与行业前景分析报告</dc:subject>
  <dc:title>2026-2032年中国锻造模具行业发展研究与行业前景分析报告</dc:title>
  <cp:keywords>2026-2032年中国锻造模具行业发展研究与行业前景分析报告</cp:keywords>
  <dc:description>2026-2032年中国锻造模具行业发展研究与行业前景分析报告</dc:description>
</cp:coreProperties>
</file>