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e6ae51b74ae1" w:history="1">
              <w:r>
                <w:rPr>
                  <w:rStyle w:val="Hyperlink"/>
                </w:rPr>
                <w:t>2026-2032年全球与中国非侵入式流量传感器市场现状及前景趋势报告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e6ae51b74ae1" w:history="1">
              <w:r>
                <w:rPr>
                  <w:rStyle w:val="Hyperlink"/>
                </w:rPr>
                <w:t>2026-2032年全球与中国非侵入式流量传感器市场现状及前景趋势报告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ee6ae51b74ae1" w:history="1">
                <w:r>
                  <w:rPr>
                    <w:rStyle w:val="Hyperlink"/>
                  </w:rPr>
                  <w:t>https://www.20087.com/2/92/FeiQinRuShiLiuLiangChuanGanQiDeFaZhanQianJing.html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侵入式流量传感器凭借无需截断管路、安装便捷及对介质无污染等优势，在供水、暖通、化工及医疗输液等场景中获得广泛应用。非侵入式流量传感器技术路线包括超声波时差法、多普勒效应及电磁感应等，其中超声波方案因适用于多种流体类型且精度较高而占据主导地位。近年来，随着信号处理算法与换能器封装工艺的进步，此类传感器在低流速检测、气泡干扰抑制及管道材质适应性方面表现显著改善。同时，为满足智慧水务与工业互联网需求，产品普遍集成无线通信、电池供电及边缘计算功能，支持远程监测与数据上传。尽管如此，在非满管、高粘度或含固相介质等复杂工况下，测量稳定性与长期可靠性仍是制约其进一步普及的关键瓶颈。</w:t>
      </w:r>
      <w:r>
        <w:rPr>
          <w:rFonts w:hint="eastAsia"/>
        </w:rPr>
        <w:br/>
      </w:r>
      <w:r>
        <w:rPr>
          <w:rFonts w:hint="eastAsia"/>
        </w:rPr>
        <w:t>　　未来，非侵入式流量传感器将聚焦于提升环境适应性、增强智能诊断能力及拓展应用场景边界。一方面，通过融合多物理场传感（如温度、压力辅助补偿）与AI驱动的信号解耦算法，设备将有效克服传统方法在复杂流态下的测量偏差，实现更鲁棒的流量解析。另一方面，微型化与柔性电子技术的发展将催生可贴附式、可穿戴式的新型流量感知单元，适用于生物医学监测、微流控芯片等前沿领域。在系统层面，传感器将深度嵌入数字孪生水网或工艺流程模型，提供实时流量画像与异常预警服务。此外，随着全球对水资源管理与能源效率的关注加深，非侵入式流量传感器将在分布式计量、漏损控制及碳足迹追踪等可持续发展议题中扮演关键角色，推动其从单一测量工具向综合感知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e6ae51b74ae1" w:history="1">
        <w:r>
          <w:rPr>
            <w:rStyle w:val="Hyperlink"/>
          </w:rPr>
          <w:t>2026-2032年全球与中国非侵入式流量传感器市场现状及前景趋势报告</w:t>
        </w:r>
      </w:hyperlink>
      <w:r>
        <w:rPr>
          <w:rFonts w:hint="eastAsia"/>
        </w:rPr>
        <w:t>》基于市场调研数据，系统分析了非侵入式流量传感器行业的市场现状与发展前景。报告从非侵入式流量传感器产业链角度出发，梳理了当前非侵入式流量传感器市场规模、价格走势和供需情况，并对未来几年的增长空间作出预测。研究涵盖了非侵入式流量传感器行业技术发展现状、创新方向以及重点企业的竞争格局，包括非侵入式流量传感器市场集中度和品牌策略分析。报告还针对非侵入式流量传感器细分领域和区域市场展开讨论，客观评估了非侵入式流量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按产品类型细分，全球非侵入式流量传感器市场规模2021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插入式流量传感器</w:t>
      </w:r>
      <w:r>
        <w:rPr>
          <w:rFonts w:hint="eastAsia"/>
        </w:rPr>
        <w:br/>
      </w:r>
      <w:r>
        <w:rPr>
          <w:rFonts w:hint="eastAsia"/>
        </w:rPr>
        <w:t>　　　　1.3.3 管段式流量传感器</w:t>
      </w:r>
      <w:r>
        <w:rPr>
          <w:rFonts w:hint="eastAsia"/>
        </w:rPr>
        <w:br/>
      </w:r>
      <w:r>
        <w:rPr>
          <w:rFonts w:hint="eastAsia"/>
        </w:rPr>
        <w:t>　　　　1.3.4 外夹式流量传感器</w:t>
      </w:r>
      <w:r>
        <w:rPr>
          <w:rFonts w:hint="eastAsia"/>
        </w:rPr>
        <w:br/>
      </w:r>
      <w:r>
        <w:rPr>
          <w:rFonts w:hint="eastAsia"/>
        </w:rPr>
        <w:t>　　1.4 产品分类，按流量计适用管道直径</w:t>
      </w:r>
      <w:r>
        <w:rPr>
          <w:rFonts w:hint="eastAsia"/>
        </w:rPr>
        <w:br/>
      </w:r>
      <w:r>
        <w:rPr>
          <w:rFonts w:hint="eastAsia"/>
        </w:rPr>
        <w:t>　　　　1.4.1 按流量计适用管道直径细分，全球非侵入式流量传感器市场规模2021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小直径管径传感器</w:t>
      </w:r>
      <w:r>
        <w:rPr>
          <w:rFonts w:hint="eastAsia"/>
        </w:rPr>
        <w:br/>
      </w:r>
      <w:r>
        <w:rPr>
          <w:rFonts w:hint="eastAsia"/>
        </w:rPr>
        <w:t>　　　　1.4.3 大直径管径传感器</w:t>
      </w:r>
      <w:r>
        <w:rPr>
          <w:rFonts w:hint="eastAsia"/>
        </w:rPr>
        <w:br/>
      </w:r>
      <w:r>
        <w:rPr>
          <w:rFonts w:hint="eastAsia"/>
        </w:rPr>
        <w:t>　　1.5 产品分类，按适用管道材质</w:t>
      </w:r>
      <w:r>
        <w:rPr>
          <w:rFonts w:hint="eastAsia"/>
        </w:rPr>
        <w:br/>
      </w:r>
      <w:r>
        <w:rPr>
          <w:rFonts w:hint="eastAsia"/>
        </w:rPr>
        <w:t>　　　　1.5.1 按适用管道材质细分，全球非侵入式流量传感器市场规模2021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柔性管传感器</w:t>
      </w:r>
      <w:r>
        <w:rPr>
          <w:rFonts w:hint="eastAsia"/>
        </w:rPr>
        <w:br/>
      </w:r>
      <w:r>
        <w:rPr>
          <w:rFonts w:hint="eastAsia"/>
        </w:rPr>
        <w:t>　　　　1.5.3 刚性管传感器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按应用细分，全球非侵入式流量传感器市场规模2021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石油天然气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非侵入式流量传感器行业发展总体概况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非侵入式流量传感器行业发展主要特点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非侵入式流量传感器行业发展影响因素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非侵入式流量传感器有利因素</w:t>
      </w:r>
      <w:r>
        <w:rPr>
          <w:rFonts w:hint="eastAsia"/>
        </w:rPr>
        <w:br/>
      </w:r>
      <w:r>
        <w:rPr>
          <w:rFonts w:hint="eastAsia"/>
        </w:rPr>
        <w:t>　　　　1.7.3 .2 非侵入式流量传感器不利因素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全球市场，近三年非侵入式流量传感器主要企业占有率及排名（按销量）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非侵入式流量传感器主要企业在国际市场占有率（按销量，2023-2026）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2025年非侵入式流量传感器主要企业在国际市场排名（按销量）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全球市场主要企业非侵入式流量传感器销量（2023-2026）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全球市场，近三年非侵入式流量传感器主要企业占有率及排名（按收入）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非侵入式流量传感器主要企业在国际市场占有率（按收入，2023-2026）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2025年非侵入式流量传感器主要企业在国际市场排名（按收入）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全球市场主要企业非侵入式流量传感器销售收入（2023-2026）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全球市场主要企业非侵入式流量传感器销售价格（2023-2026）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中国市场，近三年非侵入式流量传感器主要企业占有率及排名（按销量）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非侵入式流量传感器主要企业在中国市场占有率（按销量，2023-2026）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2025年非侵入式流量传感器主要企业在中国市场排名（按销量）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中国市场主要企业非侵入式流量传感器销量（2023-2026）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中国市场，近三年非侵入式流量传感器主要企业占有率及排名（按收入）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非侵入式流量传感器主要企业在中国市场占有率（按收入，2023-2026）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2025年非侵入式流量传感器主要企业在中国市场排名（按收入）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中国市场主要企业非侵入式流量传感器销售收入（2023-2026）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全球主要厂商非侵入式流量传感器总部及产地分布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全球主要厂商成立时间及非侵入式流量传感器商业化日期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全球主要厂商非侵入式流量传感器产品类型及应用</w:t>
      </w:r>
      <w:r>
        <w:rPr>
          <w:rFonts w:hint="eastAsia"/>
        </w:rPr>
        <w:br/>
      </w:r>
      <w:r>
        <w:rPr>
          <w:rFonts w:hint="eastAsia"/>
        </w:rPr>
        <w:t>　　2.9 非侵入式流量传感器行业集中度、竞争程度分析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非侵入式流量传感器行业集中度分析：2025年全球Top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全球非侵入式流量传感器第一梯队、第二梯队和第三梯队生产商（品牌）及市场份额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全球非侵入式流量传感器总体规模分析</w:t>
      </w:r>
      <w:r>
        <w:rPr>
          <w:rFonts w:hint="eastAsia"/>
        </w:rPr>
        <w:br/>
      </w:r>
      <w:r>
        <w:rPr>
          <w:rFonts w:hint="eastAsia"/>
        </w:rPr>
        <w:t>　　3.1 全球非侵入式流量传感器供需现状及预测（2021-2032）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全球非侵入式流量传感器产能、产量、产能利用率及发展趋势（2021-2032）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全球非侵入式流量传感器产量、需求量及发展趋势（2021-2032）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全球主要地区非侵入式流量传感器产量及发展趋势（2021-2032）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全球主要地区非侵入式流量传感器产量（2021-2026）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全球主要地区非侵入式流量传感器产量（2027-2032）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全球主要地区非侵入式流量传感器产量市场份额（2021-2032）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中国非侵入式流量传感器供需现状及预测（2021-2032）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中国非侵入式流量传感器产能、产量、产能利用率及发展趋势（2021-2032）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中国非侵入式流量传感器产量、市场需求量及发展趋势（2021-2032）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中国市场非侵入式流量传感器进出口（2021-2032）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全球非侵入式流量传感器销量及销售额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全球市场非侵入式流量传感器销售额（2021-2032）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全球市场非侵入式流量传感器销量（2021-2032）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全球市场非侵入式流量传感器价格趋势（2021-2032）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全球非侵入式流量传感器主要地区分析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全球主要地区非侵入式流量传感器市场规模分析：2021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全球主要地区非侵入式流量传感器销售收入及市场份额（2021-2026）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全球主要地区非侵入式流量传感器销售收入预测（2027-2032）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全球主要地区非侵入式流量传感器销量分析：2021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全球主要地区非侵入式流量传感器销量及市场份额（2021-2026）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全球主要地区非侵入式流量传感器销量及市场份额预测（2027-2032）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中东市场非侵入式流量传感器销量、收入及增长率（2021-2032）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非侵入式流量传感器销量、收入、价格及毛利率（2021-2026）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不同产品类型非侵入式流量传感器分析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全球不同产品类型非侵入式流量传感器销量（2021-2032）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全球不同产品类型非侵入式流量传感器销量及市场份额（2021-2026）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全球不同产品类型非侵入式流量传感器销量预测（2027-2032）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全球不同产品类型非侵入式流量传感器收入（2021-2032）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全球不同产品类型非侵入式流量传感器收入及市场份额（2021-2026）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全球不同产品类型非侵入式流量传感器收入预测（2027-2032）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全球不同产品类型非侵入式流量传感器价格走势（2021-2032）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中国不同产品类型非侵入式流量传感器销量（2021-2032）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中国不同产品类型非侵入式流量传感器销量及市场份额（2021-2026）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中国不同产品类型非侵入式流量传感器销量预测（2027-2032）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中国不同产品类型非侵入式流量传感器收入（2021-2032）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中国不同产品类型非侵入式流量传感器收入及市场份额（2021-2026）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中国不同产品类型非侵入式流量传感器收入预测（2027-2032）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不同应用非侵入式流量传感器分析</w:t>
      </w:r>
      <w:r>
        <w:rPr>
          <w:rFonts w:hint="eastAsia"/>
        </w:rPr>
        <w:br/>
      </w:r>
      <w:r>
        <w:rPr>
          <w:rFonts w:hint="eastAsia"/>
        </w:rPr>
        <w:t>　　7.1 全球不同应用非侵入式流量传感器销量（2021-2032）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全球不同应用非侵入式流量传感器销量及市场份额（2021-2026）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全球不同应用非侵入式流量传感器销量预测（2027-2032）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全球不同应用非侵入式流量传感器收入（2021-2032）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全球不同应用非侵入式流量传感器收入及市场份额（2021-2026）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全球不同应用非侵入式流量传感器收入预测（2027-2032）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全球不同应用非侵入式流量传感器价格走势（2021-2032）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中国不同应用非侵入式流量传感器销量（2021-2032）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中国不同应用非侵入式流量传感器销量及市场份额（2021-2026）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中国不同应用非侵入式流量传感器销量预测（2027-2032）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中国不同应用非侵入式流量传感器收入（2021-2032）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中国不同应用非侵入式流量传感器收入及市场份额（2021-2026）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中国不同应用非侵入式流量传感器收入预测（2027-2032）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非侵入式流量传感器行业发展趋势</w:t>
      </w:r>
      <w:r>
        <w:rPr>
          <w:rFonts w:hint="eastAsia"/>
        </w:rPr>
        <w:br/>
      </w:r>
      <w:r>
        <w:rPr>
          <w:rFonts w:hint="eastAsia"/>
        </w:rPr>
        <w:t>　　8.2 非侵入式流量传感器行业主要驱动因素</w:t>
      </w:r>
      <w:r>
        <w:rPr>
          <w:rFonts w:hint="eastAsia"/>
        </w:rPr>
        <w:br/>
      </w:r>
      <w:r>
        <w:rPr>
          <w:rFonts w:hint="eastAsia"/>
        </w:rPr>
        <w:t>　　8.3 非侵入式流量传感器中国企业SWOT分析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中国非侵入式流量传感器行业政策环境分析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非侵入式流量传感器行业产业链简介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非侵入式流量传感器行业供应链分析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非侵入式流量传感器主要原料及供应情况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非侵入式流量传感器行业采购模式</w:t>
      </w:r>
      <w:r>
        <w:rPr>
          <w:rFonts w:hint="eastAsia"/>
        </w:rPr>
        <w:br/>
      </w:r>
      <w:r>
        <w:rPr>
          <w:rFonts w:hint="eastAsia"/>
        </w:rPr>
        <w:t>　　9.3 非侵入式流量传感器行业生产模式</w:t>
      </w:r>
      <w:r>
        <w:rPr>
          <w:rFonts w:hint="eastAsia"/>
        </w:rPr>
        <w:br/>
      </w:r>
      <w:r>
        <w:rPr>
          <w:rFonts w:hint="eastAsia"/>
        </w:rPr>
        <w:t>　　9.4 非侵入式流量传感器行业销售模式及销售渠道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按产品类型细分，全球非侵入式流量传感器市场规模2021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按流量计适用管道直径细分，全球非侵入式流量传感器市场规模2021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按适用管道材质细分，全球非侵入式流量传感器市场规模2021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按应用细分，全球非侵入式流量传感器市场规模（CAGR）2021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非侵入式流量传感器行业发展主要特点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非侵入式流量传感器行业发展有利因素分析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非侵入式流量传感器行业发展不利因素分析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进入非侵入式流量传感器行业壁垒</w:t>
      </w:r>
      <w:r>
        <w:rPr>
          <w:rFonts w:hint="eastAsia"/>
        </w:rPr>
        <w:br/>
      </w:r>
      <w:r>
        <w:rPr>
          <w:rFonts w:hint="eastAsia"/>
        </w:rPr>
        <w:t>　　表 9： 非侵入式流量传感器主要企业在国际市场占有率（按销量，2023-2026）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2025年非侵入式流量传感器主要企业在国际市场排名（按销量）&amp;（千件）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全球市场主要企业非侵入式流量传感器销量（2023-2026）&amp;（千件）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非侵入式流量传感器主要企业在国际市场占有率（按收入，2023-2026）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2025年非侵入式流量传感器主要企业在国际市场排名（按收入）&amp;（万元）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全球市场主要企业非侵入式流量传感器销售收入（2023-2026）&amp;（万元）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全球市场主要企业非侵入式流量传感器销售价格（2023-2026）&amp;（元/件）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非侵入式流量传感器主要企业在中国市场占有率（按销量，2023-2026）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2025年非侵入式流量传感器主要企业在中国市场排名（按销量）&amp;（千件）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中国市场主要企业非侵入式流量传感器销量（2023-2026）&amp;（千件）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非侵入式流量传感器主要企业在中国市场占有率（按收入，2023-2026）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2025年非侵入式流量传感器主要企业在中国市场排名（按收入）&amp;（万元）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中国市场主要企业非侵入式流量传感器销售收入（2023-2026）&amp;（万元）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全球主要厂商非侵入式流量传感器总部及产地分布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全球主要厂商成立时间及非侵入式流量传感器商业化日期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全球主要厂商非侵入式流量传感器产品类型及应用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2025年全球非侵入式流量传感器主要厂商市场地位（第一梯队、第二梯队和第三梯队）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全球非侵入式流量传感器市场投资、并购等现状分析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全球主要地区非侵入式流量传感器产量增速（CAGR）：（2021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全球主要地区非侵入式流量传感器产量（2021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全球主要地区非侵入式流量传感器产量（2021-2026）&amp;（千件）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全球主要地区非侵入式流量传感器产量（2027-2032）&amp;（千件）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全球主要地区非侵入式流量传感器产量市场份额（2021-2026）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全球主要地区非侵入式流量传感器产量市场份额（2027-2032）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中国市场非侵入式流量传感器产量、销量、进出口（2021-2026）&amp;（千件）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中国市场非侵入式流量传感器产量、销量、进出口预测（2027-2032）&amp;（千件）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全球主要地区非侵入式流量传感器销售收入增速：（2021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全球主要地区非侵入式流量传感器销售收入（2021-2026）&amp;（万元）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全球主要地区非侵入式流量传感器销售收入市场份额（2021-2026）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全球主要地区非侵入式流量传感器收入（2027-2032）&amp;（万元）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全球主要地区非侵入式流量传感器收入市场份额（2027-2032）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全球主要地区非侵入式流量传感器销量（千件）：2021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全球主要地区非侵入式流量传感器销量（2021-2026）&amp;（千件）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全球主要地区非侵入式流量传感器销量市场份额（2021-2026）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全球主要地区非侵入式流量传感器销量（2027-2032）&amp;（千件）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全球主要地区非侵入式流量传感器销量份额（2027-2032）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非侵入式流量传感器生产基地、销售区域、竞争对手及市场地位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非侵入式流量传感器产品规格、参数及市场应用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非侵入式流量传感器销量（千件）、收入（万元）、价格（元/件）及毛利率（2021-2026）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全球不同产品类型非侵入式流量传感器销量（2021-2026）&amp;（千件）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全球不同产品类型非侵入式流量传感器销量市场份额（2021-2026）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全球不同产品类型非侵入式流量传感器销量预测（2027-2032）&amp;（千件）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全球市场不同产品类型非侵入式流量传感器销量市场份额预测（2027-2032）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全球不同产品类型非侵入式流量传感器收入（2021-2026）&amp;（万元）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全球不同产品类型非侵入式流量传感器收入市场份额（2021-2026）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全球不同产品类型非侵入式流量传感器收入预测（2027-2032）&amp;（万元）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全球不同产品类型非侵入式流量传感器收入市场份额预测（2027-2032）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中国不同产品类型非侵入式流量传感器销量（2021-2026）&amp;（千件）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中国不同产品类型非侵入式流量传感器销量市场份额（2021-2026）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中国不同产品类型非侵入式流量传感器销量预测（2027-2032）&amp;（千件）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全球市场不同产品类型非侵入式流量传感器销量市场份额预测（2027-2032）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中国不同产品类型非侵入式流量传感器收入（2021-2026）&amp;（万元）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中国不同产品类型非侵入式流量传感器收入市场份额（2021-2026）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中国不同产品类型非侵入式流量传感器收入预测（2027-2032）&amp;（万元）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中国不同产品类型非侵入式流量传感器收入市场份额预测（2027-2032）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全球不同应用非侵入式流量传感器销量（2021-2026）&amp;（千件）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全球不同应用非侵入式流量传感器销量市场份额（2021-2026）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全球不同应用非侵入式流量传感器销量预测（2027-2032）&amp;（千件）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全球市场不同应用非侵入式流量传感器销量市场份额预测（2027-2032）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全球不同应用非侵入式流量传感器收入（2021-2026）&amp;（万元）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全球不同应用非侵入式流量传感器收入市场份额（2021-2026）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全球不同应用非侵入式流量传感器收入预测（2027-2032）&amp;（万元）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全球不同应用非侵入式流量传感器收入市场份额预测（2027-2032）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中国不同应用非侵入式流量传感器销量（2021-2026）&amp;（千件）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中国不同应用非侵入式流量传感器销量市场份额（2021-2026）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中国不同应用非侵入式流量传感器销量预测（2027-2032）&amp;（千件）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中国市场不同应用非侵入式流量传感器销量市场份额预测（2027-2032）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中国不同应用非侵入式流量传感器收入（2021-2026）&amp;（万元）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中国不同应用非侵入式流量传感器收入市场份额（2021-2026）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中国不同应用非侵入式流量传感器收入预测（2027-2032）&amp;（万元）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中国不同应用非侵入式流量传感器收入市场份额预测（2027-2032）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非侵入式流量传感器行业发展趋势</w:t>
      </w:r>
      <w:r>
        <w:rPr>
          <w:rFonts w:hint="eastAsia"/>
        </w:rPr>
        <w:br/>
      </w:r>
      <w:r>
        <w:rPr>
          <w:rFonts w:hint="eastAsia"/>
        </w:rPr>
        <w:t>　　表 193： 非侵入式流量传感器行业主要驱动因素</w:t>
      </w:r>
      <w:r>
        <w:rPr>
          <w:rFonts w:hint="eastAsia"/>
        </w:rPr>
        <w:br/>
      </w:r>
      <w:r>
        <w:rPr>
          <w:rFonts w:hint="eastAsia"/>
        </w:rPr>
        <w:t>　　表 194： 非侵入式流量传感器行业供应链分析</w:t>
      </w:r>
      <w:r>
        <w:rPr>
          <w:rFonts w:hint="eastAsia"/>
        </w:rPr>
        <w:br/>
      </w:r>
      <w:r>
        <w:rPr>
          <w:rFonts w:hint="eastAsia"/>
        </w:rPr>
        <w:t>　　表 195： 非侵入式流量传感器上游原料供应商</w:t>
      </w:r>
      <w:r>
        <w:rPr>
          <w:rFonts w:hint="eastAsia"/>
        </w:rPr>
        <w:br/>
      </w:r>
      <w:r>
        <w:rPr>
          <w:rFonts w:hint="eastAsia"/>
        </w:rPr>
        <w:t>　　表 196： 非侵入式流量传感器主要地区不同应用客户分析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非侵入式流量传感器典型经销商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非侵入式流量传感器产品图片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全球不同产品类型非侵入式流量传感器销售额2021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全球不同产品类型非侵入式流量传感器市场份额2025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插入式流量传感器产品图片</w:t>
      </w:r>
      <w:r>
        <w:rPr>
          <w:rFonts w:hint="eastAsia"/>
        </w:rPr>
        <w:br/>
      </w:r>
      <w:r>
        <w:rPr>
          <w:rFonts w:hint="eastAsia"/>
        </w:rPr>
        <w:t>　　图 5： 管段式流量传感器产品图片</w:t>
      </w:r>
      <w:r>
        <w:rPr>
          <w:rFonts w:hint="eastAsia"/>
        </w:rPr>
        <w:br/>
      </w:r>
      <w:r>
        <w:rPr>
          <w:rFonts w:hint="eastAsia"/>
        </w:rPr>
        <w:t>　　图 6： 外夹式流量传感器产品图片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全球不同流量计适用管道直径非侵入式流量传感器销售额2021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全球不同流量计适用管道直径非侵入式流量传感器市场份额2025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小直径管径传感器产品图片</w:t>
      </w:r>
      <w:r>
        <w:rPr>
          <w:rFonts w:hint="eastAsia"/>
        </w:rPr>
        <w:br/>
      </w:r>
      <w:r>
        <w:rPr>
          <w:rFonts w:hint="eastAsia"/>
        </w:rPr>
        <w:t>　　图 10： 大直径管径传感器产品图片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全球不同适用管道材质非侵入式流量传感器销售额2021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全球不同适用管道材质非侵入式流量传感器市场份额2025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柔性管传感器产品图片</w:t>
      </w:r>
      <w:r>
        <w:rPr>
          <w:rFonts w:hint="eastAsia"/>
        </w:rPr>
        <w:br/>
      </w:r>
      <w:r>
        <w:rPr>
          <w:rFonts w:hint="eastAsia"/>
        </w:rPr>
        <w:t>　　图 14： 刚性管传感器产品图片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全球不同应用非侵入式流量传感器市场份额2025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石油天然气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2025年全球前五大生产商非侵入式流量传感器市场份额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2025年全球非侵入式流量传感器第一梯队、第二梯队和第三梯队厂商及市场份额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全球非侵入式流量传感器产能、产量、产能利用率及发展趋势（2021-2032）&amp;（千件）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全球非侵入式流量传感器产量、需求量及发展趋势（2021-2032）&amp;（千件）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全球主要地区非侵入式流量传感器产量市场份额（2021-2032）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中国非侵入式流量传感器产能、产量、产能利用率及发展趋势（2021-2032）&amp;（千件）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中国非侵入式流量传感器产量、市场需求量及发展趋势（2021-2032）&amp;（千件）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全球非侵入式流量传感器市场销售额及增长率：（2021-2032）&amp;（万元）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全球市场非侵入式流量传感器市场规模：2021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全球市场非侵入式流量传感器价格趋势（2021-2032）&amp;（元/件）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全球主要地区非侵入式流量传感器销售收入（2021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全球主要地区非侵入式流量传感器销售收入市场份额（2021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中东市场非侵入式流量传感器销量及增长率（2021-2032）&amp;（千件）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中东市场非侵入式流量传感器收入及增长率（2021-2032）&amp;（万元）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全球不同产品类型非侵入式流量传感器价格走势（2021-2032）&amp;（元/件）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全球不同应用非侵入式流量传感器价格走势（2021-2032）&amp;（元/件）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非侵入式流量传感器中国企业SWOT分析</w:t>
      </w:r>
      <w:r>
        <w:rPr>
          <w:rFonts w:hint="eastAsia"/>
        </w:rPr>
        <w:br/>
      </w:r>
      <w:r>
        <w:rPr>
          <w:rFonts w:hint="eastAsia"/>
        </w:rPr>
        <w:t>　　图 53： 非侵入式流量传感器产业链</w:t>
      </w:r>
      <w:r>
        <w:rPr>
          <w:rFonts w:hint="eastAsia"/>
        </w:rPr>
        <w:br/>
      </w:r>
      <w:r>
        <w:rPr>
          <w:rFonts w:hint="eastAsia"/>
        </w:rPr>
        <w:t>　　图 54： 非侵入式流量传感器行业采购模式分析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非侵入式流量传感器行业生产模式</w:t>
      </w:r>
      <w:r>
        <w:rPr>
          <w:rFonts w:hint="eastAsia"/>
        </w:rPr>
        <w:br/>
      </w:r>
      <w:r>
        <w:rPr>
          <w:rFonts w:hint="eastAsia"/>
        </w:rPr>
        <w:t>　　图 56： 非侵入式流量传感器行业销售模式分析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e6ae51b74ae1" w:history="1">
        <w:r>
          <w:rPr>
            <w:rStyle w:val="Hyperlink"/>
          </w:rPr>
          <w:t>2026-2032年全球与中国非侵入式流量传感器市场现状及前景趋势报告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ee6ae51b74ae1" w:history="1">
        <w:r>
          <w:rPr>
            <w:rStyle w:val="Hyperlink"/>
          </w:rPr>
          <w:t>https://www.20087.com/2/92/FeiQinRuShiLiuLiangChuanGanQiDeFaZhanQianJing.html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热点：流量传感器有哪几种、非侵入式流量传感器是什么、压差式流量传感器、非接触流量传感器、流量传感器工作原理、侵入传感器模块、无源传感器、非侵入性装置是什么、无线传感器网络技术原理及应用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8fdb8460e4e4f" w:history="1">
      <w:r>
        <w:rPr>
          <w:rStyle w:val="Hyperlink"/>
        </w:rPr>
        <w:t>2026-2032年全球与中国非侵入式流量传感器市场现状及前景趋势报告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eiQinRuShiLiuLiangChuanGanQiDeFaZhanQianJing.html" TargetMode="External" Id="R1beee6ae51b7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eiQinRuShiLiuLiangChuanGanQiDeFaZhanQianJing.html" TargetMode="External" Id="R0448fdb8460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2026-01-14T08:01:41Z</dcterms:created>
  <dcterms:modified xsi:type="dcterms:W3CDTF">2026-01-14T09:01:41Z</dcterms:modified>
  <dc:subject>2026-2032年全球与中国非侵入式流量传感器市场现状及前景趋势报告</dc:subject>
  <dc:title>2026-2032年全球与中国非侵入式流量传感器市场现状及前景趋势报告</dc:title>
  <cp:keywords>2026-2032年全球与中国非侵入式流量传感器市场现状及前景趋势报告</cp:keywords>
  <dc:description>2026-2032年全球与中国非侵入式流量传感器市场现状及前景趋势报告</dc:description>
</cp:coreProperties>
</file>