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349e5631e4af3" w:history="1">
              <w:r>
                <w:rPr>
                  <w:rStyle w:val="Hyperlink"/>
                </w:rPr>
                <w:t>中国食品电子商务行业发展调研与市场前景预测报告（2023-2029年）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349e5631e4af3" w:history="1">
              <w:r>
                <w:rPr>
                  <w:rStyle w:val="Hyperlink"/>
                </w:rPr>
                <w:t>中国食品电子商务行业发展调研与市场前景预测报告（2023-2029年）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349e5631e4af3" w:history="1">
                <w:r>
                  <w:rPr>
                    <w:rStyle w:val="Hyperlink"/>
                  </w:rPr>
                  <w:t>https://www.20087.com/M_JiXieJiDian/22/ShiPinDianZiShangWuHangYeXianZhuangYuFaZhanQianJing.html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子商务是食品销售与互联网技术结合的产物，为消费者提供了便捷的购物体验和丰富的商品选择。近年来，随着移动支付和冷链物流的普及，食品电商市场快速增长，尤其在疫情期间，线上食品购买成为许多人的首选。同时，个性化推荐、直播带货等新型营销方式也促进了食品电商的多元化发展。</w:t>
      </w:r>
      <w:r>
        <w:rPr>
          <w:rFonts w:hint="eastAsia"/>
        </w:rPr>
        <w:br/>
      </w:r>
      <w:r>
        <w:rPr>
          <w:rFonts w:hint="eastAsia"/>
        </w:rPr>
        <w:t>　　未来，食品电子商务将更加注重品质保障和用户体验。一方面，通过建立严格的食品安全追溯体系，加强与优质供应商的合作，食品电商将提升商品质量，赢得消费者的信任。另一方面，利用人工智能技术，如智能客服和个性化推荐算法，食品电商将提供更加贴心和个性化的服务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349e5631e4af3" w:history="1">
        <w:r>
          <w:rPr>
            <w:rStyle w:val="Hyperlink"/>
          </w:rPr>
          <w:t>中国食品电子商务行业发展调研与市场前景预测报告（2023-2029年）</w:t>
        </w:r>
      </w:hyperlink>
      <w:r>
        <w:rPr>
          <w:rFonts w:hint="eastAsia"/>
        </w:rPr>
        <w:t>》深入剖析了当前食品电子商务行业的现状，全面梳理了食品电子商务市场需求、市场规模、产业链结构以及价格体系。食品电子商务报告探讨了食品电子商务各细分市场的特点，展望了市场前景与发展趋势，并基于权威数据进行了科学预测。同时，食品电子商务报告还对品牌竞争格局、市场集中度、重点企业运营状况进行了客观分析，指出了行业面临的风险与机遇。食品电子商务报告旨在为食品电子商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第一节 电子商务行业概况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二、电子商务行业结构分析</w:t>
      </w:r>
      <w:r>
        <w:rPr>
          <w:rFonts w:hint="eastAsia"/>
        </w:rPr>
        <w:br/>
      </w:r>
      <w:r>
        <w:rPr>
          <w:rFonts w:hint="eastAsia"/>
        </w:rPr>
        <w:t>　　　　三、电子商务发展历程分析</w:t>
      </w:r>
      <w:r>
        <w:rPr>
          <w:rFonts w:hint="eastAsia"/>
        </w:rPr>
        <w:br/>
      </w:r>
      <w:r>
        <w:rPr>
          <w:rFonts w:hint="eastAsia"/>
        </w:rPr>
        <w:t>　　第二节 电子商务优势分析</w:t>
      </w:r>
      <w:r>
        <w:rPr>
          <w:rFonts w:hint="eastAsia"/>
        </w:rPr>
        <w:br/>
      </w:r>
      <w:r>
        <w:rPr>
          <w:rFonts w:hint="eastAsia"/>
        </w:rPr>
        <w:t>　　　　一、成本优势</w:t>
      </w:r>
      <w:r>
        <w:rPr>
          <w:rFonts w:hint="eastAsia"/>
        </w:rPr>
        <w:br/>
      </w:r>
      <w:r>
        <w:rPr>
          <w:rFonts w:hint="eastAsia"/>
        </w:rPr>
        <w:t>　　　　二、市场反应灵敏</w:t>
      </w:r>
      <w:r>
        <w:rPr>
          <w:rFonts w:hint="eastAsia"/>
        </w:rPr>
        <w:br/>
      </w:r>
      <w:r>
        <w:rPr>
          <w:rFonts w:hint="eastAsia"/>
        </w:rPr>
        <w:t>　　　　三、消费便捷时尚</w:t>
      </w:r>
      <w:r>
        <w:rPr>
          <w:rFonts w:hint="eastAsia"/>
        </w:rPr>
        <w:br/>
      </w:r>
      <w:r>
        <w:rPr>
          <w:rFonts w:hint="eastAsia"/>
        </w:rPr>
        <w:t>　　　　四、低门槛或者零门槛进入</w:t>
      </w:r>
      <w:r>
        <w:rPr>
          <w:rFonts w:hint="eastAsia"/>
        </w:rPr>
        <w:br/>
      </w:r>
      <w:r>
        <w:rPr>
          <w:rFonts w:hint="eastAsia"/>
        </w:rPr>
        <w:t>　　第三节 食品行业电子商务概况</w:t>
      </w:r>
      <w:r>
        <w:rPr>
          <w:rFonts w:hint="eastAsia"/>
        </w:rPr>
        <w:br/>
      </w:r>
      <w:r>
        <w:rPr>
          <w:rFonts w:hint="eastAsia"/>
        </w:rPr>
        <w:t>　　　　一、食品行业进入电子商务必要性分析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二、食品行业电子商务现状分析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三、食品行业电子商务特征分析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第一节 电子商务业相关政策与规划</w:t>
      </w:r>
      <w:r>
        <w:rPr>
          <w:rFonts w:hint="eastAsia"/>
        </w:rPr>
        <w:br/>
      </w:r>
      <w:r>
        <w:rPr>
          <w:rFonts w:hint="eastAsia"/>
        </w:rPr>
        <w:t>　　　　一、《电子商务模式规范》</w:t>
      </w:r>
      <w:r>
        <w:rPr>
          <w:rFonts w:hint="eastAsia"/>
        </w:rPr>
        <w:br/>
      </w:r>
      <w:r>
        <w:rPr>
          <w:rFonts w:hint="eastAsia"/>
        </w:rPr>
        <w:t>　　　　二、《关于促进电子商务规范发展的意见》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三、《国务院办公厅关于加快电子商务发展的若干意见》</w:t>
      </w:r>
      <w:r>
        <w:rPr>
          <w:rFonts w:hint="eastAsia"/>
        </w:rPr>
        <w:br/>
      </w:r>
      <w:r>
        <w:rPr>
          <w:rFonts w:hint="eastAsia"/>
        </w:rPr>
        <w:t>　　　　四、《关于加快流通领域电子商务发展的意见》</w:t>
      </w:r>
      <w:r>
        <w:rPr>
          <w:rFonts w:hint="eastAsia"/>
        </w:rPr>
        <w:br/>
      </w:r>
      <w:r>
        <w:rPr>
          <w:rFonts w:hint="eastAsia"/>
        </w:rPr>
        <w:t>　　　　五、《关于网上交易的指导意见（暂行）》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六、《网络商品交易及有关服务行为管理暂行办法》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七、《关于加强银行卡安全管理预防和打击银行卡犯罪的通知》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八、《非金融机构支付服务管理办法》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九、中国电子商务行业“十三五”规划</w:t>
      </w:r>
      <w:r>
        <w:rPr>
          <w:rFonts w:hint="eastAsia"/>
        </w:rPr>
        <w:br/>
      </w:r>
      <w:r>
        <w:rPr>
          <w:rFonts w:hint="eastAsia"/>
        </w:rPr>
        <w:t>　　　　十、上海市电子商务行业规划</w:t>
      </w:r>
      <w:r>
        <w:rPr>
          <w:rFonts w:hint="eastAsia"/>
        </w:rPr>
        <w:br/>
      </w:r>
      <w:r>
        <w:rPr>
          <w:rFonts w:hint="eastAsia"/>
        </w:rPr>
        <w:t>　　　　十一、杭州市电子商务行业规划</w:t>
      </w:r>
      <w:r>
        <w:rPr>
          <w:rFonts w:hint="eastAsia"/>
        </w:rPr>
        <w:br/>
      </w:r>
      <w:r>
        <w:rPr>
          <w:rFonts w:hint="eastAsia"/>
        </w:rPr>
        <w:t>　　　　十二、广州市电子商务行业规划</w:t>
      </w:r>
      <w:r>
        <w:rPr>
          <w:rFonts w:hint="eastAsia"/>
        </w:rPr>
        <w:br/>
      </w:r>
      <w:r>
        <w:rPr>
          <w:rFonts w:hint="eastAsia"/>
        </w:rPr>
        <w:t>　　　　十三、北京市电子商务行业规划</w:t>
      </w:r>
      <w:r>
        <w:rPr>
          <w:rFonts w:hint="eastAsia"/>
        </w:rPr>
        <w:br/>
      </w:r>
      <w:r>
        <w:rPr>
          <w:rFonts w:hint="eastAsia"/>
        </w:rPr>
        <w:t>　　　　十四、深圳市电子商务行业规划</w:t>
      </w:r>
      <w:r>
        <w:rPr>
          <w:rFonts w:hint="eastAsia"/>
        </w:rPr>
        <w:br/>
      </w:r>
      <w:r>
        <w:rPr>
          <w:rFonts w:hint="eastAsia"/>
        </w:rPr>
        <w:t>　　　　十五、厦门市电子商务行业规划</w:t>
      </w:r>
      <w:r>
        <w:rPr>
          <w:rFonts w:hint="eastAsia"/>
        </w:rPr>
        <w:br/>
      </w:r>
      <w:r>
        <w:rPr>
          <w:rFonts w:hint="eastAsia"/>
        </w:rPr>
        <w:t>　　第二节 食品业相关政策与规划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二、《食品添加剂使用标准》（GB2760-）</w:t>
      </w:r>
      <w:r>
        <w:rPr>
          <w:rFonts w:hint="eastAsia"/>
        </w:rPr>
        <w:br/>
      </w:r>
      <w:r>
        <w:rPr>
          <w:rFonts w:hint="eastAsia"/>
        </w:rPr>
        <w:t>　　　　三、卫生部质检总局关于规范食品添加剂标准管理的公告（第6号）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四、《轻工业调整和振兴规划》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五、中国食品行业“十三五”规划</w:t>
      </w:r>
      <w:r>
        <w:rPr>
          <w:rFonts w:hint="eastAsia"/>
        </w:rPr>
        <w:br/>
      </w:r>
      <w:r>
        <w:rPr>
          <w:rFonts w:hint="eastAsia"/>
        </w:rPr>
        <w:t>　　第三节 经济环境（E）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第四节 社会环境（S）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三、居民食品消费现状</w:t>
      </w:r>
      <w:r>
        <w:rPr>
          <w:rFonts w:hint="eastAsia"/>
        </w:rPr>
        <w:br/>
      </w:r>
      <w:r>
        <w:rPr>
          <w:rFonts w:hint="eastAsia"/>
        </w:rPr>
        <w:t>　　　　四、居民食品购买渠道</w:t>
      </w:r>
      <w:r>
        <w:rPr>
          <w:rFonts w:hint="eastAsia"/>
        </w:rPr>
        <w:br/>
      </w:r>
      <w:r>
        <w:rPr>
          <w:rFonts w:hint="eastAsia"/>
        </w:rPr>
        <w:t>　　第五节 技术环境（T）</w:t>
      </w:r>
      <w:r>
        <w:rPr>
          <w:rFonts w:hint="eastAsia"/>
        </w:rPr>
        <w:br/>
      </w:r>
      <w:r>
        <w:rPr>
          <w:rFonts w:hint="eastAsia"/>
        </w:rPr>
        <w:t>　　　　一、电子商务技术</w:t>
      </w:r>
      <w:r>
        <w:rPr>
          <w:rFonts w:hint="eastAsia"/>
        </w:rPr>
        <w:br/>
      </w:r>
      <w:r>
        <w:rPr>
          <w:rFonts w:hint="eastAsia"/>
        </w:rPr>
        <w:t>　　　　二、食品物流技术</w:t>
      </w:r>
      <w:r>
        <w:rPr>
          <w:rFonts w:hint="eastAsia"/>
        </w:rPr>
        <w:br/>
      </w:r>
      <w:r>
        <w:rPr>
          <w:rFonts w:hint="eastAsia"/>
        </w:rPr>
        <w:t>　　　　三、食品制造行业技术水平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2018-2023年中国食品行业电子商务产业主体发展分析</w:t>
      </w:r>
      <w:r>
        <w:rPr>
          <w:rFonts w:hint="eastAsia"/>
        </w:rPr>
        <w:br/>
      </w:r>
      <w:r>
        <w:rPr>
          <w:rFonts w:hint="eastAsia"/>
        </w:rPr>
        <w:t>　　第一节 食品工业经济地位分析</w:t>
      </w:r>
      <w:r>
        <w:rPr>
          <w:rFonts w:hint="eastAsia"/>
        </w:rPr>
        <w:br/>
      </w:r>
      <w:r>
        <w:rPr>
          <w:rFonts w:hint="eastAsia"/>
        </w:rPr>
        <w:t>　　第二节 食品工业主要经济指标情况</w:t>
      </w:r>
      <w:r>
        <w:rPr>
          <w:rFonts w:hint="eastAsia"/>
        </w:rPr>
        <w:br/>
      </w:r>
      <w:r>
        <w:rPr>
          <w:rFonts w:hint="eastAsia"/>
        </w:rPr>
        <w:t>　　　　一、产销规模</w:t>
      </w:r>
      <w:r>
        <w:rPr>
          <w:rFonts w:hint="eastAsia"/>
        </w:rPr>
        <w:br/>
      </w:r>
      <w:r>
        <w:rPr>
          <w:rFonts w:hint="eastAsia"/>
        </w:rPr>
        <w:t>　　　　二、盈利规模</w:t>
      </w:r>
      <w:r>
        <w:rPr>
          <w:rFonts w:hint="eastAsia"/>
        </w:rPr>
        <w:br/>
      </w:r>
      <w:r>
        <w:rPr>
          <w:rFonts w:hint="eastAsia"/>
        </w:rPr>
        <w:t>　　　　三、企业数量</w:t>
      </w:r>
      <w:r>
        <w:rPr>
          <w:rFonts w:hint="eastAsia"/>
        </w:rPr>
        <w:br/>
      </w:r>
      <w:r>
        <w:rPr>
          <w:rFonts w:hint="eastAsia"/>
        </w:rPr>
        <w:t>　　　　四、成本费用结构</w:t>
      </w:r>
      <w:r>
        <w:rPr>
          <w:rFonts w:hint="eastAsia"/>
        </w:rPr>
        <w:br/>
      </w:r>
      <w:r>
        <w:rPr>
          <w:rFonts w:hint="eastAsia"/>
        </w:rPr>
        <w:t>　　第三节 食品工业运营绩效分析</w:t>
      </w:r>
      <w:r>
        <w:rPr>
          <w:rFonts w:hint="eastAsia"/>
        </w:rPr>
        <w:br/>
      </w:r>
      <w:r>
        <w:rPr>
          <w:rFonts w:hint="eastAsia"/>
        </w:rPr>
        <w:t>　　　　一、成长能力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第二节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二、全球电子商务行业市场规模分析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2、欧洲电子商务行业发展状况分析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3、亚洲电子商务行业发展状况分析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四、国际电子商务行业成功经验借鉴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第三节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2、中国电子商务网站规模</w:t>
      </w:r>
      <w:r>
        <w:rPr>
          <w:rFonts w:hint="eastAsia"/>
        </w:rPr>
        <w:br/>
      </w:r>
      <w:r>
        <w:rPr>
          <w:rFonts w:hint="eastAsia"/>
        </w:rPr>
        <w:t>　　　　　　3、中国电子商务行业市场规模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三、中国电子商务行业发展主要特点</w:t>
      </w:r>
      <w:r>
        <w:rPr>
          <w:rFonts w:hint="eastAsia"/>
        </w:rPr>
        <w:br/>
      </w:r>
      <w:r>
        <w:rPr>
          <w:rFonts w:hint="eastAsia"/>
        </w:rPr>
        <w:t>　　　　四、中国电子商务行业信息安全及诚信体系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　　1、中国电子商务行业信息安全发展状况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　　2、中国电子商务行业诚信体系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2018-2023年中国食品物流业现状分析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三、物流行业的竞争状况分析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四、物流行业的运行指标分析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1、冷鲜产品损耗率分析</w:t>
      </w:r>
      <w:r>
        <w:rPr>
          <w:rFonts w:hint="eastAsia"/>
        </w:rPr>
        <w:br/>
      </w:r>
      <w:r>
        <w:rPr>
          <w:rFonts w:hint="eastAsia"/>
        </w:rPr>
        <w:t>　　　　　　2、产品冷链流通率分析</w:t>
      </w:r>
      <w:r>
        <w:rPr>
          <w:rFonts w:hint="eastAsia"/>
        </w:rPr>
        <w:br/>
      </w:r>
      <w:r>
        <w:rPr>
          <w:rFonts w:hint="eastAsia"/>
        </w:rPr>
        <w:t>　　　　　　3、冷链物流设施设备分析</w:t>
      </w:r>
      <w:r>
        <w:rPr>
          <w:rFonts w:hint="eastAsia"/>
        </w:rPr>
        <w:br/>
      </w:r>
      <w:r>
        <w:rPr>
          <w:rFonts w:hint="eastAsia"/>
        </w:rPr>
        <w:t>　　　　　　4、与国外冷链物流的比较</w:t>
      </w:r>
      <w:r>
        <w:rPr>
          <w:rFonts w:hint="eastAsia"/>
        </w:rPr>
        <w:br/>
      </w:r>
      <w:r>
        <w:rPr>
          <w:rFonts w:hint="eastAsia"/>
        </w:rPr>
        <w:t>　　　　二、中国冷库资源发展状况分析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1、中国冷库保有量分析</w:t>
      </w:r>
      <w:r>
        <w:rPr>
          <w:rFonts w:hint="eastAsia"/>
        </w:rPr>
        <w:br/>
      </w:r>
      <w:r>
        <w:rPr>
          <w:rFonts w:hint="eastAsia"/>
        </w:rPr>
        <w:t>　　　　　　2、冷库建筑结构与特点</w:t>
      </w:r>
      <w:r>
        <w:rPr>
          <w:rFonts w:hint="eastAsia"/>
        </w:rPr>
        <w:br/>
      </w:r>
      <w:r>
        <w:rPr>
          <w:rFonts w:hint="eastAsia"/>
        </w:rPr>
        <w:t>　　　　　　3、冷库的发展趋势分析</w:t>
      </w:r>
      <w:r>
        <w:rPr>
          <w:rFonts w:hint="eastAsia"/>
        </w:rPr>
        <w:br/>
      </w:r>
      <w:r>
        <w:rPr>
          <w:rFonts w:hint="eastAsia"/>
        </w:rPr>
        <w:t>　　　　三、中国冷链物流外包情况分析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　　1、第三方冷链物流企业数量</w:t>
      </w:r>
      <w:r>
        <w:rPr>
          <w:rFonts w:hint="eastAsia"/>
        </w:rPr>
        <w:br/>
      </w:r>
      <w:r>
        <w:rPr>
          <w:rFonts w:hint="eastAsia"/>
        </w:rPr>
        <w:t>　　　　　　2、第三方冷链物流发展特点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3、冷链物流外包必要性分析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4、第三方冷链物流发展建议</w:t>
      </w:r>
      <w:r>
        <w:rPr>
          <w:rFonts w:hint="eastAsia"/>
        </w:rPr>
        <w:br/>
      </w:r>
      <w:r>
        <w:rPr>
          <w:rFonts w:hint="eastAsia"/>
        </w:rPr>
        <w:t>　　第三节 中国食品物流业发展分析</w:t>
      </w:r>
      <w:r>
        <w:rPr>
          <w:rFonts w:hint="eastAsia"/>
        </w:rPr>
        <w:br/>
      </w:r>
      <w:r>
        <w:rPr>
          <w:rFonts w:hint="eastAsia"/>
        </w:rPr>
        <w:t>　　　　一、中国食品物流业发展概况</w:t>
      </w:r>
      <w:r>
        <w:rPr>
          <w:rFonts w:hint="eastAsia"/>
        </w:rPr>
        <w:br/>
      </w:r>
      <w:r>
        <w:rPr>
          <w:rFonts w:hint="eastAsia"/>
        </w:rPr>
        <w:t>　　　　　　1、食品物流必要性分析</w:t>
      </w:r>
      <w:r>
        <w:rPr>
          <w:rFonts w:hint="eastAsia"/>
        </w:rPr>
        <w:br/>
      </w:r>
      <w:r>
        <w:rPr>
          <w:rFonts w:hint="eastAsia"/>
        </w:rPr>
        <w:t>　　　　　　2、食品物流特征分析</w:t>
      </w:r>
      <w:r>
        <w:rPr>
          <w:rFonts w:hint="eastAsia"/>
        </w:rPr>
        <w:br/>
      </w:r>
      <w:r>
        <w:rPr>
          <w:rFonts w:hint="eastAsia"/>
        </w:rPr>
        <w:t>　　　　二、中国食品物流业发展现状</w:t>
      </w:r>
      <w:r>
        <w:rPr>
          <w:rFonts w:hint="eastAsia"/>
        </w:rPr>
        <w:br/>
      </w:r>
      <w:r>
        <w:rPr>
          <w:rFonts w:hint="eastAsia"/>
        </w:rPr>
        <w:t>　　　　　　1、中国食品物流规模</w:t>
      </w:r>
      <w:r>
        <w:rPr>
          <w:rFonts w:hint="eastAsia"/>
        </w:rPr>
        <w:br/>
      </w:r>
      <w:r>
        <w:rPr>
          <w:rFonts w:hint="eastAsia"/>
        </w:rPr>
        <w:t>　　　　　　2、中国食品物流成本剖析</w:t>
      </w:r>
      <w:r>
        <w:rPr>
          <w:rFonts w:hint="eastAsia"/>
        </w:rPr>
        <w:br/>
      </w:r>
      <w:r>
        <w:rPr>
          <w:rFonts w:hint="eastAsia"/>
        </w:rPr>
        <w:t>　　　　　　3、中国食品行业物流现存问题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　　4、中国食品行业物流改进对策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三、中国食品物流业供应链分析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　　1、中国食品物流业供应链发展现状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　　2、中国食品物流业供应链改进策略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一、行业电子商务应用方式分析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4、网上直接销售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　　二、行业电子商务规模分析</w:t>
      </w:r>
      <w:r>
        <w:rPr>
          <w:rFonts w:hint="eastAsia"/>
        </w:rPr>
        <w:br/>
      </w:r>
      <w:r>
        <w:rPr>
          <w:rFonts w:hint="eastAsia"/>
        </w:rPr>
        <w:t>　　　　三、行业进出口电子商务市场分析</w:t>
      </w:r>
      <w:r>
        <w:rPr>
          <w:rFonts w:hint="eastAsia"/>
        </w:rPr>
        <w:br/>
      </w:r>
      <w:r>
        <w:rPr>
          <w:rFonts w:hint="eastAsia"/>
        </w:rPr>
        <w:t>　　第二节 中国食品行业电子商务价值链构成分析</w:t>
      </w:r>
      <w:r>
        <w:rPr>
          <w:rFonts w:hint="eastAsia"/>
        </w:rPr>
        <w:br/>
      </w:r>
      <w:r>
        <w:rPr>
          <w:rFonts w:hint="eastAsia"/>
        </w:rPr>
        <w:t>　　　　一、商品供应</w:t>
      </w:r>
      <w:r>
        <w:rPr>
          <w:rFonts w:hint="eastAsia"/>
        </w:rPr>
        <w:br/>
      </w:r>
      <w:r>
        <w:rPr>
          <w:rFonts w:hint="eastAsia"/>
        </w:rPr>
        <w:t>　　　　二、销售、发货后勤</w:t>
      </w:r>
      <w:r>
        <w:rPr>
          <w:rFonts w:hint="eastAsia"/>
        </w:rPr>
        <w:br/>
      </w:r>
      <w:r>
        <w:rPr>
          <w:rFonts w:hint="eastAsia"/>
        </w:rPr>
        <w:t>　　　　三、信息服务</w:t>
      </w:r>
      <w:r>
        <w:rPr>
          <w:rFonts w:hint="eastAsia"/>
        </w:rPr>
        <w:br/>
      </w:r>
      <w:r>
        <w:rPr>
          <w:rFonts w:hint="eastAsia"/>
        </w:rPr>
        <w:t>　　第三节 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一、技术成本</w:t>
      </w:r>
      <w:r>
        <w:rPr>
          <w:rFonts w:hint="eastAsia"/>
        </w:rPr>
        <w:br/>
      </w:r>
      <w:r>
        <w:rPr>
          <w:rFonts w:hint="eastAsia"/>
        </w:rPr>
        <w:t>　　　　二、客户成本</w:t>
      </w:r>
      <w:r>
        <w:rPr>
          <w:rFonts w:hint="eastAsia"/>
        </w:rPr>
        <w:br/>
      </w:r>
      <w:r>
        <w:rPr>
          <w:rFonts w:hint="eastAsia"/>
        </w:rPr>
        <w:t>　　　　三、物流成本</w:t>
      </w:r>
      <w:r>
        <w:rPr>
          <w:rFonts w:hint="eastAsia"/>
        </w:rPr>
        <w:br/>
      </w:r>
      <w:r>
        <w:rPr>
          <w:rFonts w:hint="eastAsia"/>
        </w:rPr>
        <w:t>　　　　四、交易成本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第一节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二、目标客户</w:t>
      </w:r>
      <w:r>
        <w:rPr>
          <w:rFonts w:hint="eastAsia"/>
        </w:rPr>
        <w:br/>
      </w:r>
      <w:r>
        <w:rPr>
          <w:rFonts w:hint="eastAsia"/>
        </w:rPr>
        <w:t>　　　　三、采购特征</w:t>
      </w:r>
      <w:r>
        <w:rPr>
          <w:rFonts w:hint="eastAsia"/>
        </w:rPr>
        <w:br/>
      </w:r>
      <w:r>
        <w:rPr>
          <w:rFonts w:hint="eastAsia"/>
        </w:rPr>
        <w:t>　　　　四、物流特征</w:t>
      </w:r>
      <w:r>
        <w:rPr>
          <w:rFonts w:hint="eastAsia"/>
        </w:rPr>
        <w:br/>
      </w:r>
      <w:r>
        <w:rPr>
          <w:rFonts w:hint="eastAsia"/>
        </w:rPr>
        <w:t>　　第二节 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二、目标客户</w:t>
      </w:r>
      <w:r>
        <w:rPr>
          <w:rFonts w:hint="eastAsia"/>
        </w:rPr>
        <w:br/>
      </w:r>
      <w:r>
        <w:rPr>
          <w:rFonts w:hint="eastAsia"/>
        </w:rPr>
        <w:t>　　　　三、采购特征</w:t>
      </w:r>
      <w:r>
        <w:rPr>
          <w:rFonts w:hint="eastAsia"/>
        </w:rPr>
        <w:br/>
      </w:r>
      <w:r>
        <w:rPr>
          <w:rFonts w:hint="eastAsia"/>
        </w:rPr>
        <w:t>　　　　四、物流特征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t>　　　　三、C2C模式</w:t>
      </w:r>
      <w:r>
        <w:rPr>
          <w:rFonts w:hint="eastAsia"/>
        </w:rPr>
        <w:br/>
      </w:r>
      <w:r>
        <w:rPr>
          <w:rFonts w:hint="eastAsia"/>
        </w:rPr>
        <w:t>　　第二节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第三节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第四节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第一节 中国食品行业营销分析</w:t>
      </w:r>
      <w:r>
        <w:rPr>
          <w:rFonts w:hint="eastAsia"/>
        </w:rPr>
        <w:br/>
      </w:r>
      <w:r>
        <w:rPr>
          <w:rFonts w:hint="eastAsia"/>
        </w:rPr>
        <w:t>　　　　一、食品品牌营销分析</w:t>
      </w:r>
      <w:r>
        <w:rPr>
          <w:rFonts w:hint="eastAsia"/>
        </w:rPr>
        <w:br/>
      </w:r>
      <w:r>
        <w:rPr>
          <w:rFonts w:hint="eastAsia"/>
        </w:rPr>
        <w:t>　　　　（1）食品行业品牌现状分析</w:t>
      </w:r>
      <w:r>
        <w:rPr>
          <w:rFonts w:hint="eastAsia"/>
        </w:rPr>
        <w:br/>
      </w:r>
      <w:r>
        <w:rPr>
          <w:rFonts w:hint="eastAsia"/>
        </w:rPr>
        <w:t>　　　　（2）食品行业主要品牌营销策略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（3）地方特色食品品牌策略</w:t>
      </w:r>
      <w:r>
        <w:rPr>
          <w:rFonts w:hint="eastAsia"/>
        </w:rPr>
        <w:br/>
      </w:r>
      <w:r>
        <w:rPr>
          <w:rFonts w:hint="eastAsia"/>
        </w:rPr>
        <w:t>　　　　（4）食品品牌发展战略</w:t>
      </w:r>
      <w:r>
        <w:rPr>
          <w:rFonts w:hint="eastAsia"/>
        </w:rPr>
        <w:br/>
      </w:r>
      <w:r>
        <w:rPr>
          <w:rFonts w:hint="eastAsia"/>
        </w:rPr>
        <w:t>　　　　二、食品包装营销分析</w:t>
      </w:r>
      <w:r>
        <w:rPr>
          <w:rFonts w:hint="eastAsia"/>
        </w:rPr>
        <w:br/>
      </w:r>
      <w:r>
        <w:rPr>
          <w:rFonts w:hint="eastAsia"/>
        </w:rPr>
        <w:t>　　　　（1）食品包装设计特点分析</w:t>
      </w:r>
      <w:r>
        <w:rPr>
          <w:rFonts w:hint="eastAsia"/>
        </w:rPr>
        <w:br/>
      </w:r>
      <w:r>
        <w:rPr>
          <w:rFonts w:hint="eastAsia"/>
        </w:rPr>
        <w:t>　　　　（2）食品礼品包装分析</w:t>
      </w:r>
      <w:r>
        <w:rPr>
          <w:rFonts w:hint="eastAsia"/>
        </w:rPr>
        <w:br/>
      </w:r>
      <w:r>
        <w:rPr>
          <w:rFonts w:hint="eastAsia"/>
        </w:rPr>
        <w:t>　　　　三、食品广告营销分析</w:t>
      </w:r>
      <w:r>
        <w:rPr>
          <w:rFonts w:hint="eastAsia"/>
        </w:rPr>
        <w:br/>
      </w:r>
      <w:r>
        <w:rPr>
          <w:rFonts w:hint="eastAsia"/>
        </w:rPr>
        <w:t>　　　　（1）食品广告投放现状分析</w:t>
      </w:r>
      <w:r>
        <w:rPr>
          <w:rFonts w:hint="eastAsia"/>
        </w:rPr>
        <w:br/>
      </w:r>
      <w:r>
        <w:rPr>
          <w:rFonts w:hint="eastAsia"/>
        </w:rPr>
        <w:t>　　　　（2）食品营销广告媒体种类分析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四、食品行业节日营销分析</w:t>
      </w:r>
      <w:r>
        <w:rPr>
          <w:rFonts w:hint="eastAsia"/>
        </w:rPr>
        <w:br/>
      </w:r>
      <w:r>
        <w:rPr>
          <w:rFonts w:hint="eastAsia"/>
        </w:rPr>
        <w:t>　　　　五、食品行业渠道营销分析</w:t>
      </w:r>
      <w:r>
        <w:rPr>
          <w:rFonts w:hint="eastAsia"/>
        </w:rPr>
        <w:br/>
      </w:r>
      <w:r>
        <w:rPr>
          <w:rFonts w:hint="eastAsia"/>
        </w:rPr>
        <w:t>　　　　（1）食品销售渠道概述</w:t>
      </w:r>
      <w:r>
        <w:rPr>
          <w:rFonts w:hint="eastAsia"/>
        </w:rPr>
        <w:br/>
      </w:r>
      <w:r>
        <w:rPr>
          <w:rFonts w:hint="eastAsia"/>
        </w:rPr>
        <w:t>　　　　1）传统渠道模式</w:t>
      </w:r>
      <w:r>
        <w:rPr>
          <w:rFonts w:hint="eastAsia"/>
        </w:rPr>
        <w:br/>
      </w:r>
      <w:r>
        <w:rPr>
          <w:rFonts w:hint="eastAsia"/>
        </w:rPr>
        <w:t>　　　　2）网络销售渠道模式</w:t>
      </w:r>
      <w:r>
        <w:rPr>
          <w:rFonts w:hint="eastAsia"/>
        </w:rPr>
        <w:br/>
      </w:r>
      <w:r>
        <w:rPr>
          <w:rFonts w:hint="eastAsia"/>
        </w:rPr>
        <w:t>　　　　（2）食品销售渠道模式变迁</w:t>
      </w:r>
      <w:r>
        <w:rPr>
          <w:rFonts w:hint="eastAsia"/>
        </w:rPr>
        <w:br/>
      </w:r>
      <w:r>
        <w:rPr>
          <w:rFonts w:hint="eastAsia"/>
        </w:rPr>
        <w:t>　　　　（3）传统渠道电子商务渠道关联分析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第二节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（1）搜索引擎营销结构分析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（4）食品行业搜索引擎营销案例分析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（1）论坛营销结构分析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（4）食品行业论坛营销案例分析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（1）博客营销结构分析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（4）食品行业博客营销案例分析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（1）微博营销结构分析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（4）食品行业微博营销案例分析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（1）视频营销结构分析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（4）食品行业视频营销案例分析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（1）问答营销结构分析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（4）食品行业问答营销案例分析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（1）权威百科营销结构分析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（4）食品行业权威百科营销案例分析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　　（1）企业新闻营销结构分析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第一节 中粮我买网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二、网站主营业务分析</w:t>
      </w:r>
      <w:r>
        <w:rPr>
          <w:rFonts w:hint="eastAsia"/>
        </w:rPr>
        <w:br/>
      </w:r>
      <w:r>
        <w:rPr>
          <w:rFonts w:hint="eastAsia"/>
        </w:rPr>
        <w:t>　　　　三、网站首页布局分析</w:t>
      </w:r>
      <w:r>
        <w:rPr>
          <w:rFonts w:hint="eastAsia"/>
        </w:rPr>
        <w:br/>
      </w:r>
      <w:r>
        <w:rPr>
          <w:rFonts w:hint="eastAsia"/>
        </w:rPr>
        <w:t>　　　　四、网站营销策略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第二节 食品商务网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二、网站主营业务分析</w:t>
      </w:r>
      <w:r>
        <w:rPr>
          <w:rFonts w:hint="eastAsia"/>
        </w:rPr>
        <w:br/>
      </w:r>
      <w:r>
        <w:rPr>
          <w:rFonts w:hint="eastAsia"/>
        </w:rPr>
        <w:t>　　　　三、网站首页布局分析</w:t>
      </w:r>
      <w:r>
        <w:rPr>
          <w:rFonts w:hint="eastAsia"/>
        </w:rPr>
        <w:br/>
      </w:r>
      <w:r>
        <w:rPr>
          <w:rFonts w:hint="eastAsia"/>
        </w:rPr>
        <w:t>　　　　四、网站营销策略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第三节 红图食品网</w:t>
      </w:r>
      <w:r>
        <w:rPr>
          <w:rFonts w:hint="eastAsia"/>
        </w:rPr>
        <w:br/>
      </w:r>
      <w:r>
        <w:rPr>
          <w:rFonts w:hint="eastAsia"/>
        </w:rPr>
        <w:t>　　第四节 中~智林~　京东商城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二、网站主营业务分析</w:t>
      </w:r>
      <w:r>
        <w:rPr>
          <w:rFonts w:hint="eastAsia"/>
        </w:rPr>
        <w:br/>
      </w:r>
      <w:r>
        <w:rPr>
          <w:rFonts w:hint="eastAsia"/>
        </w:rPr>
        <w:t>　　　　三、网站首页布局分析</w:t>
      </w:r>
      <w:r>
        <w:rPr>
          <w:rFonts w:hint="eastAsia"/>
        </w:rPr>
        <w:br/>
      </w:r>
      <w:r>
        <w:rPr>
          <w:rFonts w:hint="eastAsia"/>
        </w:rPr>
        <w:t>　　　　四、网站营销策略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　　七、网站最新发展动向分析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2023-2029年美国经济数据及预测（单位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2023-2029年欧洲经济数据及预测（单位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 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XML解析器应用框架</w:t>
      </w:r>
      <w:r>
        <w:rPr>
          <w:rFonts w:hint="eastAsia"/>
        </w:rPr>
        <w:br/>
      </w:r>
      <w:r>
        <w:rPr>
          <w:rFonts w:hint="eastAsia"/>
        </w:rPr>
        <w:t>　　图表 2018-2023年中国食品工业工业总产值占GDP的比重及其变化情况（单位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2018-2023年中国食品工业产销规模分析（单位 亿元，%）</w:t>
      </w:r>
      <w:r>
        <w:rPr>
          <w:rFonts w:hint="eastAsia"/>
        </w:rPr>
        <w:br/>
      </w:r>
      <w:r>
        <w:rPr>
          <w:rFonts w:hint="eastAsia"/>
        </w:rPr>
        <w:t>　　图表 2018-2023年中国食品工业盈利规模（单位 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2018-2023年中国食品工业成本费用结构（单位 %）</w:t>
      </w:r>
      <w:r>
        <w:rPr>
          <w:rFonts w:hint="eastAsia"/>
        </w:rPr>
        <w:br/>
      </w:r>
      <w:r>
        <w:rPr>
          <w:rFonts w:hint="eastAsia"/>
        </w:rPr>
        <w:t>　　图表 2018-2023年中国食品工业发展能力分析（单位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2018-2023年中国食品工业盈利能力分析（单位 次）</w:t>
      </w:r>
      <w:r>
        <w:rPr>
          <w:rFonts w:hint="eastAsia"/>
        </w:rPr>
        <w:br/>
      </w:r>
      <w:r>
        <w:rPr>
          <w:rFonts w:hint="eastAsia"/>
        </w:rPr>
        <w:t>　　图表 2018-2023年中国食品工业偿债能力分析（单位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2018-2023年中国食品工业运营能力分析（单位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2023-2029年中国电子商务交易规模及其预测（单位 万亿元，%）</w:t>
      </w:r>
      <w:r>
        <w:rPr>
          <w:rFonts w:hint="eastAsia"/>
        </w:rPr>
        <w:br/>
      </w:r>
      <w:r>
        <w:rPr>
          <w:rFonts w:hint="eastAsia"/>
        </w:rPr>
        <w:t>　　图表 物流行业的产业阶段</w:t>
      </w:r>
      <w:r>
        <w:rPr>
          <w:rFonts w:hint="eastAsia"/>
        </w:rPr>
        <w:br/>
      </w:r>
      <w:r>
        <w:rPr>
          <w:rFonts w:hint="eastAsia"/>
        </w:rPr>
        <w:t>　　图表 物流行业竞争格局</w:t>
      </w:r>
      <w:r>
        <w:rPr>
          <w:rFonts w:hint="eastAsia"/>
        </w:rPr>
        <w:br/>
      </w:r>
      <w:r>
        <w:rPr>
          <w:rFonts w:hint="eastAsia"/>
        </w:rPr>
        <w:t>　　图表 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2018-2023年中国物流行业三大指标运行状况（单位 亿元）</w:t>
      </w:r>
      <w:r>
        <w:rPr>
          <w:rFonts w:hint="eastAsia"/>
        </w:rPr>
        <w:br/>
      </w:r>
      <w:r>
        <w:rPr>
          <w:rFonts w:hint="eastAsia"/>
        </w:rPr>
        <w:t>　　图表 2018-2023年中国社会物流总额及增长情况（单位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2023年社会物流总额及增减变化情况（单位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2018-2023年中国社会物流总费用（单位 亿元，%）</w:t>
      </w:r>
      <w:r>
        <w:rPr>
          <w:rFonts w:hint="eastAsia"/>
        </w:rPr>
        <w:br/>
      </w:r>
      <w:r>
        <w:rPr>
          <w:rFonts w:hint="eastAsia"/>
        </w:rPr>
        <w:t>　　图表 2018-2023年中国物流业增加值统计（单位 亿元，%）</w:t>
      </w:r>
      <w:r>
        <w:rPr>
          <w:rFonts w:hint="eastAsia"/>
        </w:rPr>
        <w:br/>
      </w:r>
      <w:r>
        <w:rPr>
          <w:rFonts w:hint="eastAsia"/>
        </w:rPr>
        <w:t>　　图表 2018-2023年物流业固定资产投资及增长变化情况（单位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重点调查企业分布情况（单位 %）</w:t>
      </w:r>
      <w:r>
        <w:rPr>
          <w:rFonts w:hint="eastAsia"/>
        </w:rPr>
        <w:br/>
      </w:r>
      <w:r>
        <w:rPr>
          <w:rFonts w:hint="eastAsia"/>
        </w:rPr>
        <w:t>　　图表 重点调查企业登记注册类型分布情况（单位 %）</w:t>
      </w:r>
      <w:r>
        <w:rPr>
          <w:rFonts w:hint="eastAsia"/>
        </w:rPr>
        <w:br/>
      </w:r>
      <w:r>
        <w:rPr>
          <w:rFonts w:hint="eastAsia"/>
        </w:rPr>
        <w:t>　　图表 重点调查企业物流成本增长情况（单位 %）</w:t>
      </w:r>
      <w:r>
        <w:rPr>
          <w:rFonts w:hint="eastAsia"/>
        </w:rPr>
        <w:br/>
      </w:r>
      <w:r>
        <w:rPr>
          <w:rFonts w:hint="eastAsia"/>
        </w:rPr>
        <w:t>　　图表 重点调查企业物流成本构成情况（单位 %）</w:t>
      </w:r>
      <w:r>
        <w:rPr>
          <w:rFonts w:hint="eastAsia"/>
        </w:rPr>
        <w:br/>
      </w:r>
      <w:r>
        <w:rPr>
          <w:rFonts w:hint="eastAsia"/>
        </w:rPr>
        <w:t>　　图表 2018-2023年重点调查企业物流费用率情况（单位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重点调查企业物流外包情况（单位 %）</w:t>
      </w:r>
      <w:r>
        <w:rPr>
          <w:rFonts w:hint="eastAsia"/>
        </w:rPr>
        <w:br/>
      </w:r>
      <w:r>
        <w:rPr>
          <w:rFonts w:hint="eastAsia"/>
        </w:rPr>
        <w:t>　　图表 2018-2023年重点调查企业平均仓储面积情况（单位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重点调查物流企业收入规模分布情况（单位 %）</w:t>
      </w:r>
      <w:r>
        <w:rPr>
          <w:rFonts w:hint="eastAsia"/>
        </w:rPr>
        <w:br/>
      </w:r>
      <w:r>
        <w:rPr>
          <w:rFonts w:hint="eastAsia"/>
        </w:rPr>
        <w:t>　　图表 重点调查物流企业主要经营指标增长情况（按物流企业类型分）（单位 %）</w:t>
      </w:r>
      <w:r>
        <w:rPr>
          <w:rFonts w:hint="eastAsia"/>
        </w:rPr>
        <w:br/>
      </w:r>
      <w:r>
        <w:rPr>
          <w:rFonts w:hint="eastAsia"/>
        </w:rPr>
        <w:t>　　图表 重点调查物流企业主要经营指标增长情况（按登记注册类型分）（单位 %）</w:t>
      </w:r>
      <w:r>
        <w:rPr>
          <w:rFonts w:hint="eastAsia"/>
        </w:rPr>
        <w:br/>
      </w:r>
      <w:r>
        <w:rPr>
          <w:rFonts w:hint="eastAsia"/>
        </w:rPr>
        <w:t>　　图表 重点调查物流企业收入利润率分布情况（单位 %）</w:t>
      </w:r>
      <w:r>
        <w:rPr>
          <w:rFonts w:hint="eastAsia"/>
        </w:rPr>
        <w:br/>
      </w:r>
      <w:r>
        <w:rPr>
          <w:rFonts w:hint="eastAsia"/>
        </w:rPr>
        <w:t>　　图表 重点调查物流企业资产规模分布情况（单位 %）</w:t>
      </w:r>
      <w:r>
        <w:rPr>
          <w:rFonts w:hint="eastAsia"/>
        </w:rPr>
        <w:br/>
      </w:r>
      <w:r>
        <w:rPr>
          <w:rFonts w:hint="eastAsia"/>
        </w:rPr>
        <w:t>　　图表 中国与发达国家农产品腐损率比较（单位 %）</w:t>
      </w:r>
      <w:r>
        <w:rPr>
          <w:rFonts w:hint="eastAsia"/>
        </w:rPr>
        <w:br/>
      </w:r>
      <w:r>
        <w:rPr>
          <w:rFonts w:hint="eastAsia"/>
        </w:rPr>
        <w:t>　　图表 中国与发达国家冷链流通率比较（单位 %）</w:t>
      </w:r>
      <w:r>
        <w:rPr>
          <w:rFonts w:hint="eastAsia"/>
        </w:rPr>
        <w:br/>
      </w:r>
      <w:r>
        <w:rPr>
          <w:rFonts w:hint="eastAsia"/>
        </w:rPr>
        <w:t>　　图表 主要国家人均冷库容量对比（单位 立方米/人）</w:t>
      </w:r>
      <w:r>
        <w:rPr>
          <w:rFonts w:hint="eastAsia"/>
        </w:rPr>
        <w:br/>
      </w:r>
      <w:r>
        <w:rPr>
          <w:rFonts w:hint="eastAsia"/>
        </w:rPr>
        <w:t>　　图表 国内外冷链发展情况对比（单位 %，万立方米，万辆）</w:t>
      </w:r>
      <w:r>
        <w:rPr>
          <w:rFonts w:hint="eastAsia"/>
        </w:rPr>
        <w:br/>
      </w:r>
      <w:r>
        <w:rPr>
          <w:rFonts w:hint="eastAsia"/>
        </w:rPr>
        <w:t>　　图表 主要国家冷链状况比较（单位 %）</w:t>
      </w:r>
      <w:r>
        <w:rPr>
          <w:rFonts w:hint="eastAsia"/>
        </w:rPr>
        <w:br/>
      </w:r>
      <w:r>
        <w:rPr>
          <w:rFonts w:hint="eastAsia"/>
        </w:rPr>
        <w:t>　　图表 冷库种类及用途对比</w:t>
      </w:r>
      <w:r>
        <w:rPr>
          <w:rFonts w:hint="eastAsia"/>
        </w:rPr>
        <w:br/>
      </w:r>
      <w:r>
        <w:rPr>
          <w:rFonts w:hint="eastAsia"/>
        </w:rPr>
        <w:t>　　图表 2018-2023年中国冷库容量构成（按冷库种类分）（单位 万立方米）</w:t>
      </w:r>
      <w:r>
        <w:rPr>
          <w:rFonts w:hint="eastAsia"/>
        </w:rPr>
        <w:br/>
      </w:r>
      <w:r>
        <w:rPr>
          <w:rFonts w:hint="eastAsia"/>
        </w:rPr>
        <w:t>　　图表 2018-2023年中国冷库容量构成（按冷库功能属性分）（单位 %）</w:t>
      </w:r>
      <w:r>
        <w:rPr>
          <w:rFonts w:hint="eastAsia"/>
        </w:rPr>
        <w:br/>
      </w:r>
      <w:r>
        <w:rPr>
          <w:rFonts w:hint="eastAsia"/>
        </w:rPr>
        <w:t>　　图表 2018-2023年中国冷库容量构成（按冷库主要储存商品分）（单位 %）</w:t>
      </w:r>
      <w:r>
        <w:rPr>
          <w:rFonts w:hint="eastAsia"/>
        </w:rPr>
        <w:br/>
      </w:r>
      <w:r>
        <w:rPr>
          <w:rFonts w:hint="eastAsia"/>
        </w:rPr>
        <w:t>　　图表 中外冷藏库耗电量对比（单位 千瓦时/立方米？年）</w:t>
      </w:r>
      <w:r>
        <w:rPr>
          <w:rFonts w:hint="eastAsia"/>
        </w:rPr>
        <w:br/>
      </w:r>
      <w:r>
        <w:rPr>
          <w:rFonts w:hint="eastAsia"/>
        </w:rPr>
        <w:t>　　图表 2018-2023年中国农副食品加工业调查企业物流成本构成（单位 %）</w:t>
      </w:r>
      <w:r>
        <w:rPr>
          <w:rFonts w:hint="eastAsia"/>
        </w:rPr>
        <w:br/>
      </w:r>
      <w:r>
        <w:rPr>
          <w:rFonts w:hint="eastAsia"/>
        </w:rPr>
        <w:t>　　图表 2018-2023年中国与日本农副食品加工业物流费用率比较（单位 %）</w:t>
      </w:r>
      <w:r>
        <w:rPr>
          <w:rFonts w:hint="eastAsia"/>
        </w:rPr>
        <w:br/>
      </w:r>
      <w:r>
        <w:rPr>
          <w:rFonts w:hint="eastAsia"/>
        </w:rPr>
        <w:t>　　图表 2018-2023年中国与日本农副食品加工业物流外包情况比较（单位 %）</w:t>
      </w:r>
      <w:r>
        <w:rPr>
          <w:rFonts w:hint="eastAsia"/>
        </w:rPr>
        <w:br/>
      </w:r>
      <w:r>
        <w:rPr>
          <w:rFonts w:hint="eastAsia"/>
        </w:rPr>
        <w:t>　　图表 2018-2023年食品电子商务网站市场份额占比图（单位 %）</w:t>
      </w:r>
      <w:r>
        <w:rPr>
          <w:rFonts w:hint="eastAsia"/>
        </w:rPr>
        <w:br/>
      </w:r>
      <w:r>
        <w:rPr>
          <w:rFonts w:hint="eastAsia"/>
        </w:rPr>
        <w:t>　　图表 2018-2023年食品行业B2C产品市场结构（单位 %）</w:t>
      </w:r>
      <w:r>
        <w:rPr>
          <w:rFonts w:hint="eastAsia"/>
        </w:rPr>
        <w:br/>
      </w:r>
      <w:r>
        <w:rPr>
          <w:rFonts w:hint="eastAsia"/>
        </w:rPr>
        <w:t>　　图表 2018-2023年食品行业B2C网站市场份额占比图（单位 %）</w:t>
      </w:r>
      <w:r>
        <w:rPr>
          <w:rFonts w:hint="eastAsia"/>
        </w:rPr>
        <w:br/>
      </w:r>
      <w:r>
        <w:rPr>
          <w:rFonts w:hint="eastAsia"/>
        </w:rPr>
        <w:t>　　图表 熟肉制品各品牌消费者信赖度占比（单位 %）</w:t>
      </w:r>
      <w:r>
        <w:rPr>
          <w:rFonts w:hint="eastAsia"/>
        </w:rPr>
        <w:br/>
      </w:r>
      <w:r>
        <w:rPr>
          <w:rFonts w:hint="eastAsia"/>
        </w:rPr>
        <w:t>　　图表 桶装水各品牌消费者信赖度占比（单位 %）</w:t>
      </w:r>
      <w:r>
        <w:rPr>
          <w:rFonts w:hint="eastAsia"/>
        </w:rPr>
        <w:br/>
      </w:r>
      <w:r>
        <w:rPr>
          <w:rFonts w:hint="eastAsia"/>
        </w:rPr>
        <w:t>　　图表 酱腌菜各品牌消费者信赖度占比（单位 %）</w:t>
      </w:r>
      <w:r>
        <w:rPr>
          <w:rFonts w:hint="eastAsia"/>
        </w:rPr>
        <w:br/>
      </w:r>
      <w:r>
        <w:rPr>
          <w:rFonts w:hint="eastAsia"/>
        </w:rPr>
        <w:t>　　图表 禽蛋各品牌消费者信赖度占比（单位 %）</w:t>
      </w:r>
      <w:r>
        <w:rPr>
          <w:rFonts w:hint="eastAsia"/>
        </w:rPr>
        <w:br/>
      </w:r>
      <w:r>
        <w:rPr>
          <w:rFonts w:hint="eastAsia"/>
        </w:rPr>
        <w:t>　　图表 食用油各品牌消费者信赖度占比（单位 %）</w:t>
      </w:r>
      <w:r>
        <w:rPr>
          <w:rFonts w:hint="eastAsia"/>
        </w:rPr>
        <w:br/>
      </w:r>
      <w:r>
        <w:rPr>
          <w:rFonts w:hint="eastAsia"/>
        </w:rPr>
        <w:t>　　图表 饮料各品牌消费者信赖度占比（单位 %）</w:t>
      </w:r>
      <w:r>
        <w:rPr>
          <w:rFonts w:hint="eastAsia"/>
        </w:rPr>
        <w:br/>
      </w:r>
      <w:r>
        <w:rPr>
          <w:rFonts w:hint="eastAsia"/>
        </w:rPr>
        <w:t>　　图表 白酒各品牌消费者信赖度占比（单位 %）</w:t>
      </w:r>
      <w:r>
        <w:rPr>
          <w:rFonts w:hint="eastAsia"/>
        </w:rPr>
        <w:br/>
      </w:r>
      <w:r>
        <w:rPr>
          <w:rFonts w:hint="eastAsia"/>
        </w:rPr>
        <w:t>　　图表 啤酒各品牌消费者信赖度占比（单位 %）</w:t>
      </w:r>
      <w:r>
        <w:rPr>
          <w:rFonts w:hint="eastAsia"/>
        </w:rPr>
        <w:br/>
      </w:r>
      <w:r>
        <w:rPr>
          <w:rFonts w:hint="eastAsia"/>
        </w:rPr>
        <w:t>　　图表 方便面各品牌消费者信赖度占比（单位 %）</w:t>
      </w:r>
      <w:r>
        <w:rPr>
          <w:rFonts w:hint="eastAsia"/>
        </w:rPr>
        <w:br/>
      </w:r>
      <w:r>
        <w:rPr>
          <w:rFonts w:hint="eastAsia"/>
        </w:rPr>
        <w:t>　　图表 冷冻食品各品牌消费者信赖度占比（单位 %）</w:t>
      </w:r>
      <w:r>
        <w:rPr>
          <w:rFonts w:hint="eastAsia"/>
        </w:rPr>
        <w:br/>
      </w:r>
      <w:r>
        <w:rPr>
          <w:rFonts w:hint="eastAsia"/>
        </w:rPr>
        <w:t>　　图表 中国食品行业直销式渠道</w:t>
      </w:r>
      <w:r>
        <w:rPr>
          <w:rFonts w:hint="eastAsia"/>
        </w:rPr>
        <w:br/>
      </w:r>
      <w:r>
        <w:rPr>
          <w:rFonts w:hint="eastAsia"/>
        </w:rPr>
        <w:t>　　图表 中国食品行业网络式渠道</w:t>
      </w:r>
      <w:r>
        <w:rPr>
          <w:rFonts w:hint="eastAsia"/>
        </w:rPr>
        <w:br/>
      </w:r>
      <w:r>
        <w:rPr>
          <w:rFonts w:hint="eastAsia"/>
        </w:rPr>
        <w:t>　　图表 中国食品行业平台式渠道</w:t>
      </w:r>
      <w:r>
        <w:rPr>
          <w:rFonts w:hint="eastAsia"/>
        </w:rPr>
        <w:br/>
      </w:r>
      <w:r>
        <w:rPr>
          <w:rFonts w:hint="eastAsia"/>
        </w:rPr>
        <w:t>　　图表 中国食品行业农贸批发市场向周边自然辐射渠道模式</w:t>
      </w:r>
      <w:r>
        <w:rPr>
          <w:rFonts w:hint="eastAsia"/>
        </w:rPr>
        <w:br/>
      </w:r>
      <w:r>
        <w:rPr>
          <w:rFonts w:hint="eastAsia"/>
        </w:rPr>
        <w:t>　　图表 搜索引擎营销结构模式图</w:t>
      </w:r>
      <w:r>
        <w:rPr>
          <w:rFonts w:hint="eastAsia"/>
        </w:rPr>
        <w:br/>
      </w:r>
      <w:r>
        <w:rPr>
          <w:rFonts w:hint="eastAsia"/>
        </w:rPr>
        <w:t>　　图表 论坛营销结构分析</w:t>
      </w:r>
      <w:r>
        <w:rPr>
          <w:rFonts w:hint="eastAsia"/>
        </w:rPr>
        <w:br/>
      </w:r>
      <w:r>
        <w:rPr>
          <w:rFonts w:hint="eastAsia"/>
        </w:rPr>
        <w:t>　　图表 博客营销结构分析</w:t>
      </w:r>
      <w:r>
        <w:rPr>
          <w:rFonts w:hint="eastAsia"/>
        </w:rPr>
        <w:br/>
      </w:r>
      <w:r>
        <w:rPr>
          <w:rFonts w:hint="eastAsia"/>
        </w:rPr>
        <w:t>　　图表 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349e5631e4af3" w:history="1">
        <w:r>
          <w:rPr>
            <w:rStyle w:val="Hyperlink"/>
          </w:rPr>
          <w:t>中国食品电子商务行业发展调研与市场前景预测报告（2023-2029年）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349e5631e4af3" w:history="1">
        <w:r>
          <w:rPr>
            <w:rStyle w:val="Hyperlink"/>
          </w:rPr>
          <w:t>https://www.20087.com/M_JiXieJiDian/22/ShiPinDianZiShangWuHangYeXianZhuangYuFaZhanQianJing.html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55f28b5344ca6" w:history="1">
      <w:r>
        <w:rPr>
          <w:rStyle w:val="Hyperlink"/>
        </w:rPr>
        <w:t>中国食品电子商务行业发展调研与市场前景预测报告（2023-2029年）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ShiPinDianZiShangWuHangYeXianZhuangYuFaZhanQianJing.html" TargetMode="External" Id="Rc58349e5631e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ShiPinDianZiShangWuHangYeXianZhuangYuFaZhanQianJing.html" TargetMode="External" Id="R55855f28b534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2023-05-23T01:33:00Z</dcterms:created>
  <dcterms:modified xsi:type="dcterms:W3CDTF">2023-05-23T02:33:00Z</dcterms:modified>
  <dc:subject>中国食品电子商务行业发展调研与市场前景预测报告（2023-2029年）</dc:subject>
  <dc:title>中国食品电子商务行业发展调研与市场前景预测报告（2023-2029年）</dc:title>
  <cp:keywords>中国食品电子商务行业发展调研与市场前景预测报告（2023-2029年）</cp:keywords>
  <dc:description>中国食品电子商务行业发展调研与市场前景预测报告（2023-2029年）</dc:description>
</cp:coreProperties>
</file>