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80e9d6f843bb" w:history="1">
              <w:r>
                <w:rPr>
                  <w:rStyle w:val="Hyperlink"/>
                </w:rPr>
                <w:t>2025-2031年中国高速贴标机市场研究分析与前景趋势预测报告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80e9d6f843bb" w:history="1">
              <w:r>
                <w:rPr>
                  <w:rStyle w:val="Hyperlink"/>
                </w:rPr>
                <w:t>2025-2031年中国高速贴标机市场研究分析与前景趋势预测报告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80e9d6f843bb" w:history="1">
                <w:r>
                  <w:rPr>
                    <w:rStyle w:val="Hyperlink"/>
                  </w:rPr>
                  <w:t>https://www.20087.com/2/72/GaoSuTieBiaoJiHangYeQianJingFenXi.html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贴标机是包装生产线中的关键设备，近年来随着消费者对产品包装个性化和品牌识别度的追求，市场需求持续增长。目前，高速贴标机正朝着提高贴标精度、灵活性和智能化方向发展，如采用视觉定位系统和智能控制技术，以适应不同形状和大小的包装瓶身，同时满足快速换线和定制化生产的需求。</w:t>
      </w:r>
      <w:r>
        <w:rPr>
          <w:rFonts w:hint="eastAsia"/>
        </w:rPr>
        <w:br/>
      </w:r>
      <w:r>
        <w:rPr>
          <w:rFonts w:hint="eastAsia"/>
        </w:rPr>
        <w:t>　　未来，高速贴标机的发展将更加注重数字化和可持续性。数字化体现在集成物联网和大数据技术，实现贴标机状态的远程监控和预测性维护，提高生产效率和设备利用率。可持续性则指向采用环保材料和设计，如可降解的标签材料和低能耗的贴标工艺，以减少对环境的影响。同时，探索与智能包装技术的结合，如集成RFID标签，以实现产品追踪和防伪功能，增强供应链透明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80e9d6f843bb" w:history="1">
        <w:r>
          <w:rPr>
            <w:rStyle w:val="Hyperlink"/>
          </w:rPr>
          <w:t>2025-2031年中国高速贴标机市场研究分析与前景趋势预测报告</w:t>
        </w:r>
      </w:hyperlink>
      <w:r>
        <w:rPr>
          <w:rFonts w:hint="eastAsia"/>
        </w:rPr>
        <w:t>》系统分析了高速贴标机行业的市场需求、市场规模及价格动态，全面梳理了高速贴标机产业链结构，并对高速贴标机细分市场进行了深入探究。报告基于详实数据，科学预测了高速贴标机市场前景与发展趋势，重点剖析了品牌竞争格局、市场集中度及重点企业的市场地位。通过SWOT分析，报告识别了行业面临的机遇与风险，并提出了针对性发展策略与建议，为高速贴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高速贴标机产品概述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高速贴标机市场特点分析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高速贴标机行业发展周期特征分析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中国高速贴标机行业发展经济环境分析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中国高速贴标机行业发展政策环境分析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二、相关高速贴标机行业标准分析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2024-2025年全球高速贴标机行业市场发展调研分析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全球高速贴标机行业市场运行环境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全球高速贴标机行业市场发展情况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一、全球高速贴标机行业市场供给分析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二、全球高速贴标机行业市场需求分析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三、全球高速贴标机行业主要国家地区发展情况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2025-2031年全球高速贴标机行业市场规模趋势预测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中国高速贴标机行业市场供需现状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2024-2025年中国高速贴标机市场现状</w:t>
      </w:r>
      <w:r>
        <w:rPr>
          <w:rFonts w:hint="eastAsia"/>
        </w:rPr>
        <w:br/>
      </w:r>
      <w:r>
        <w:rPr>
          <w:rFonts w:hint="eastAsia"/>
        </w:rPr>
        <w:t>　　第二节 中国高速贴标机行业产量情况分析及预测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一、高速贴标机总体产能规模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二、2019-2024年中国高速贴标机产量统计</w:t>
      </w:r>
      <w:r>
        <w:rPr>
          <w:rFonts w:hint="eastAsia"/>
        </w:rPr>
        <w:br/>
      </w:r>
      <w:r>
        <w:rPr>
          <w:rFonts w:hint="eastAsia"/>
        </w:rPr>
        <w:t>　　　　三、高速贴标机行业供给区域分布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四、2025-2031年中国高速贴标机产量预测</w:t>
      </w:r>
      <w:r>
        <w:rPr>
          <w:rFonts w:hint="eastAsia"/>
        </w:rPr>
        <w:br/>
      </w:r>
      <w:r>
        <w:rPr>
          <w:rFonts w:hint="eastAsia"/>
        </w:rPr>
        <w:t>　　第三节 中国高速贴标机市场需求分析及预测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一、2019-2024年中国高速贴标机市场需求统计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二、中国高速贴标机市场需求特点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三、2025-2031年中国高速贴标机市场需求量预测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中国高速贴标机行业现状调研分析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中国高速贴标机行业发展现状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中国高速贴标机产品技术分析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一、2024-2025年高速贴标机产品技术变化特点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二、2024-2025年高速贴标机产品市场的新技术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三、2024-2025年高速贴标机产品市场现状分析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一、高速贴标机市场特点</w:t>
      </w:r>
      <w:r>
        <w:rPr>
          <w:rFonts w:hint="eastAsia"/>
        </w:rPr>
        <w:br/>
      </w:r>
      <w:r>
        <w:rPr>
          <w:rFonts w:hint="eastAsia"/>
        </w:rPr>
        <w:t>　　　　二、高速贴标机市场分析</w:t>
      </w:r>
      <w:r>
        <w:rPr>
          <w:rFonts w:hint="eastAsia"/>
        </w:rPr>
        <w:br/>
      </w:r>
      <w:r>
        <w:rPr>
          <w:rFonts w:hint="eastAsia"/>
        </w:rPr>
        <w:t>　　　　三、高速贴标机市场变化的方向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2019-2024年中国高速贴标机产品市场进出口数据分析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2019-2024年中国高速贴标机产品出口统计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2019-2024年中国高速贴标机产品进口统计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2019-2024年中国高速贴标机产品进出口价格对比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中国高速贴标机主要进口来源地及出口目的地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高速贴标机行业细分产品调研</w:t>
      </w:r>
      <w:r>
        <w:rPr>
          <w:rFonts w:hint="eastAsia"/>
        </w:rPr>
        <w:br/>
      </w:r>
      <w:r>
        <w:rPr>
          <w:rFonts w:hint="eastAsia"/>
        </w:rPr>
        <w:t>　　第一节 高速贴标机细分产品结构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2019-2024年中国高速贴标机行业竞争态势分析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二、高速贴标机企业分布区域集中度分析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三、高速贴标机区域消费集中度分析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2019-2024年高速贴标机主要企业竞争力分析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2025年高速贴标机行业竞争格局分析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一、高速贴标机行业竞争分析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二、中外高速贴标机产品竞争分析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三、国内高速贴标机行业重点企业发展动向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高速贴标机行业上下游产业链发展情况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高速贴标机上游产业发展分析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高速贴标机下游产业发展分析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高速贴标机企业管理策略建议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四、提高高速贴标机企业竞争力的策略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高速贴标机市场研究结论</w:t>
      </w:r>
      <w:r>
        <w:rPr>
          <w:rFonts w:hint="eastAsia"/>
        </w:rPr>
        <w:br/>
      </w:r>
      <w:r>
        <w:rPr>
          <w:rFonts w:hint="eastAsia"/>
        </w:rPr>
        <w:t>　　第二节 高速贴标机子行业研究结论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中⋅智⋅林⋅－高速贴标机市场发展建议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高速贴标机图片</w:t>
      </w:r>
      <w:r>
        <w:rPr>
          <w:rFonts w:hint="eastAsia"/>
        </w:rPr>
        <w:br/>
      </w:r>
      <w:r>
        <w:rPr>
          <w:rFonts w:hint="eastAsia"/>
        </w:rPr>
        <w:t>　　图表 高速贴标机种类 分类</w:t>
      </w:r>
      <w:r>
        <w:rPr>
          <w:rFonts w:hint="eastAsia"/>
        </w:rPr>
        <w:br/>
      </w:r>
      <w:r>
        <w:rPr>
          <w:rFonts w:hint="eastAsia"/>
        </w:rPr>
        <w:t>　　图表 高速贴标机用途 应用</w:t>
      </w:r>
      <w:r>
        <w:rPr>
          <w:rFonts w:hint="eastAsia"/>
        </w:rPr>
        <w:br/>
      </w:r>
      <w:r>
        <w:rPr>
          <w:rFonts w:hint="eastAsia"/>
        </w:rPr>
        <w:t>　　图表 高速贴标机主要特点</w:t>
      </w:r>
      <w:r>
        <w:rPr>
          <w:rFonts w:hint="eastAsia"/>
        </w:rPr>
        <w:br/>
      </w:r>
      <w:r>
        <w:rPr>
          <w:rFonts w:hint="eastAsia"/>
        </w:rPr>
        <w:t>　　图表 高速贴标机产业链分析</w:t>
      </w:r>
      <w:r>
        <w:rPr>
          <w:rFonts w:hint="eastAsia"/>
        </w:rPr>
        <w:br/>
      </w:r>
      <w:r>
        <w:rPr>
          <w:rFonts w:hint="eastAsia"/>
        </w:rPr>
        <w:t>　　图表 高速贴标机政策分析</w:t>
      </w:r>
      <w:r>
        <w:rPr>
          <w:rFonts w:hint="eastAsia"/>
        </w:rPr>
        <w:br/>
      </w:r>
      <w:r>
        <w:rPr>
          <w:rFonts w:hint="eastAsia"/>
        </w:rPr>
        <w:t>　　图表 高速贴标机技术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2019-2024年高速贴标机行业市场容量分析</w:t>
      </w:r>
      <w:r>
        <w:rPr>
          <w:rFonts w:hint="eastAsia"/>
        </w:rPr>
        <w:br/>
      </w:r>
      <w:r>
        <w:rPr>
          <w:rFonts w:hint="eastAsia"/>
        </w:rPr>
        <w:t>　　图表 高速贴标机生产现状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2024年中国高速贴标机行业需求领域分布格局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2019-2024年中国高速贴标机进口情况分析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2019-2024年中国高速贴标机出口情况分析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2019-2024年中国高速贴标机价格走势</w:t>
      </w:r>
      <w:r>
        <w:rPr>
          <w:rFonts w:hint="eastAsia"/>
        </w:rPr>
        <w:br/>
      </w:r>
      <w:r>
        <w:rPr>
          <w:rFonts w:hint="eastAsia"/>
        </w:rPr>
        <w:t>　　图表 2024年高速贴标机成本和利润分析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**地区高速贴标机行业市场需求情况</w:t>
      </w:r>
      <w:r>
        <w:rPr>
          <w:rFonts w:hint="eastAsia"/>
        </w:rPr>
        <w:br/>
      </w:r>
      <w:r>
        <w:rPr>
          <w:rFonts w:hint="eastAsia"/>
        </w:rPr>
        <w:t>　　图表 高速贴标机品牌</w:t>
      </w:r>
      <w:r>
        <w:rPr>
          <w:rFonts w:hint="eastAsia"/>
        </w:rPr>
        <w:br/>
      </w:r>
      <w:r>
        <w:rPr>
          <w:rFonts w:hint="eastAsia"/>
        </w:rPr>
        <w:t>　　图表 高速贴标机企业（一）概况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企业高速贴标机型号 规格</w:t>
      </w:r>
      <w:r>
        <w:rPr>
          <w:rFonts w:hint="eastAsia"/>
        </w:rPr>
        <w:br/>
      </w:r>
      <w:r>
        <w:rPr>
          <w:rFonts w:hint="eastAsia"/>
        </w:rPr>
        <w:t>　　图表 高速贴标机企业（一）经营分析</w:t>
      </w:r>
      <w:r>
        <w:rPr>
          <w:rFonts w:hint="eastAsia"/>
        </w:rPr>
        <w:br/>
      </w:r>
      <w:r>
        <w:rPr>
          <w:rFonts w:hint="eastAsia"/>
        </w:rPr>
        <w:t>　　图表 高速贴标机企业（一）盈利能力情况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高速贴标机上游现状</w:t>
      </w:r>
      <w:r>
        <w:rPr>
          <w:rFonts w:hint="eastAsia"/>
        </w:rPr>
        <w:br/>
      </w:r>
      <w:r>
        <w:rPr>
          <w:rFonts w:hint="eastAsia"/>
        </w:rPr>
        <w:t>　　图表 高速贴标机下游调研</w:t>
      </w:r>
      <w:r>
        <w:rPr>
          <w:rFonts w:hint="eastAsia"/>
        </w:rPr>
        <w:br/>
      </w:r>
      <w:r>
        <w:rPr>
          <w:rFonts w:hint="eastAsia"/>
        </w:rPr>
        <w:t>　　图表 高速贴标机企业（二）概况</w:t>
      </w:r>
      <w:r>
        <w:rPr>
          <w:rFonts w:hint="eastAsia"/>
        </w:rPr>
        <w:br/>
      </w:r>
      <w:r>
        <w:rPr>
          <w:rFonts w:hint="eastAsia"/>
        </w:rPr>
        <w:t>　　图表 企业高速贴标机型号 规格</w:t>
      </w:r>
      <w:r>
        <w:rPr>
          <w:rFonts w:hint="eastAsia"/>
        </w:rPr>
        <w:br/>
      </w:r>
      <w:r>
        <w:rPr>
          <w:rFonts w:hint="eastAsia"/>
        </w:rPr>
        <w:t>　　图表 高速贴标机企业（二）经营分析</w:t>
      </w:r>
      <w:r>
        <w:rPr>
          <w:rFonts w:hint="eastAsia"/>
        </w:rPr>
        <w:br/>
      </w:r>
      <w:r>
        <w:rPr>
          <w:rFonts w:hint="eastAsia"/>
        </w:rPr>
        <w:t>　　图表 高速贴标机企业（二）盈利能力情况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企业高速贴标机型号 规格</w:t>
      </w:r>
      <w:r>
        <w:rPr>
          <w:rFonts w:hint="eastAsia"/>
        </w:rPr>
        <w:br/>
      </w:r>
      <w:r>
        <w:rPr>
          <w:rFonts w:hint="eastAsia"/>
        </w:rPr>
        <w:t>　　图表 高速贴标机企业（三）经营分析</w:t>
      </w:r>
      <w:r>
        <w:rPr>
          <w:rFonts w:hint="eastAsia"/>
        </w:rPr>
        <w:br/>
      </w:r>
      <w:r>
        <w:rPr>
          <w:rFonts w:hint="eastAsia"/>
        </w:rPr>
        <w:t>　　图表 高速贴标机企业（三）盈利能力情况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高速贴标机企业（三）成长能力情况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高速贴标机优势</w:t>
      </w:r>
      <w:r>
        <w:rPr>
          <w:rFonts w:hint="eastAsia"/>
        </w:rPr>
        <w:br/>
      </w:r>
      <w:r>
        <w:rPr>
          <w:rFonts w:hint="eastAsia"/>
        </w:rPr>
        <w:t>　　图表 高速贴标机劣势</w:t>
      </w:r>
      <w:r>
        <w:rPr>
          <w:rFonts w:hint="eastAsia"/>
        </w:rPr>
        <w:br/>
      </w:r>
      <w:r>
        <w:rPr>
          <w:rFonts w:hint="eastAsia"/>
        </w:rPr>
        <w:t>　　图表 高速贴标机机会</w:t>
      </w:r>
      <w:r>
        <w:rPr>
          <w:rFonts w:hint="eastAsia"/>
        </w:rPr>
        <w:br/>
      </w:r>
      <w:r>
        <w:rPr>
          <w:rFonts w:hint="eastAsia"/>
        </w:rPr>
        <w:t>　　图表 高速贴标机威胁</w:t>
      </w:r>
      <w:r>
        <w:rPr>
          <w:rFonts w:hint="eastAsia"/>
        </w:rPr>
        <w:br/>
      </w:r>
      <w:r>
        <w:rPr>
          <w:rFonts w:hint="eastAsia"/>
        </w:rPr>
        <w:t>　　图表 2025-2031年中国高速贴标机行业产能预测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2025-2031年中国高速贴标机市场销售预测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80e9d6f843bb" w:history="1">
        <w:r>
          <w:rPr>
            <w:rStyle w:val="Hyperlink"/>
          </w:rPr>
          <w:t>2025-2031年中国高速贴标机市场研究分析与前景趋势预测报告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80e9d6f843bb" w:history="1">
        <w:r>
          <w:rPr>
            <w:rStyle w:val="Hyperlink"/>
          </w:rPr>
          <w:t>https://www.20087.com/2/72/GaoSuTieBiaoJiHangYeQianJingFenXi.html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热点：旋转贴标机、高速贴标机视频、贴标机参数怎么调、高速贴标机生产厂家、cvc302高速直线式圆瓶贴标机、高速贴标机控制系统原理、贴标机厂家全自动贴标机厂家、高速贴标机 指标、高速圆瓶圆盘贴标机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883e353bd490f" w:history="1">
      <w:r>
        <w:rPr>
          <w:rStyle w:val="Hyperlink"/>
        </w:rPr>
        <w:t>2025-2031年中国高速贴标机市场研究分析与前景趋势预测报告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oSuTieBiaoJiHangYeQianJingFenXi.html" TargetMode="External" Id="R96e780e9d6f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oSuTieBiaoJiHangYeQianJingFenXi.html" TargetMode="External" Id="R443883e353b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2025-03-03T08:28:00Z</dcterms:created>
  <dcterms:modified xsi:type="dcterms:W3CDTF">2025-03-03T09:28:00Z</dcterms:modified>
  <dc:subject>2025-2031年中国高速贴标机市场研究分析与前景趋势预测报告</dc:subject>
  <dc:title>2025-2031年中国高速贴标机市场研究分析与前景趋势预测报告</dc:title>
  <cp:keywords>2025-2031年中国高速贴标机市场研究分析与前景趋势预测报告</cp:keywords>
  <dc:description>2025-2031年中国高速贴标机市场研究分析与前景趋势预测报告</dc:description>
</cp:coreProperties>
</file>