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d440ae0ca48e6" w:history="1">
              <w:r>
                <w:rPr>
                  <w:rStyle w:val="Hyperlink"/>
                </w:rPr>
                <w:t>中国低压直流断路器行业研究与市场前景分析报告（2025-2031年）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d440ae0ca48e6" w:history="1">
              <w:r>
                <w:rPr>
                  <w:rStyle w:val="Hyperlink"/>
                </w:rPr>
                <w:t>中国低压直流断路器行业研究与市场前景分析报告（2025-2031年）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d440ae0ca48e6" w:history="1">
                <w:r>
                  <w:rPr>
                    <w:rStyle w:val="Hyperlink"/>
                  </w:rPr>
                  <w:t>https://www.20087.com/3/32/DiYaZhiLiuDuanLuQiHangYeQianJingQuShi.html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直流断路器是直流配电系统中的关键保护装置，在光伏储能、电动汽车充电站、轨道交通及数据中心等新兴场景中广泛应用。与交流断路器不同，直流电弧无自然过零点，灭弧难度显著更高，因此现代低压直流断路器普遍采用磁吹、气吹或多断口串联技术，并集成快速机械脱扣与电力电子辅助分断模块，实现毫秒级短路切断能力。产品设计强调紧凑化、高分断容量（可达数千安培）及与智能配电系统的通信兼容性（如Modbus、CANopen）。在直流微网标准化推进下，设备需满足IEC 60947-2等国际认证，并支持远程状态监测与寿命预测功能。</w:t>
      </w:r>
      <w:r>
        <w:rPr>
          <w:rFonts w:hint="eastAsia"/>
        </w:rPr>
        <w:br/>
      </w:r>
      <w:r>
        <w:rPr>
          <w:rFonts w:hint="eastAsia"/>
        </w:rPr>
        <w:t>　　未来，低压直流断路器将加速向混合式架构、数字孪生与能源协同方向演进。固态功率器件（如SiC MOSFET）与机械触头的混合设计将兼顾低导通损耗与高可靠性；而嵌入式传感器与边缘计算单元可实时评估触头磨损与电弧能量，触发预防性维护。在新型电力系统中，断路器将参与直流母线电压稳定控制，实现从“被动保护”到“主动调节”的功能跃迁。此外，模块化设计将支持现场快速更换灭弧室或电子模块，降低全生命周期成本。长远看，低压直流断路器将成为直流能源互联网的智能节点，在零碳电力基础设施中发挥核心保护与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d440ae0ca48e6" w:history="1">
        <w:r>
          <w:rPr>
            <w:rStyle w:val="Hyperlink"/>
          </w:rPr>
          <w:t>中国低压直流断路器行业研究与市场前景分析报告（2025-2031年）</w:t>
        </w:r>
      </w:hyperlink>
      <w:r>
        <w:rPr>
          <w:rFonts w:hint="eastAsia"/>
        </w:rPr>
        <w:t>》系统研究了低压直流断路器行业的市场运行态势，并对未来发展趋势进行了科学预测。报告包括行业基础知识、国内外环境分析、运行数据解读及产业链梳理，同时探讨了低压直流断路器市场竞争格局与重点企业的表现。基于对低压直流断路器行业的全面分析，报告展望了低压直流断路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低压直流断路器行业概述</w:t>
      </w:r>
      <w:r>
        <w:rPr>
          <w:rFonts w:hint="eastAsia"/>
        </w:rPr>
        <w:br/>
      </w:r>
      <w:r>
        <w:rPr>
          <w:rFonts w:hint="eastAsia"/>
        </w:rPr>
        <w:t>　　第一节 低压直流断路器定义与分类</w:t>
      </w:r>
      <w:r>
        <w:rPr>
          <w:rFonts w:hint="eastAsia"/>
        </w:rPr>
        <w:br/>
      </w:r>
      <w:r>
        <w:rPr>
          <w:rFonts w:hint="eastAsia"/>
        </w:rPr>
        <w:t>　　第二节 低压直流断路器应用领域</w:t>
      </w:r>
      <w:r>
        <w:rPr>
          <w:rFonts w:hint="eastAsia"/>
        </w:rPr>
        <w:br/>
      </w:r>
      <w:r>
        <w:rPr>
          <w:rFonts w:hint="eastAsia"/>
        </w:rPr>
        <w:t>　　第三节 低压直流断路器行业经济指标分析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一、低压直流断路器行业赢利性评估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二、低压直流断路器行业成长速度分析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三、低压直流断路器附加值提升空间探讨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四、低压直流断路器行业进入壁垒分析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五、低压直流断路器行业风险性评估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六、低压直流断路器行业周期性分析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七、低压直流断路器行业竞争程度指标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八、低压直流断路器行业成熟度综合分析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低压直流断路器产业链及经营模式分析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三、低压直流断路器销售模式与渠道策略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全球低压直流断路器市场发展分析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2024-2025年全球低压直流断路器行业发展分析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一、全球低压直流断路器行业市场规模与趋势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二、全球低压直流断路器行业发展特点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三、全球低压直流断路器行业竞争格局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主要国家与地区低压直流断路器市场分析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2025-2031年全球低压直流断路器行业发展趋势与前景预测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一、低压直流断路器行业发展趋势</w:t>
      </w:r>
      <w:r>
        <w:rPr>
          <w:rFonts w:hint="eastAsia"/>
        </w:rPr>
        <w:br/>
      </w:r>
      <w:r>
        <w:rPr>
          <w:rFonts w:hint="eastAsia"/>
        </w:rPr>
        <w:t>　　　　二、低压直流断路器行业发展潜力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中国低压直流断路器行业市场分析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2024-2025年低压直流断路器产能与投资动态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一、国内低压直流断路器产能现状与利用效率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二、低压直流断路器产能扩张与投资动态分析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2025-2031年低压直流断路器行业产量统计与趋势预测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一、2019-2024年低压直流断路器行业产量与增长趋势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1、2019-2024年低压直流断路器产量及增长趋势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2、2019-2024年低压直流断路器细分产品产量及份额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二、低压直流断路器产量影响因素分析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2025-2031年低压直流断路器市场需求与销售分析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一、2024-2025年低压直流断路器行业需求现状</w:t>
      </w:r>
      <w:r>
        <w:rPr>
          <w:rFonts w:hint="eastAsia"/>
        </w:rPr>
        <w:br/>
      </w:r>
      <w:r>
        <w:rPr>
          <w:rFonts w:hint="eastAsia"/>
        </w:rPr>
        <w:t>　　　　二、低压直流断路器客户群体与需求特点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三、2019-2024年低压直流断路器行业销售规模分析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四、2025-2031年低压直流断路器市场增长潜力与规模预测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2024-2025年低压直流断路器行业技术发展现状及趋势分析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低压直流断路器行业技术发展现状分析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国内外低压直流断路器行业技术差距分析及差距形成的主要原因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低压直流断路器行业技术发展方向、趋势预测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提升低压直流断路器行业技术能力策略建议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中国低压直流断路器细分市场分析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一、2024-2025年低压直流断路器主要细分产品市场现状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低压直流断路器价格机制与竞争策略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一、2019-2024年低压直流断路器市场价格走势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低压直流断路器定价策略与方法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2025-2031年低压直流断路器价格竞争态势与趋势预测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中国低压直流断路器行业重点区域市场研究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2024-2025年重点区域低压直流断路器市场发展概况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二、2019-2024年低压直流断路器市场需求规模情况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二、2019-2024年低压直流断路器市场需求规模情况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二、2019-2024年低压直流断路器市场需求规模情况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二、2019-2024年低压直流断路器市场需求规模情况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二、2019-2024年低压直流断路器市场需求规模情况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三、2025-2031年低压直流断路器行业发展潜力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2019-2024年中国低压直流断路器行业进出口情况分析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低压直流断路器行业进口规模与来源分析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一、2019-2024年低压直流断路器进口规模分析</w:t>
      </w:r>
      <w:r>
        <w:rPr>
          <w:rFonts w:hint="eastAsia"/>
        </w:rPr>
        <w:br/>
      </w:r>
      <w:r>
        <w:rPr>
          <w:rFonts w:hint="eastAsia"/>
        </w:rPr>
        <w:t>　　　　二、低压直流断路器主要进口来源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低压直流断路器行业出口规模与目的地分析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一、2019-2024年低压直流断路器出口规模分析</w:t>
      </w:r>
      <w:r>
        <w:rPr>
          <w:rFonts w:hint="eastAsia"/>
        </w:rPr>
        <w:br/>
      </w:r>
      <w:r>
        <w:rPr>
          <w:rFonts w:hint="eastAsia"/>
        </w:rPr>
        <w:t>　　　　二、低压直流断路器主要出口目的地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2019-2024年中国低压直流断路器总体规模与财务指标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中国低压直流断路器行业总体规模分析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一、低压直流断路器企业数量与结构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二、低压直流断路器从业人员规模</w:t>
      </w:r>
      <w:r>
        <w:rPr>
          <w:rFonts w:hint="eastAsia"/>
        </w:rPr>
        <w:br/>
      </w:r>
      <w:r>
        <w:rPr>
          <w:rFonts w:hint="eastAsia"/>
        </w:rPr>
        <w:t>　　　　三、低压直流断路器行业资产状况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中国低压直流断路器行业财务指标总体分析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低压直流断路器行业重点企业经营状况分析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低压直流断路器重点企业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低压直流断路器领先企业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低压直流断路器标杆企业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低压直流断路器代表企业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低压直流断路器龙头企业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低压直流断路器重点企业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中国低压直流断路器行业竞争格局分析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低压直流断路器行业竞争格局总览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2024-2025年低压直流断路器行业竞争力分析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一、低压直流断路器供应商议价能力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四、低压直流断路器替代品威胁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2019-2024年低压直流断路器行业企业并购活动分析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2024-2025年低压直流断路器行业会展与招投标活动分析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一、低压直流断路器行业会展活动及其市场影响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2025年中国低压直流断路器企业发展策略分析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低压直流断路器市场策略分析</w:t>
      </w:r>
      <w:r>
        <w:rPr>
          <w:rFonts w:hint="eastAsia"/>
        </w:rPr>
        <w:br/>
      </w:r>
      <w:r>
        <w:rPr>
          <w:rFonts w:hint="eastAsia"/>
        </w:rPr>
        <w:t>　　　　一、低压直流断路器市场定位与拓展策略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二、低压直流断路器市场细分与目标客户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低压直流断路器销售策略分析</w:t>
      </w:r>
      <w:r>
        <w:rPr>
          <w:rFonts w:hint="eastAsia"/>
        </w:rPr>
        <w:br/>
      </w:r>
      <w:r>
        <w:rPr>
          <w:rFonts w:hint="eastAsia"/>
        </w:rPr>
        <w:t>　　　　一、低压直流断路器销售渠道与网络建设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提高低压直流断路器企业竞争力建议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一、低压直流断路器技术创新与管理优化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低压直流断路器品牌战略思考</w:t>
      </w:r>
      <w:r>
        <w:rPr>
          <w:rFonts w:hint="eastAsia"/>
        </w:rPr>
        <w:br/>
      </w:r>
      <w:r>
        <w:rPr>
          <w:rFonts w:hint="eastAsia"/>
        </w:rPr>
        <w:t>　　　　一、低压直流断路器品牌建设与维护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二、低压直流断路器品牌影响力与市场竞争力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中国低压直流断路器行业风险与对策</w:t>
      </w:r>
      <w:r>
        <w:rPr>
          <w:rFonts w:hint="eastAsia"/>
        </w:rPr>
        <w:br/>
      </w:r>
      <w:r>
        <w:rPr>
          <w:rFonts w:hint="eastAsia"/>
        </w:rPr>
        <w:t>　　第一节 低压直流断路器行业SWOT分析</w:t>
      </w:r>
      <w:r>
        <w:rPr>
          <w:rFonts w:hint="eastAsia"/>
        </w:rPr>
        <w:br/>
      </w:r>
      <w:r>
        <w:rPr>
          <w:rFonts w:hint="eastAsia"/>
        </w:rPr>
        <w:t>　　　　一、低压直流断路器行业优势分析</w:t>
      </w:r>
      <w:r>
        <w:rPr>
          <w:rFonts w:hint="eastAsia"/>
        </w:rPr>
        <w:br/>
      </w:r>
      <w:r>
        <w:rPr>
          <w:rFonts w:hint="eastAsia"/>
        </w:rPr>
        <w:t>　　　　二、低压直流断路器行业劣势分析</w:t>
      </w:r>
      <w:r>
        <w:rPr>
          <w:rFonts w:hint="eastAsia"/>
        </w:rPr>
        <w:br/>
      </w:r>
      <w:r>
        <w:rPr>
          <w:rFonts w:hint="eastAsia"/>
        </w:rPr>
        <w:t>　　　　三、低压直流断路器市场机会探索</w:t>
      </w:r>
      <w:r>
        <w:rPr>
          <w:rFonts w:hint="eastAsia"/>
        </w:rPr>
        <w:br/>
      </w:r>
      <w:r>
        <w:rPr>
          <w:rFonts w:hint="eastAsia"/>
        </w:rPr>
        <w:t>　　　　四、低压直流断路器市场威胁评估</w:t>
      </w:r>
      <w:r>
        <w:rPr>
          <w:rFonts w:hint="eastAsia"/>
        </w:rPr>
        <w:br/>
      </w:r>
      <w:r>
        <w:rPr>
          <w:rFonts w:hint="eastAsia"/>
        </w:rPr>
        <w:t>　　第二节 低压直流断路器行业风险及对策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2025-2031年中国低压直流断路器行业前景与发展趋势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低压直流断路器行业发展环境分析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2025-2031年低压直流断路器行业发展趋势与方向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一、低压直流断路器行业发展方向预测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二、低压直流断路器发展趋势分析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2025-2031年低压直流断路器行业发展潜力与机遇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一、低压直流断路器市场发展潜力评估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二、低压直流断路器新兴市场与机遇探索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低压直流断路器行业研究结论与建议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[^中^智林^]低压直流断路器行业发展建议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低压直流断路器行业类别</w:t>
      </w:r>
      <w:r>
        <w:rPr>
          <w:rFonts w:hint="eastAsia"/>
        </w:rPr>
        <w:br/>
      </w:r>
      <w:r>
        <w:rPr>
          <w:rFonts w:hint="eastAsia"/>
        </w:rPr>
        <w:t>　　图表 低压直流断路器行业产业链调研</w:t>
      </w:r>
      <w:r>
        <w:rPr>
          <w:rFonts w:hint="eastAsia"/>
        </w:rPr>
        <w:br/>
      </w:r>
      <w:r>
        <w:rPr>
          <w:rFonts w:hint="eastAsia"/>
        </w:rPr>
        <w:t>　　图表 低压直流断路器行业现状</w:t>
      </w:r>
      <w:r>
        <w:rPr>
          <w:rFonts w:hint="eastAsia"/>
        </w:rPr>
        <w:br/>
      </w:r>
      <w:r>
        <w:rPr>
          <w:rFonts w:hint="eastAsia"/>
        </w:rPr>
        <w:t>　　图表 低压直流断路器行业标准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2019-2024年中国低压直流断路器市场规模</w:t>
      </w:r>
      <w:r>
        <w:rPr>
          <w:rFonts w:hint="eastAsia"/>
        </w:rPr>
        <w:br/>
      </w:r>
      <w:r>
        <w:rPr>
          <w:rFonts w:hint="eastAsia"/>
        </w:rPr>
        <w:t>　　图表 2025年中国低压直流断路器行业产能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2019-2024年中国低压直流断路器产量</w:t>
      </w:r>
      <w:r>
        <w:rPr>
          <w:rFonts w:hint="eastAsia"/>
        </w:rPr>
        <w:br/>
      </w:r>
      <w:r>
        <w:rPr>
          <w:rFonts w:hint="eastAsia"/>
        </w:rPr>
        <w:t>　　图表 低压直流断路器行业动态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2025年中国低压直流断路器行业需求区域调研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2019-2024年中国低压直流断路器行情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**地区低压直流断路器市场规模</w:t>
      </w:r>
      <w:r>
        <w:rPr>
          <w:rFonts w:hint="eastAsia"/>
        </w:rPr>
        <w:br/>
      </w:r>
      <w:r>
        <w:rPr>
          <w:rFonts w:hint="eastAsia"/>
        </w:rPr>
        <w:t>　　图表 **地区低压直流断路器行业市场需求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**地区低压直流断路器市场调研</w:t>
      </w:r>
      <w:r>
        <w:rPr>
          <w:rFonts w:hint="eastAsia"/>
        </w:rPr>
        <w:br/>
      </w:r>
      <w:r>
        <w:rPr>
          <w:rFonts w:hint="eastAsia"/>
        </w:rPr>
        <w:t>　　图表 **地区低压直流断路器行业市场需求分析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**地区低压直流断路器市场规模</w:t>
      </w:r>
      <w:r>
        <w:rPr>
          <w:rFonts w:hint="eastAsia"/>
        </w:rPr>
        <w:br/>
      </w:r>
      <w:r>
        <w:rPr>
          <w:rFonts w:hint="eastAsia"/>
        </w:rPr>
        <w:t>　　图表 **地区低压直流断路器行业市场需求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**地区低压直流断路器市场调研</w:t>
      </w:r>
      <w:r>
        <w:rPr>
          <w:rFonts w:hint="eastAsia"/>
        </w:rPr>
        <w:br/>
      </w:r>
      <w:r>
        <w:rPr>
          <w:rFonts w:hint="eastAsia"/>
        </w:rPr>
        <w:t>　　图表 **地区低压直流断路器行业市场需求分析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低压直流断路器行业竞争对手分析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低压直流断路器重点企业（三）成长能力情况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2025-2031年中国低压直流断路器市场规模预测</w:t>
      </w:r>
      <w:r>
        <w:rPr>
          <w:rFonts w:hint="eastAsia"/>
        </w:rPr>
        <w:br/>
      </w:r>
      <w:r>
        <w:rPr>
          <w:rFonts w:hint="eastAsia"/>
        </w:rPr>
        <w:t>　　图表 低压直流断路器行业准入条件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2025-2031年中国低压直流断路器行业信息化</w:t>
      </w:r>
      <w:r>
        <w:rPr>
          <w:rFonts w:hint="eastAsia"/>
        </w:rPr>
        <w:br/>
      </w:r>
      <w:r>
        <w:rPr>
          <w:rFonts w:hint="eastAsia"/>
        </w:rPr>
        <w:t>　　图表 2025年中国低压直流断路器市场前景分析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2025-2031年中国低压直流断路器行业发展趋势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d440ae0ca48e6" w:history="1">
        <w:r>
          <w:rPr>
            <w:rStyle w:val="Hyperlink"/>
          </w:rPr>
          <w:t>中国低压直流断路器行业研究与市场前景分析报告（2025-2031年）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d440ae0ca48e6" w:history="1">
        <w:r>
          <w:rPr>
            <w:rStyle w:val="Hyperlink"/>
          </w:rPr>
          <w:t>https://www.20087.com/3/32/DiYaZhiLiuDuanLuQiHangYeQianJingQuShi.html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图片及型号图片、低压直流断路器和交流断路器的区别、低压断路器的工作原理、低压直流断路器控制保护系统、四种常见的断路器类型、低压直流断路器型号、三相断路器、低压直流断路器的作用、高压断路器合不上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543aea8134d45" w:history="1">
      <w:r>
        <w:rPr>
          <w:rStyle w:val="Hyperlink"/>
        </w:rPr>
        <w:t>中国低压直流断路器行业研究与市场前景分析报告（2025-2031年）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YaZhiLiuDuanLuQiHangYeQianJingQuShi.html" TargetMode="External" Id="R7b1d440ae0c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YaZhiLiuDuanLuQiHangYeQianJingQuShi.html" TargetMode="External" Id="R3a3543aea813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2025-11-28T00:07:20Z</dcterms:created>
  <dcterms:modified xsi:type="dcterms:W3CDTF">2025-11-28T01:07:20Z</dcterms:modified>
  <dc:subject>中国低压直流断路器行业研究与市场前景分析报告（2025-2031年）</dc:subject>
  <dc:title>中国低压直流断路器行业研究与市场前景分析报告（2025-2031年）</dc:title>
  <cp:keywords>中国低压直流断路器行业研究与市场前景分析报告（2025-2031年）</cp:keywords>
  <dc:description>中国低压直流断路器行业研究与市场前景分析报告（2025-2031年）</dc:description>
</cp:coreProperties>
</file>