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cd4662e5348ec" w:history="1">
              <w:r>
                <w:rPr>
                  <w:rStyle w:val="Hyperlink"/>
                </w:rPr>
                <w:t>2025-2031年中国半导体检测市场调查研究与发展前景预测报告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cd4662e5348ec" w:history="1">
              <w:r>
                <w:rPr>
                  <w:rStyle w:val="Hyperlink"/>
                </w:rPr>
                <w:t>2025-2031年中国半导体检测市场调查研究与发展前景预测报告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cd4662e5348ec" w:history="1">
                <w:r>
                  <w:rPr>
                    <w:rStyle w:val="Hyperlink"/>
                  </w:rPr>
                  <w:t>https://www.20087.com/3/12/BanDaoTiJianCeDeFaZhanQianJing.html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检测是芯片制造过程中确保良率与可靠性的关键环节，涵盖前道工艺检测（如薄膜厚度、套刻精度、缺陷检测）与后道封装测试（如电性测试、X光检测、热成像）。随着制程节点进入纳米级，检测设备对分辨率、速度与数据分析能力提出极高要求。国际巨头凭借电子束检测、光学散射、AI驱动的缺陷分类等技术占据高端市场主导地位。国内半导体检测装备在部分中道与后道环节取得突破，但在EUV光刻配套检测、三维封装对准、原子级表面分析等尖端领域，仍面临核心光学系统、高速探测器与算法库的“卡脖子”问题。此外，检测数据与工艺控制的闭环联动不足，制约制程优化效率。</w:t>
      </w:r>
      <w:r>
        <w:rPr>
          <w:rFonts w:hint="eastAsia"/>
        </w:rPr>
        <w:br/>
      </w:r>
      <w:r>
        <w:rPr>
          <w:rFonts w:hint="eastAsia"/>
        </w:rPr>
        <w:t>　　未来，半导体检测将加速向“更高精度、更快速度、更强智能”三位一体发展。一方面，多模态融合检测（如光学+电子束+拉曼光谱）与计算成像技术将突破物理衍射极限，实现亚纳米级缺陷识别；量子传感与太赫兹成像等前沿技术有望开辟新型检测路径。另一方面，AI与大数据将深度嵌入检测全流程，从“发现缺陷”升级为“预测缺陷成因”，并与MES、APC系统联动实现工艺实时调优。在架构上，检测设备将向在线化、In-line集成方向演进，减少晶圆搬运，提升产线吞吐效率。此外，先进封装（如Chiplet、3D IC）对异质集成界面检测提出新需求，催生新型X射线层析、红外热反射等专用设备。长期看，具备底层光学/算法自研能力、与晶圆厂深度协同验证机制的半导体检测企业，将在全球芯片供应链安全与技术迭代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cd4662e5348ec" w:history="1">
        <w:r>
          <w:rPr>
            <w:rStyle w:val="Hyperlink"/>
          </w:rPr>
          <w:t>2025-2031年中国半导体检测市场调查研究与发展前景预测报告</w:t>
        </w:r>
      </w:hyperlink>
      <w:r>
        <w:rPr>
          <w:rFonts w:hint="eastAsia"/>
        </w:rPr>
        <w:t>》采用定量与定性相结合的研究方法，系统分析了半导体检测行业的市场规模、需求动态及价格变化，并对半导体检测产业链各环节进行了全面梳理。报告详细解读了半导体检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半导体检测产业概述</w:t>
      </w:r>
      <w:r>
        <w:rPr>
          <w:rFonts w:hint="eastAsia"/>
        </w:rPr>
        <w:br/>
      </w:r>
      <w:r>
        <w:rPr>
          <w:rFonts w:hint="eastAsia"/>
        </w:rPr>
        <w:t>　　第一节 半导体检测定义与分类</w:t>
      </w:r>
      <w:r>
        <w:rPr>
          <w:rFonts w:hint="eastAsia"/>
        </w:rPr>
        <w:br/>
      </w:r>
      <w:r>
        <w:rPr>
          <w:rFonts w:hint="eastAsia"/>
        </w:rPr>
        <w:t>　　第二节 半导体检测产业链结构及关键环节剖析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2025-2031年全球半导体检测行业发展趋势与前景预测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一、2019-2024年半导体检测市场规模变化及趋势分析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二、2025年半导体检测行业市场规模特点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半导体检测市场规模的构成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2019-2024年半导体检测行业规模情况</w:t>
      </w:r>
      <w:r>
        <w:rPr>
          <w:rFonts w:hint="eastAsia"/>
        </w:rPr>
        <w:br/>
      </w:r>
      <w:r>
        <w:rPr>
          <w:rFonts w:hint="eastAsia"/>
        </w:rPr>
        <w:t>　　　　一、半导体检测行业企业数量规模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2019-2024年半导体检测行业财务能力分析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一、半导体检测行业盈利能力</w:t>
      </w:r>
      <w:r>
        <w:rPr>
          <w:rFonts w:hint="eastAsia"/>
        </w:rPr>
        <w:br/>
      </w:r>
      <w:r>
        <w:rPr>
          <w:rFonts w:hint="eastAsia"/>
        </w:rPr>
        <w:t>　　　　二、半导体检测行业偿债能力</w:t>
      </w:r>
      <w:r>
        <w:rPr>
          <w:rFonts w:hint="eastAsia"/>
        </w:rPr>
        <w:br/>
      </w:r>
      <w:r>
        <w:rPr>
          <w:rFonts w:hint="eastAsia"/>
        </w:rPr>
        <w:t>　　　　三、半导体检测行业营运能力</w:t>
      </w:r>
      <w:r>
        <w:rPr>
          <w:rFonts w:hint="eastAsia"/>
        </w:rPr>
        <w:br/>
      </w:r>
      <w:r>
        <w:rPr>
          <w:rFonts w:hint="eastAsia"/>
        </w:rPr>
        <w:t>　　　　四、半导体检测行业发展能力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二、各类渠道对半导体检测行业的影响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三、主要半导体检测企业渠道策略研究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半导体检测企业发展策略分析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4、2025年半导体检测行业法律法规和政策对行业的影响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一、半导体检测市场发展潜力</w:t>
      </w:r>
      <w:r>
        <w:rPr>
          <w:rFonts w:hint="eastAsia"/>
        </w:rPr>
        <w:br/>
      </w:r>
      <w:r>
        <w:rPr>
          <w:rFonts w:hint="eastAsia"/>
        </w:rPr>
        <w:t>　　　　二、半导体检测市场前景分析</w:t>
      </w:r>
      <w:r>
        <w:rPr>
          <w:rFonts w:hint="eastAsia"/>
        </w:rPr>
        <w:br/>
      </w:r>
      <w:r>
        <w:rPr>
          <w:rFonts w:hint="eastAsia"/>
        </w:rPr>
        <w:t>　　　　三、半导体检测细分行业发展前景分析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2025-2031年半导体检测发展趋势预测</w:t>
      </w:r>
      <w:r>
        <w:rPr>
          <w:rFonts w:hint="eastAsia"/>
        </w:rPr>
        <w:br/>
      </w:r>
      <w:r>
        <w:rPr>
          <w:rFonts w:hint="eastAsia"/>
        </w:rPr>
        <w:t>　　　　一、半导体检测发展趋势预测</w:t>
      </w:r>
      <w:r>
        <w:rPr>
          <w:rFonts w:hint="eastAsia"/>
        </w:rPr>
        <w:br/>
      </w:r>
      <w:r>
        <w:rPr>
          <w:rFonts w:hint="eastAsia"/>
        </w:rPr>
        <w:t>　　　　二、半导体检测市场规模预测</w:t>
      </w:r>
      <w:r>
        <w:rPr>
          <w:rFonts w:hint="eastAsia"/>
        </w:rPr>
        <w:br/>
      </w:r>
      <w:r>
        <w:rPr>
          <w:rFonts w:hint="eastAsia"/>
        </w:rPr>
        <w:t>　　　　三、半导体检测细分市场发展趋势预测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一、半导体检测行业挑战</w:t>
      </w:r>
      <w:r>
        <w:rPr>
          <w:rFonts w:hint="eastAsia"/>
        </w:rPr>
        <w:br/>
      </w:r>
      <w:r>
        <w:rPr>
          <w:rFonts w:hint="eastAsia"/>
        </w:rPr>
        <w:t>　　　　二、半导体检测行业机遇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对半导体检测企业和投资者的建议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半导体检测行业现状</w:t>
      </w:r>
      <w:r>
        <w:rPr>
          <w:rFonts w:hint="eastAsia"/>
        </w:rPr>
        <w:br/>
      </w:r>
      <w:r>
        <w:rPr>
          <w:rFonts w:hint="eastAsia"/>
        </w:rPr>
        <w:t>　　图表 半导体检测行业产业链调研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2019-2024年半导体检测行业市场容量统计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2019-2024年中国半导体检测行业市场规模情况</w:t>
      </w:r>
      <w:r>
        <w:rPr>
          <w:rFonts w:hint="eastAsia"/>
        </w:rPr>
        <w:br/>
      </w:r>
      <w:r>
        <w:rPr>
          <w:rFonts w:hint="eastAsia"/>
        </w:rPr>
        <w:t>　　图表 半导体检测行业动态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2019-2024年中国半导体检测行业经营效益分析</w:t>
      </w:r>
      <w:r>
        <w:rPr>
          <w:rFonts w:hint="eastAsia"/>
        </w:rPr>
        <w:br/>
      </w:r>
      <w:r>
        <w:rPr>
          <w:rFonts w:hint="eastAsia"/>
        </w:rPr>
        <w:t>　　图表 半导体检测行业竞争对手分析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**地区半导体检测市场规模</w:t>
      </w:r>
      <w:r>
        <w:rPr>
          <w:rFonts w:hint="eastAsia"/>
        </w:rPr>
        <w:br/>
      </w:r>
      <w:r>
        <w:rPr>
          <w:rFonts w:hint="eastAsia"/>
        </w:rPr>
        <w:t>　　图表 **地区半导体检测行业市场需求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**地区半导体检测市场调研</w:t>
      </w:r>
      <w:r>
        <w:rPr>
          <w:rFonts w:hint="eastAsia"/>
        </w:rPr>
        <w:br/>
      </w:r>
      <w:r>
        <w:rPr>
          <w:rFonts w:hint="eastAsia"/>
        </w:rPr>
        <w:t>　　图表 **地区半导体检测行业市场需求分析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**地区半导体检测市场规模</w:t>
      </w:r>
      <w:r>
        <w:rPr>
          <w:rFonts w:hint="eastAsia"/>
        </w:rPr>
        <w:br/>
      </w:r>
      <w:r>
        <w:rPr>
          <w:rFonts w:hint="eastAsia"/>
        </w:rPr>
        <w:t>　　图表 **地区半导体检测行业市场需求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**地区半导体检测市场调研</w:t>
      </w:r>
      <w:r>
        <w:rPr>
          <w:rFonts w:hint="eastAsia"/>
        </w:rPr>
        <w:br/>
      </w:r>
      <w:r>
        <w:rPr>
          <w:rFonts w:hint="eastAsia"/>
        </w:rPr>
        <w:t>　　图表 **地区半导体检测行业市场需求分析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cd4662e5348ec" w:history="1">
        <w:r>
          <w:rPr>
            <w:rStyle w:val="Hyperlink"/>
          </w:rPr>
          <w:t>2025-2031年中国半导体检测市场调查研究与发展前景预测报告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cd4662e5348ec" w:history="1">
        <w:r>
          <w:rPr>
            <w:rStyle w:val="Hyperlink"/>
          </w:rPr>
          <w:t>https://www.20087.com/3/12/BanDaoTiJianCeDeFaZhanQianJing.html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ca7ad153a450b" w:history="1">
      <w:r>
        <w:rPr>
          <w:rStyle w:val="Hyperlink"/>
        </w:rPr>
        <w:t>2025-2031年中国半导体检测市场调查研究与发展前景预测报告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anDaoTiJianCeDeFaZhanQianJing.html" TargetMode="External" Id="Rf27cd4662e5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anDaoTiJianCeDeFaZhanQianJing.html" TargetMode="External" Id="R69fca7ad153a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2025-10-31T23:38:21Z</dcterms:created>
  <dcterms:modified xsi:type="dcterms:W3CDTF">2025-11-01T00:38:21Z</dcterms:modified>
  <dc:subject>2025-2031年中国半导体检测市场调查研究与发展前景预测报告</dc:subject>
  <dc:title>2025-2031年中国半导体检测市场调查研究与发展前景预测报告</dc:title>
  <cp:keywords>2025-2031年中国半导体检测市场调查研究与发展前景预测报告</cp:keywords>
  <dc:description>2025-2031年中国半导体检测市场调查研究与发展前景预测报告</dc:description>
</cp:coreProperties>
</file>