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db443e3114a1c" w:history="1">
              <w:r>
                <w:rPr>
                  <w:rStyle w:val="Hyperlink"/>
                </w:rPr>
                <w:t>2024-2030年中国智能机器人行业发展调研与前景趋势报告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db443e3114a1c" w:history="1">
              <w:r>
                <w:rPr>
                  <w:rStyle w:val="Hyperlink"/>
                </w:rPr>
                <w:t>2024-2030年中国智能机器人行业发展调研与前景趋势报告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db443e3114a1c" w:history="1">
                <w:r>
                  <w:rPr>
                    <w:rStyle w:val="Hyperlink"/>
                  </w:rPr>
                  <w:t>https://www.20087.com/3/12/ZhiNengJiQiRenXianZhuangYuQianJingFenXi.html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器人是一种能够自主执行任务的机器，近年来随着人工智能技术的快速发展，智能机器人在服务、医疗、教育等多个领域得到广泛应用。目前，智能机器人不仅在感知能力上有了显著提升，如视觉识别、语音识别等，而且在交互方式上也更加自然，如语音对话、面部表情等。此外，智能机器人还被赋予了更多的自主决策能力，能够在复杂环境中完成任务。</w:t>
      </w:r>
      <w:r>
        <w:rPr>
          <w:rFonts w:hint="eastAsia"/>
        </w:rPr>
        <w:br/>
      </w:r>
      <w:r>
        <w:rPr>
          <w:rFonts w:hint="eastAsia"/>
        </w:rPr>
        <w:t>　　未来，智能机器人将更加注重自主性和情感交互。一方面，通过深度学习和强化学习等技术，智能机器人将能够更好地理解和适应环境变化，实现更高级别的自主操作。另一方面，随着自然语言处理(NLP)和情感计算技术的进步，智能机器人将能够提供更加人性化的交互体验，增强人机之间的信任感。此外，随着服务机器人的应用领域不断拓展，智能机器人还将面临更多的伦理和社会挑战，需要制定相应的标准和法规来引导其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db443e3114a1c" w:history="1">
        <w:r>
          <w:rPr>
            <w:rStyle w:val="Hyperlink"/>
          </w:rPr>
          <w:t>2024-2030年中国智能机器人行业发展调研与前景趋势报告</w:t>
        </w:r>
      </w:hyperlink>
      <w:r>
        <w:rPr>
          <w:rFonts w:hint="eastAsia"/>
        </w:rPr>
        <w:t>》是智能机器人项目研究团队依托多年行业监测经验，结合我国智能机器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智能机器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智能机器人产业概述</w:t>
      </w:r>
      <w:r>
        <w:rPr>
          <w:rFonts w:hint="eastAsia"/>
        </w:rPr>
        <w:br/>
      </w:r>
      <w:r>
        <w:rPr>
          <w:rFonts w:hint="eastAsia"/>
        </w:rPr>
        <w:t>　　第一节 智能机器人定义与分类</w:t>
      </w:r>
      <w:r>
        <w:rPr>
          <w:rFonts w:hint="eastAsia"/>
        </w:rPr>
        <w:br/>
      </w:r>
      <w:r>
        <w:rPr>
          <w:rFonts w:hint="eastAsia"/>
        </w:rPr>
        <w:t>　　第二节 智能机器人产业链结构及关键环节剖析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主要国家与地区智能机器人市场对比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智能机器人市场规模的构成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一、智能机器人客户群体特征与偏好分析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2019-2023年智能机器人行业规模情况</w:t>
      </w:r>
      <w:r>
        <w:rPr>
          <w:rFonts w:hint="eastAsia"/>
        </w:rPr>
        <w:br/>
      </w:r>
      <w:r>
        <w:rPr>
          <w:rFonts w:hint="eastAsia"/>
        </w:rPr>
        <w:t>　　　　一、智能机器人行业企业数量规模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一、智能机器人行业盈利能力</w:t>
      </w:r>
      <w:r>
        <w:rPr>
          <w:rFonts w:hint="eastAsia"/>
        </w:rPr>
        <w:br/>
      </w:r>
      <w:r>
        <w:rPr>
          <w:rFonts w:hint="eastAsia"/>
        </w:rPr>
        <w:t>　　　　二、智能机器人行业偿债能力</w:t>
      </w:r>
      <w:r>
        <w:rPr>
          <w:rFonts w:hint="eastAsia"/>
        </w:rPr>
        <w:br/>
      </w:r>
      <w:r>
        <w:rPr>
          <w:rFonts w:hint="eastAsia"/>
        </w:rPr>
        <w:t>　　　　三、智能机器人行业营运能力</w:t>
      </w:r>
      <w:r>
        <w:rPr>
          <w:rFonts w:hint="eastAsia"/>
        </w:rPr>
        <w:br/>
      </w:r>
      <w:r>
        <w:rPr>
          <w:rFonts w:hint="eastAsia"/>
        </w:rPr>
        <w:t>　　　　四、智能机器人行业发展能力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三、主要智能机器人企业渠道策略研究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智能机器人行业客户分析与定位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一、智能机器人市场发展潜力</w:t>
      </w:r>
      <w:r>
        <w:rPr>
          <w:rFonts w:hint="eastAsia"/>
        </w:rPr>
        <w:br/>
      </w:r>
      <w:r>
        <w:rPr>
          <w:rFonts w:hint="eastAsia"/>
        </w:rPr>
        <w:t>　　　　二、智能机器人市场前景分析</w:t>
      </w:r>
      <w:r>
        <w:rPr>
          <w:rFonts w:hint="eastAsia"/>
        </w:rPr>
        <w:br/>
      </w:r>
      <w:r>
        <w:rPr>
          <w:rFonts w:hint="eastAsia"/>
        </w:rPr>
        <w:t>　　　　三、智能机器人细分行业发展前景分析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2024-2030年智能机器人发展趋势预测</w:t>
      </w:r>
      <w:r>
        <w:rPr>
          <w:rFonts w:hint="eastAsia"/>
        </w:rPr>
        <w:br/>
      </w:r>
      <w:r>
        <w:rPr>
          <w:rFonts w:hint="eastAsia"/>
        </w:rPr>
        <w:t>　　　　一、智能机器人发展趋势预测</w:t>
      </w:r>
      <w:r>
        <w:rPr>
          <w:rFonts w:hint="eastAsia"/>
        </w:rPr>
        <w:br/>
      </w:r>
      <w:r>
        <w:rPr>
          <w:rFonts w:hint="eastAsia"/>
        </w:rPr>
        <w:t>　　　　二、智能机器人市场规模预测</w:t>
      </w:r>
      <w:r>
        <w:rPr>
          <w:rFonts w:hint="eastAsia"/>
        </w:rPr>
        <w:br/>
      </w:r>
      <w:r>
        <w:rPr>
          <w:rFonts w:hint="eastAsia"/>
        </w:rPr>
        <w:t>　　　　三、智能机器人细分市场发展趋势预测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一、智能机器人行业挑战</w:t>
      </w:r>
      <w:r>
        <w:rPr>
          <w:rFonts w:hint="eastAsia"/>
        </w:rPr>
        <w:br/>
      </w:r>
      <w:r>
        <w:rPr>
          <w:rFonts w:hint="eastAsia"/>
        </w:rPr>
        <w:t>　　　　二、智能机器人行业机遇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对智能机器人企业和投资者的建议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智能机器人介绍</w:t>
      </w:r>
      <w:r>
        <w:rPr>
          <w:rFonts w:hint="eastAsia"/>
        </w:rPr>
        <w:br/>
      </w:r>
      <w:r>
        <w:rPr>
          <w:rFonts w:hint="eastAsia"/>
        </w:rPr>
        <w:t>　　图表 智能机器人图片</w:t>
      </w:r>
      <w:r>
        <w:rPr>
          <w:rFonts w:hint="eastAsia"/>
        </w:rPr>
        <w:br/>
      </w:r>
      <w:r>
        <w:rPr>
          <w:rFonts w:hint="eastAsia"/>
        </w:rPr>
        <w:t>　　图表 智能机器人产业链分析</w:t>
      </w:r>
      <w:r>
        <w:rPr>
          <w:rFonts w:hint="eastAsia"/>
        </w:rPr>
        <w:br/>
      </w:r>
      <w:r>
        <w:rPr>
          <w:rFonts w:hint="eastAsia"/>
        </w:rPr>
        <w:t>　　图表 智能机器人主要特点</w:t>
      </w:r>
      <w:r>
        <w:rPr>
          <w:rFonts w:hint="eastAsia"/>
        </w:rPr>
        <w:br/>
      </w:r>
      <w:r>
        <w:rPr>
          <w:rFonts w:hint="eastAsia"/>
        </w:rPr>
        <w:t>　　图表 智能机器人政策分析</w:t>
      </w:r>
      <w:r>
        <w:rPr>
          <w:rFonts w:hint="eastAsia"/>
        </w:rPr>
        <w:br/>
      </w:r>
      <w:r>
        <w:rPr>
          <w:rFonts w:hint="eastAsia"/>
        </w:rPr>
        <w:t>　　图表 智能机器人标准 技术</w:t>
      </w:r>
      <w:r>
        <w:rPr>
          <w:rFonts w:hint="eastAsia"/>
        </w:rPr>
        <w:br/>
      </w:r>
      <w:r>
        <w:rPr>
          <w:rFonts w:hint="eastAsia"/>
        </w:rPr>
        <w:t>　　图表 智能机器人最新消息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2019-2023年智能机器人行业市场容量统计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智能机器人价格走势</w:t>
      </w:r>
      <w:r>
        <w:rPr>
          <w:rFonts w:hint="eastAsia"/>
        </w:rPr>
        <w:br/>
      </w:r>
      <w:r>
        <w:rPr>
          <w:rFonts w:hint="eastAsia"/>
        </w:rPr>
        <w:t>　　图表 2023年智能机器人成本和利润分析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2023年中国智能机器人行业竞争力分析</w:t>
      </w:r>
      <w:r>
        <w:rPr>
          <w:rFonts w:hint="eastAsia"/>
        </w:rPr>
        <w:br/>
      </w:r>
      <w:r>
        <w:rPr>
          <w:rFonts w:hint="eastAsia"/>
        </w:rPr>
        <w:t>　　图表 智能机器人优势</w:t>
      </w:r>
      <w:r>
        <w:rPr>
          <w:rFonts w:hint="eastAsia"/>
        </w:rPr>
        <w:br/>
      </w:r>
      <w:r>
        <w:rPr>
          <w:rFonts w:hint="eastAsia"/>
        </w:rPr>
        <w:t>　　图表 智能机器人劣势</w:t>
      </w:r>
      <w:r>
        <w:rPr>
          <w:rFonts w:hint="eastAsia"/>
        </w:rPr>
        <w:br/>
      </w:r>
      <w:r>
        <w:rPr>
          <w:rFonts w:hint="eastAsia"/>
        </w:rPr>
        <w:t>　　图表 智能机器人机会</w:t>
      </w:r>
      <w:r>
        <w:rPr>
          <w:rFonts w:hint="eastAsia"/>
        </w:rPr>
        <w:br/>
      </w:r>
      <w:r>
        <w:rPr>
          <w:rFonts w:hint="eastAsia"/>
        </w:rPr>
        <w:t>　　图表 智能机器人威胁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智能机器人品牌分析</w:t>
      </w:r>
      <w:r>
        <w:rPr>
          <w:rFonts w:hint="eastAsia"/>
        </w:rPr>
        <w:br/>
      </w:r>
      <w:r>
        <w:rPr>
          <w:rFonts w:hint="eastAsia"/>
        </w:rPr>
        <w:t>　　图表 智能机器人企业（一）概述</w:t>
      </w:r>
      <w:r>
        <w:rPr>
          <w:rFonts w:hint="eastAsia"/>
        </w:rPr>
        <w:br/>
      </w:r>
      <w:r>
        <w:rPr>
          <w:rFonts w:hint="eastAsia"/>
        </w:rPr>
        <w:t>　　图表 企业智能机器人业务分析</w:t>
      </w:r>
      <w:r>
        <w:rPr>
          <w:rFonts w:hint="eastAsia"/>
        </w:rPr>
        <w:br/>
      </w:r>
      <w:r>
        <w:rPr>
          <w:rFonts w:hint="eastAsia"/>
        </w:rPr>
        <w:t>　　图表 智能机器人企业（一）经营情况分析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企业智能机器人业务</w:t>
      </w:r>
      <w:r>
        <w:rPr>
          <w:rFonts w:hint="eastAsia"/>
        </w:rPr>
        <w:br/>
      </w:r>
      <w:r>
        <w:rPr>
          <w:rFonts w:hint="eastAsia"/>
        </w:rPr>
        <w:t>　　图表 智能机器人企业（二）经营情况分析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企业智能机器人业务情况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智能机器人发展有利因素分析</w:t>
      </w:r>
      <w:r>
        <w:rPr>
          <w:rFonts w:hint="eastAsia"/>
        </w:rPr>
        <w:br/>
      </w:r>
      <w:r>
        <w:rPr>
          <w:rFonts w:hint="eastAsia"/>
        </w:rPr>
        <w:t>　　图表 智能机器人发展不利因素分析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进入智能机器人行业壁垒</w:t>
      </w:r>
      <w:r>
        <w:rPr>
          <w:rFonts w:hint="eastAsia"/>
        </w:rPr>
        <w:br/>
      </w:r>
      <w:r>
        <w:rPr>
          <w:rFonts w:hint="eastAsia"/>
        </w:rPr>
        <w:t>　　图表 2024-2030年中国智能机器人行业市场容量预测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2024-2030年中国智能机器人行业风险研究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2024-2030年中国智能机器人行业发展趋势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db443e3114a1c" w:history="1">
        <w:r>
          <w:rPr>
            <w:rStyle w:val="Hyperlink"/>
          </w:rPr>
          <w:t>2024-2030年中国智能机器人行业发展调研与前景趋势报告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db443e3114a1c" w:history="1">
        <w:r>
          <w:rPr>
            <w:rStyle w:val="Hyperlink"/>
          </w:rPr>
          <w:t>https://www.20087.com/3/12/ZhiNengJiQiRenXianZhuangYuQianJingFenXi.html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37758a49043e9" w:history="1">
      <w:r>
        <w:rPr>
          <w:rStyle w:val="Hyperlink"/>
        </w:rPr>
        <w:t>2024-2030年中国智能机器人行业发展调研与前景趋势报告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iNengJiQiRenXianZhuangYuQianJingFenXi.html" TargetMode="External" Id="R4a4db443e311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iNengJiQiRenXianZhuangYuQianJingFenXi.html" TargetMode="External" Id="R9f137758a490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2024-10-25T06:49:59Z</dcterms:created>
  <dcterms:modified xsi:type="dcterms:W3CDTF">2024-10-25T07:49:59Z</dcterms:modified>
  <dc:subject>2024-2030年中国智能机器人行业发展调研与前景趋势报告</dc:subject>
  <dc:title>2024-2030年中国智能机器人行业发展调研与前景趋势报告</dc:title>
  <cp:keywords>2024-2030年中国智能机器人行业发展调研与前景趋势报告</cp:keywords>
  <dc:description>2024-2030年中国智能机器人行业发展调研与前景趋势报告</dc:description>
</cp:coreProperties>
</file>