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317beb12a40ee" w:history="1">
              <w:r>
                <w:rPr>
                  <w:rStyle w:val="Hyperlink"/>
                </w:rPr>
                <w:t>2025-2031年中国民用供水设备市场全面调研及发展趋势报告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317beb12a40ee" w:history="1">
              <w:r>
                <w:rPr>
                  <w:rStyle w:val="Hyperlink"/>
                </w:rPr>
                <w:t>2025-2031年中国民用供水设备市场全面调研及发展趋势报告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317beb12a40ee" w:history="1">
                <w:r>
                  <w:rPr>
                    <w:rStyle w:val="Hyperlink"/>
                  </w:rPr>
                  <w:t>https://www.20087.com/3/92/MinYongGongShuiSheBeiXianZhuangYuFaZhanQuShi.html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供水设备是用于家庭和社区的供水系统中的各种设备，包括水泵、净水器、管道系统等。近年来，随着城市化进程的加快和居民生活水平的提高，对供水质量的要求越来越高。民用供水设备不仅要保证水量充足，还要确保水质安全。因此，市场上出现了许多新型净水技术和设备，如反渗透、紫外线消毒等，以满足消费者对健康饮水的需求。</w:t>
      </w:r>
      <w:r>
        <w:rPr>
          <w:rFonts w:hint="eastAsia"/>
        </w:rPr>
        <w:br/>
      </w:r>
      <w:r>
        <w:rPr>
          <w:rFonts w:hint="eastAsia"/>
        </w:rPr>
        <w:t>　　未来，民用供水设备的发展将更加注重水质安全和智能化管理。一方面，随着环境污染问题的日益严重，民用供水设备将更加注重水质净化技术的研究和应用，提高净化效率和去除有害物质的能力。另一方面，随着物联网技术的发展，民用供水设备将更加智能化，可以通过远程监控系统实时监测水质状况，并实现自动化的维护和管理。此外，随着能源效率的要求提高，高效节能的供水设备也将成为市场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317beb12a40ee" w:history="1">
        <w:r>
          <w:rPr>
            <w:rStyle w:val="Hyperlink"/>
          </w:rPr>
          <w:t>2025-2031年中国民用供水设备市场全面调研及发展趋势报告</w:t>
        </w:r>
      </w:hyperlink>
      <w:r>
        <w:rPr>
          <w:rFonts w:hint="eastAsia"/>
        </w:rPr>
        <w:t>》通过严谨的分析、翔实的数据及直观的图表，系统解析了民用供水设备行业的市场规模、需求变化、价格波动及产业链结构。报告全面评估了当前民用供水设备市场现状，科学预测了未来市场前景与发展趋势，重点剖析了民用供水设备细分市场的机遇与挑战。同时，报告对民用供水设备重点企业的竞争地位及市场集中度进行了评估，为民用供水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民用供水设备行业发展概述</w:t>
      </w:r>
      <w:r>
        <w:rPr>
          <w:rFonts w:hint="eastAsia"/>
        </w:rPr>
        <w:br/>
      </w:r>
      <w:r>
        <w:rPr>
          <w:rFonts w:hint="eastAsia"/>
        </w:rPr>
        <w:t>　　第一节 民用供水设备概述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民用供水设备行业产业链分析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三、产业链上下游对民用供水设备行业的影响分析</w:t>
      </w:r>
      <w:r>
        <w:rPr>
          <w:rFonts w:hint="eastAsia"/>
        </w:rPr>
        <w:br/>
      </w:r>
      <w:r>
        <w:rPr>
          <w:rFonts w:hint="eastAsia"/>
        </w:rPr>
        <w:t>　　第三节 全球民用供水设备行业发展分析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一、全球民用供水设备行业发展历程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二、全球民用供水设备行业主要生产国家地区分析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三、全球民用供水设备行业发展趋势预测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2020-2025年中国民用供水设备行业发展环境分析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2020-2025年中国民用供水设备行业经济发展环境分析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2020-2025年中国民用供水设备行业政策发展环境分析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一、民用供水设备行业相关政策分析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2020-2025年中国民用供水设备行业社会环境发展分析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2020-2025年中国民用供水设备行业技术发展环境分析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一、民用供水设备行业技术现状分析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二、民用供水设备行业技术趋势分析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中国民用供水设备所属行业产销贸易分析及预测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民用供水设备所属行业生产分析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一、中国民用供水设备所属行业生产特点分析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二、2020-2025年中国民用供水设备所属行业产量分析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三、2020-2025年中国民用供水设备所属行业产值分析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四、2025-2031年中国民用供水设备所属行业产量预测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五、2025-2031年中国民用供水设备所属行业产值预测</w:t>
      </w:r>
      <w:r>
        <w:rPr>
          <w:rFonts w:hint="eastAsia"/>
        </w:rPr>
        <w:br/>
      </w:r>
      <w:r>
        <w:rPr>
          <w:rFonts w:hint="eastAsia"/>
        </w:rPr>
        <w:t>　　第二节 民用供水设备所属行业销售分析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一、中国民用供水设备行业销售特点分析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二、2020-2025年中国民用供水设备所属行业销量分析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三、2020-2025年中国民用供水设备所属行业销售收入分析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四、2025-2031年中国民用供水设备所属行业销量预测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五、2025-2031年中国民用供水设备所属行业销售收入预测</w:t>
      </w:r>
      <w:r>
        <w:rPr>
          <w:rFonts w:hint="eastAsia"/>
        </w:rPr>
        <w:br/>
      </w:r>
      <w:r>
        <w:rPr>
          <w:rFonts w:hint="eastAsia"/>
        </w:rPr>
        <w:t>　　第三节 民用供水设备所属行业进出口贸易分析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一、2020-2025年民用供水设备所属行业进口统计分析</w:t>
      </w:r>
      <w:r>
        <w:rPr>
          <w:rFonts w:hint="eastAsia"/>
        </w:rPr>
        <w:br/>
      </w:r>
      <w:r>
        <w:rPr>
          <w:rFonts w:hint="eastAsia"/>
        </w:rPr>
        <w:t>　　　　二、2020-2025年民用供水设备所属行业出口情况分析</w:t>
      </w:r>
      <w:r>
        <w:rPr>
          <w:rFonts w:hint="eastAsia"/>
        </w:rPr>
        <w:br/>
      </w:r>
      <w:r>
        <w:rPr>
          <w:rFonts w:hint="eastAsia"/>
        </w:rPr>
        <w:t>　　　　三、民用供水设备行业进出口态势展望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中国民用供水设备行业供需总体情况分析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中国民用供水设备所属行业经济运行指标情况分析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中国民用供水设备所属行业财务指标总体分析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2020-2025年中国民用供水设备所属行业市场营销情况分析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2020-2025年中国民用供水设备市场营销现状分析</w:t>
      </w:r>
      <w:r>
        <w:rPr>
          <w:rFonts w:hint="eastAsia"/>
        </w:rPr>
        <w:br/>
      </w:r>
      <w:r>
        <w:rPr>
          <w:rFonts w:hint="eastAsia"/>
        </w:rPr>
        <w:t>　　　　一、民用供水设备市场营销动态概览</w:t>
      </w:r>
      <w:r>
        <w:rPr>
          <w:rFonts w:hint="eastAsia"/>
        </w:rPr>
        <w:br/>
      </w:r>
      <w:r>
        <w:rPr>
          <w:rFonts w:hint="eastAsia"/>
        </w:rPr>
        <w:t>　　　　二、民用供水设备营销模式分析</w:t>
      </w:r>
      <w:r>
        <w:rPr>
          <w:rFonts w:hint="eastAsia"/>
        </w:rPr>
        <w:br/>
      </w:r>
      <w:r>
        <w:rPr>
          <w:rFonts w:hint="eastAsia"/>
        </w:rPr>
        <w:t>　　　　三、民用供水设备市场营销渠道分析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2020-2025年中国民用供水设备网络营销分析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2020-2025年中国民用供水设备市场营销策略分析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中国民用供水设备行业SWOT分析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2020-2025年中国民用供水设备行业竞争状况分析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2020-2025年中国民用供水设备行业竞争力分析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2020-2025年中国民用供水设备行业市场区域格局分析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中国民用供水设备行业五力竞争分析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2020-2025年中国民用供水设备产业提升竞争力策略分析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主要民用供水设备企业竞争分析</w:t>
      </w:r>
      <w:r>
        <w:rPr>
          <w:rFonts w:hint="eastAsia"/>
        </w:rPr>
        <w:br/>
      </w:r>
      <w:r>
        <w:rPr>
          <w:rFonts w:hint="eastAsia"/>
        </w:rPr>
        <w:t>　　第一节 南方泵业股份有限公司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湖南远科集团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青岛三利集团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四川博海民用供水设备有限公司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广州奥凯民用供水设备有限公司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长沙中崛民用供水设备有限公司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第七节 北京威派格科技发展有限公司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第八节 上海熊猫机械集团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第九节 开封无塔民用供水设备厂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第十节 上海凯泉集团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2025-2031年民用供水设备行业投资价值评估分析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2025-2031年中国民用供水设备行业发展趋势预测分析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2025-2031年中国民用供水设备行业前景展望</w:t>
      </w:r>
      <w:r>
        <w:rPr>
          <w:rFonts w:hint="eastAsia"/>
        </w:rPr>
        <w:br/>
      </w:r>
      <w:r>
        <w:rPr>
          <w:rFonts w:hint="eastAsia"/>
        </w:rPr>
        <w:t>　　　　一、民用供水设备的研究进展及趋势分析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二、民用供水设备价格趋势分析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2025-2031年中国民用供水设备行业市场预测分析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一、民用供水设备市场供给预测分析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二、民用供水设备需求预测分析</w:t>
      </w:r>
      <w:r>
        <w:rPr>
          <w:rFonts w:hint="eastAsia"/>
        </w:rPr>
        <w:br/>
      </w:r>
      <w:r>
        <w:rPr>
          <w:rFonts w:hint="eastAsia"/>
        </w:rPr>
        <w:t>　　　　三、民用供水设备竞争格局预测分析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2025-2031年中国民用供水设备行业市场盈利预测分析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2025-2031年中国民用供水设备行业投资和风险预警分析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2025-2031年民用供水设备行业发展环境分析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2025-2031年民用供水设备行业投资特性分析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一、2025-2031年中国民用供水设备行业进入壁垒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二、2025-2031年中国民用供水设备行业盈利模式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三、2025-2031年中国民用供水设备行业盈利因素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2025-2031年民用供水设备行业投资前景分析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一、2025-2031年中国民用供水设备行业政策风险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二、2025-2031年中国民用供水设备行业技术风险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三、2025-2031年中国民用供水设备行业供求风险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四、2025-2031年中国民用供水设备行业其它风险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2025-2031年中国民用供水设备行业投资机会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一、2025-2031年中国民用供水设备行业最新投资动向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二、2025-2031年中国民用供水设备行业投资机会分析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中.智.林.－2025-2031年中国民用供水设备行业主要投资建议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民用供水设备行业历程</w:t>
      </w:r>
      <w:r>
        <w:rPr>
          <w:rFonts w:hint="eastAsia"/>
        </w:rPr>
        <w:br/>
      </w:r>
      <w:r>
        <w:rPr>
          <w:rFonts w:hint="eastAsia"/>
        </w:rPr>
        <w:t>　　图表 民用供水设备行业生命周期</w:t>
      </w:r>
      <w:r>
        <w:rPr>
          <w:rFonts w:hint="eastAsia"/>
        </w:rPr>
        <w:br/>
      </w:r>
      <w:r>
        <w:rPr>
          <w:rFonts w:hint="eastAsia"/>
        </w:rPr>
        <w:t>　　图表 民用供水设备行业产业链分析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2020-2025年民用供水设备行业市场容量分析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2025年中国民用供水设备行业需求领域分布格局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2025年中国民用供水设备进口国家及地区分析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**地区民用供水设备行业市场需求情况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317beb12a40ee" w:history="1">
        <w:r>
          <w:rPr>
            <w:rStyle w:val="Hyperlink"/>
          </w:rPr>
          <w:t>2025-2031年中国民用供水设备市场全面调研及发展趋势报告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317beb12a40ee" w:history="1">
        <w:r>
          <w:rPr>
            <w:rStyle w:val="Hyperlink"/>
          </w:rPr>
          <w:t>https://www.20087.com/3/92/MinYongGongShuiSheBeiXianZhuangYuFaZhanQuShi.html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热点：小区供水二次加压设备、民用供水设备抢修教案设计、给水设备、民用供水设备包括哪些、管中泵、民用供水系统、环保冷水机厂家、家用供水设备、自来水客服电话9559人工服务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25a468ebd4cf5" w:history="1">
      <w:r>
        <w:rPr>
          <w:rStyle w:val="Hyperlink"/>
        </w:rPr>
        <w:t>2025-2031年中国民用供水设备市场全面调研及发展趋势报告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inYongGongShuiSheBeiXianZhuangYuFaZhanQuShi.html" TargetMode="External" Id="R20c317beb12a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inYongGongShuiSheBeiXianZhuangYuFaZhanQuShi.html" TargetMode="External" Id="R1cf25a468ebd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2024-12-30T02:48:00Z</dcterms:created>
  <dcterms:modified xsi:type="dcterms:W3CDTF">2024-12-30T03:48:00Z</dcterms:modified>
  <dc:subject>2025-2031年中国民用供水设备市场全面调研及发展趋势报告</dc:subject>
  <dc:title>2025-2031年中国民用供水设备市场全面调研及发展趋势报告</dc:title>
  <cp:keywords>2025-2031年中国民用供水设备市场全面调研及发展趋势报告</cp:keywords>
  <dc:description>2025-2031年中国民用供水设备市场全面调研及发展趋势报告</dc:description>
</cp:coreProperties>
</file>