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717f90c0b44f8" w:history="1">
              <w:r>
                <w:rPr>
                  <w:rStyle w:val="Hyperlink"/>
                </w:rPr>
                <w:t>2026-2032年全球与中国水果清洗设备行业发展研究及前景趋势预测报告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717f90c0b44f8" w:history="1">
              <w:r>
                <w:rPr>
                  <w:rStyle w:val="Hyperlink"/>
                </w:rPr>
                <w:t>2026-2032年全球与中国水果清洗设备行业发展研究及前景趋势预测报告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717f90c0b44f8" w:history="1">
                <w:r>
                  <w:rPr>
                    <w:rStyle w:val="Hyperlink"/>
                  </w:rPr>
                  <w:t>https://www.20087.com/3/72/ShuiGuoQingXiSheBeiShiChangXianZhuangHeQianJing.html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清洗设备是保障果蔬食品安全、延长农产品保鲜期的重要加工装备，广泛应用于农业生产、食品加工及家庭消费终端。随着消费者对农残去除与微生物控制的关注度显著提升，该设备正从单一的物理冲洗向复合净化与智能化方向跨越。在技术路线上，超声波、臭氧、等离子及蒸汽清洗等多种技术被广泛集成，通过高频声波空化效应或强氧化作用，实现对果蔬表面及缝隙中污染物的深度剥离与杀菌。同时，设备的智能化水平大幅提升，部分高端机型已具备AI食材识别与自动匹配净化模式的功能，实现了从检测、净化到效果反馈的全闭环管理。在商用与家用市场分层中，商用设备聚焦于大批量流水线的高效处理，而家用设备则更注重轻量化、易用性与环保设计。</w:t>
      </w:r>
      <w:r>
        <w:rPr>
          <w:rFonts w:hint="eastAsia"/>
        </w:rPr>
        <w:br/>
      </w:r>
      <w:r>
        <w:rPr>
          <w:rFonts w:hint="eastAsia"/>
        </w:rPr>
        <w:t>　　未来，水果清洗设备将向全链条自动化、绿色低耗及生态互联方向深度拓展。市场调研网指出，在工业与商用领域，设备将与物联网技术深度融合，通过实时监测水质、能耗及净化效果，实现运行参数的动态优化与预测性维护，大幅降低水资源消耗与运营成本。在技术突破方面，量子点杀菌、光催化等前沿环保净化技术有望替代传统的化学消毒剂，在提升杀菌效率的同时彻底消除二次污染风险。针对下沉市场与年轻消费群体，兼具高颜值、多功能（如破壳、切割）且价格亲民的轻量化产品将迎来爆发。此外，水果清洗设备还将与生鲜电商、社区团购等新零售业态深度绑定，通过“净菜+设备”的组合模式，推动农产品供应链向标准化、高附加值方向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6717f90c0b44f8" w:history="1">
        <w:r>
          <w:rPr>
            <w:rStyle w:val="Hyperlink"/>
          </w:rPr>
          <w:t>2026-2032年全球与中国水果清洗设备行业发展研究及前景趋势预测报告</w:t>
        </w:r>
      </w:hyperlink>
      <w:r>
        <w:rPr>
          <w:rFonts w:hint="eastAsia"/>
        </w:rPr>
        <w:t>》，2025年水果清洗设备行业市场规模达 亿元，预计2032年市场规模将达 亿元，期间年均复合增长率（CAGR）达 %。报告依托国家统计局、相关行业协会及科研机构的详实数据，结合水果清洗设备行业研究团队的长期监测，系统分析了水果清洗设备行业的市场规模、需求特征及产业链结构。报告全面阐述了水果清洗设备行业现状，科学预测了市场前景与发展趋势，重点评估了水果清洗设备重点企业的经营表现及竞争格局。同时，报告深入剖析了价格动态、市场集中度及品牌影响力，并对水果清洗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按产品类型细分，全球水果清洗设备市场规模2021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输送带式清洗机</w:t>
      </w:r>
      <w:r>
        <w:rPr>
          <w:rFonts w:hint="eastAsia"/>
        </w:rPr>
        <w:br/>
      </w:r>
      <w:r>
        <w:rPr>
          <w:rFonts w:hint="eastAsia"/>
        </w:rPr>
        <w:t>　　　　1.3.3 滚筒式清洗机</w:t>
      </w:r>
      <w:r>
        <w:rPr>
          <w:rFonts w:hint="eastAsia"/>
        </w:rPr>
        <w:br/>
      </w:r>
      <w:r>
        <w:rPr>
          <w:rFonts w:hint="eastAsia"/>
        </w:rPr>
        <w:t>　　1.4 产品分类，按清洗方式</w:t>
      </w:r>
      <w:r>
        <w:rPr>
          <w:rFonts w:hint="eastAsia"/>
        </w:rPr>
        <w:br/>
      </w:r>
      <w:r>
        <w:rPr>
          <w:rFonts w:hint="eastAsia"/>
        </w:rPr>
        <w:t>　　　　1.4.1 按清洗方式细分，全球水果清洗设备市场规模2021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气泡式清洗机</w:t>
      </w:r>
      <w:r>
        <w:rPr>
          <w:rFonts w:hint="eastAsia"/>
        </w:rPr>
        <w:br/>
      </w:r>
      <w:r>
        <w:rPr>
          <w:rFonts w:hint="eastAsia"/>
        </w:rPr>
        <w:t>　　　　1.4.3 喷淋清洗机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按应用细分，全球水果清洗设备市场规模2021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水果包装厂</w:t>
      </w:r>
      <w:r>
        <w:rPr>
          <w:rFonts w:hint="eastAsia"/>
        </w:rPr>
        <w:br/>
      </w:r>
      <w:r>
        <w:rPr>
          <w:rFonts w:hint="eastAsia"/>
        </w:rPr>
        <w:t>　　　　1.5.3 水果加工厂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水果清洗设备行业发展总体概况</w:t>
      </w:r>
      <w:r>
        <w:rPr>
          <w:rFonts w:hint="eastAsia"/>
        </w:rPr>
        <w:br/>
      </w:r>
      <w:r>
        <w:rPr>
          <w:rFonts w:hint="eastAsia"/>
        </w:rPr>
        <w:t>　　　　1.6.2 水果清洗设备行业发展主要特点</w:t>
      </w:r>
      <w:r>
        <w:rPr>
          <w:rFonts w:hint="eastAsia"/>
        </w:rPr>
        <w:br/>
      </w:r>
      <w:r>
        <w:rPr>
          <w:rFonts w:hint="eastAsia"/>
        </w:rPr>
        <w:t>　　　　1.6.3 水果清洗设备行业发展影响因素</w:t>
      </w:r>
      <w:r>
        <w:rPr>
          <w:rFonts w:hint="eastAsia"/>
        </w:rPr>
        <w:br/>
      </w:r>
      <w:r>
        <w:rPr>
          <w:rFonts w:hint="eastAsia"/>
        </w:rPr>
        <w:t>　　　　1.6.3 .1 水果清洗设备有利因素</w:t>
      </w:r>
      <w:r>
        <w:rPr>
          <w:rFonts w:hint="eastAsia"/>
        </w:rPr>
        <w:br/>
      </w:r>
      <w:r>
        <w:rPr>
          <w:rFonts w:hint="eastAsia"/>
        </w:rPr>
        <w:t>　　　　1.6.3 .2 水果清洗设备不利因素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全球市场，近三年水果清洗设备主要企业占有率及排名（按销量）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水果清洗设备主要企业在国际市场占有率（按销量，2023-2026）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2025年水果清洗设备主要企业在国际市场排名（按销量）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全球市场主要企业水果清洗设备销量（2023-2026）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全球市场，近三年水果清洗设备主要企业占有率及排名（按收入）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水果清洗设备主要企业在国际市场占有率（按收入，2023-2026）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2025年水果清洗设备主要企业在国际市场排名（按收入）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全球市场主要企业水果清洗设备销售收入（2023-2026）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全球市场主要企业水果清洗设备销售价格（2023-2026）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中国市场，近三年水果清洗设备主要企业占有率及排名（按销量）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水果清洗设备主要企业在中国市场占有率（按销量，2023-2026）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2025年水果清洗设备主要企业在中国市场排名（按销量）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中国市场主要企业水果清洗设备销量（2023-2026）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中国市场，近三年水果清洗设备主要企业占有率及排名（按收入）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水果清洗设备主要企业在中国市场占有率（按收入，2023-2026）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2025年水果清洗设备主要企业在中国市场排名（按收入）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中国市场主要企业水果清洗设备销售收入（2023-2026）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全球主要厂商水果清洗设备总部及产地分布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全球主要厂商成立时间及水果清洗设备商业化日期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全球主要厂商水果清洗设备产品类型及应用</w:t>
      </w:r>
      <w:r>
        <w:rPr>
          <w:rFonts w:hint="eastAsia"/>
        </w:rPr>
        <w:br/>
      </w:r>
      <w:r>
        <w:rPr>
          <w:rFonts w:hint="eastAsia"/>
        </w:rPr>
        <w:t>　　2.9 水果清洗设备行业集中度、竞争程度分析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水果清洗设备行业集中度分析：2025年全球Top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全球水果清洗设备第一梯队、第二梯队和第三梯队生产商（品牌）及市场份额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全球水果清洗设备总体规模分析</w:t>
      </w:r>
      <w:r>
        <w:rPr>
          <w:rFonts w:hint="eastAsia"/>
        </w:rPr>
        <w:br/>
      </w:r>
      <w:r>
        <w:rPr>
          <w:rFonts w:hint="eastAsia"/>
        </w:rPr>
        <w:t>　　3.1 全球水果清洗设备供需现状及预测（2021-2032）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全球水果清洗设备产能、产量、产能利用率及发展趋势（2021-2032）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全球水果清洗设备产量、需求量及发展趋势（2021-2032）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全球主要地区水果清洗设备产量及发展趋势（2021-2032）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全球主要地区水果清洗设备产量（2021-2026）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全球主要地区水果清洗设备产量（2027-2032）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全球主要地区水果清洗设备产量市场份额（2021-2032）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中国水果清洗设备供需现状及预测（2021-2032）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中国水果清洗设备产能、产量、产能利用率及发展趋势（2021-2032）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中国水果清洗设备产量、市场需求量及发展趋势（2021-2032）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中国市场水果清洗设备进出口（2021-2032）</w:t>
      </w:r>
      <w:r>
        <w:rPr>
          <w:rFonts w:hint="eastAsia"/>
        </w:rPr>
        <w:br/>
      </w:r>
      <w:r>
        <w:rPr>
          <w:rFonts w:hint="eastAsia"/>
        </w:rPr>
        <w:t>　　3.4 全球水果清洗设备销量及销售额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全球市场水果清洗设备销售额（2021-2032）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全球市场水果清洗设备销量（2021-2032）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全球市场水果清洗设备价格趋势（2021-2032）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全球水果清洗设备主要地区分析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全球主要地区水果清洗设备市场规模分析：2021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全球主要地区水果清洗设备销售收入及市场份额（2021-2026）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全球主要地区水果清洗设备销售收入预测（2027-2032）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全球主要地区水果清洗设备销量分析：2021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全球主要地区水果清洗设备销量及市场份额（2021-2026）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全球主要地区水果清洗设备销量及市场份额预测（2027-2032）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北美市场水果清洗设备销量、收入及增长率（2021-2032）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欧洲市场水果清洗设备销量、收入及增长率（2021-2032）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中国市场水果清洗设备销量、收入及增长率（2021-2032）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日本市场水果清洗设备销量、收入及增长率（2021-2032）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东南亚市场水果清洗设备销量、收入及增长率（2021-2032）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印度市场水果清洗设备销量、收入及增长率（2021-2032）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南美市场水果清洗设备销量、收入及增长率（2021-2032）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中东市场水果清洗设备销量、收入及增长率（2021-2032）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不同产品类型水果清洗设备分析</w:t>
      </w:r>
      <w:r>
        <w:rPr>
          <w:rFonts w:hint="eastAsia"/>
        </w:rPr>
        <w:br/>
      </w:r>
      <w:r>
        <w:rPr>
          <w:rFonts w:hint="eastAsia"/>
        </w:rPr>
        <w:t>　　6.1 全球不同产品类型水果清洗设备销量（2021-2032）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全球不同产品类型水果清洗设备销量及市场份额（2021-2026）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全球不同产品类型水果清洗设备销量预测（2027-2032）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全球不同产品类型水果清洗设备收入（2021-2032）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全球不同产品类型水果清洗设备收入及市场份额（2021-2026）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全球不同产品类型水果清洗设备收入预测（2027-2032）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全球不同产品类型水果清洗设备价格走势（2021-2032）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中国不同产品类型水果清洗设备销量（2021-2032）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中国不同产品类型水果清洗设备销量及市场份额（2021-2026）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中国不同产品类型水果清洗设备销量预测（2027-2032）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中国不同产品类型水果清洗设备收入（2021-2032）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中国不同产品类型水果清洗设备收入及市场份额（2021-2026）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中国不同产品类型水果清洗设备收入预测（2027-2032）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不同应用水果清洗设备分析</w:t>
      </w:r>
      <w:r>
        <w:rPr>
          <w:rFonts w:hint="eastAsia"/>
        </w:rPr>
        <w:br/>
      </w:r>
      <w:r>
        <w:rPr>
          <w:rFonts w:hint="eastAsia"/>
        </w:rPr>
        <w:t>　　7.1 全球不同应用水果清洗设备销量（2021-2032）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全球不同应用水果清洗设备销量及市场份额（2021-2026）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全球不同应用水果清洗设备销量预测（2027-2032）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全球不同应用水果清洗设备收入（2021-2032）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全球不同应用水果清洗设备收入及市场份额（2021-2026）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全球不同应用水果清洗设备收入预测（2027-2032）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全球不同应用水果清洗设备价格走势（2021-2032）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中国不同应用水果清洗设备销量（2021-2032）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中国不同应用水果清洗设备销量及市场份额（2021-2026）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中国不同应用水果清洗设备销量预测（2027-2032）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中国不同应用水果清洗设备收入（2021-2032）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中国不同应用水果清洗设备收入及市场份额（2021-2026）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中国不同应用水果清洗设备收入预测（2027-2032）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水果清洗设备行业发展趋势</w:t>
      </w:r>
      <w:r>
        <w:rPr>
          <w:rFonts w:hint="eastAsia"/>
        </w:rPr>
        <w:br/>
      </w:r>
      <w:r>
        <w:rPr>
          <w:rFonts w:hint="eastAsia"/>
        </w:rPr>
        <w:t>　　8.2 水果清洗设备行业主要驱动因素</w:t>
      </w:r>
      <w:r>
        <w:rPr>
          <w:rFonts w:hint="eastAsia"/>
        </w:rPr>
        <w:br/>
      </w:r>
      <w:r>
        <w:rPr>
          <w:rFonts w:hint="eastAsia"/>
        </w:rPr>
        <w:t>　　8.3 水果清洗设备中国企业SWOT分析</w:t>
      </w:r>
      <w:r>
        <w:rPr>
          <w:rFonts w:hint="eastAsia"/>
        </w:rPr>
        <w:br/>
      </w:r>
      <w:r>
        <w:rPr>
          <w:rFonts w:hint="eastAsia"/>
        </w:rPr>
        <w:t>　　8.4 中国水果清洗设备行业政策环境分析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水果清洗设备行业产业链简介</w:t>
      </w:r>
      <w:r>
        <w:rPr>
          <w:rFonts w:hint="eastAsia"/>
        </w:rPr>
        <w:br/>
      </w:r>
      <w:r>
        <w:rPr>
          <w:rFonts w:hint="eastAsia"/>
        </w:rPr>
        <w:t>　　　　9.1.1 水果清洗设备行业供应链分析</w:t>
      </w:r>
      <w:r>
        <w:rPr>
          <w:rFonts w:hint="eastAsia"/>
        </w:rPr>
        <w:br/>
      </w:r>
      <w:r>
        <w:rPr>
          <w:rFonts w:hint="eastAsia"/>
        </w:rPr>
        <w:t>　　　　9.1.2 水果清洗设备主要原料及供应情况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水果清洗设备行业采购模式</w:t>
      </w:r>
      <w:r>
        <w:rPr>
          <w:rFonts w:hint="eastAsia"/>
        </w:rPr>
        <w:br/>
      </w:r>
      <w:r>
        <w:rPr>
          <w:rFonts w:hint="eastAsia"/>
        </w:rPr>
        <w:t>　　9.3 水果清洗设备行业生产模式</w:t>
      </w:r>
      <w:r>
        <w:rPr>
          <w:rFonts w:hint="eastAsia"/>
        </w:rPr>
        <w:br/>
      </w:r>
      <w:r>
        <w:rPr>
          <w:rFonts w:hint="eastAsia"/>
        </w:rPr>
        <w:t>　　9.4 水果清洗设备行业销售模式及销售渠道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按产品类型细分，全球水果清洗设备市场规模2021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按清洗方式细分，全球水果清洗设备市场规模2021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按应用细分，全球水果清洗设备市场规模（CAGR）2021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水果清洗设备行业发展主要特点</w:t>
      </w:r>
      <w:r>
        <w:rPr>
          <w:rFonts w:hint="eastAsia"/>
        </w:rPr>
        <w:br/>
      </w:r>
      <w:r>
        <w:rPr>
          <w:rFonts w:hint="eastAsia"/>
        </w:rPr>
        <w:t>　　表 5： 水果清洗设备行业发展有利因素分析</w:t>
      </w:r>
      <w:r>
        <w:rPr>
          <w:rFonts w:hint="eastAsia"/>
        </w:rPr>
        <w:br/>
      </w:r>
      <w:r>
        <w:rPr>
          <w:rFonts w:hint="eastAsia"/>
        </w:rPr>
        <w:t>　　表 6： 水果清洗设备行业发展不利因素分析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进入水果清洗设备行业壁垒</w:t>
      </w:r>
      <w:r>
        <w:rPr>
          <w:rFonts w:hint="eastAsia"/>
        </w:rPr>
        <w:br/>
      </w:r>
      <w:r>
        <w:rPr>
          <w:rFonts w:hint="eastAsia"/>
        </w:rPr>
        <w:t>　　表 8： 水果清洗设备主要企业在国际市场占有率（按销量，2023-2026）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2025年水果清洗设备主要企业在国际市场排名（按销量）&amp;（千台）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全球市场主要企业水果清洗设备销量（2023-2026）&amp;（千台）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水果清洗设备主要企业在国际市场占有率（按收入，2023-2026）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2025年水果清洗设备主要企业在国际市场排名（按收入）&amp;（万元）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全球市场主要企业水果清洗设备销售收入（2023-2026）&amp;（万元）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全球市场主要企业水果清洗设备销售价格（2023-2026）&amp;（元/台）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水果清洗设备主要企业在中国市场占有率（按销量，2023-2026）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2025年水果清洗设备主要企业在中国市场排名（按销量）&amp;（千台）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中国市场主要企业水果清洗设备销量（2023-2026）&amp;（千台）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水果清洗设备主要企业在中国市场占有率（按收入，2023-2026）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2025年水果清洗设备主要企业在中国市场排名（按收入）&amp;（万元）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中国市场主要企业水果清洗设备销售收入（2023-2026）&amp;（万元）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全球主要厂商水果清洗设备总部及产地分布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全球主要厂商成立时间及水果清洗设备商业化日期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全球主要厂商水果清洗设备产品类型及应用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2025年全球水果清洗设备主要厂商市场地位（第一梯队、第二梯队和第三梯队）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全球水果清洗设备市场投资、并购等现状分析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全球主要地区水果清洗设备产量增速（CAGR）：（2021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全球主要地区水果清洗设备产量（2021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全球主要地区水果清洗设备产量（2021-2026）&amp;（千台）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全球主要地区水果清洗设备产量（2027-2032）&amp;（千台）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全球主要地区水果清洗设备产量市场份额（2021-2026）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全球主要地区水果清洗设备产量市场份额（2027-2032）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中国市场水果清洗设备产量、销量、进出口（2021-2026）&amp;（千台）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中国市场水果清洗设备产量、销量、进出口预测（2027-2032）&amp;（千台）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全球主要地区水果清洗设备销售收入增速：（2021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全球主要地区水果清洗设备销售收入（2021-2026）&amp;（万元）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全球主要地区水果清洗设备销售收入市场份额（2021-2026）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全球主要地区水果清洗设备收入（2027-2032）&amp;（万元）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全球主要地区水果清洗设备收入市场份额（2027-2032）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全球主要地区水果清洗设备销量（千台）：2021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全球主要地区水果清洗设备销量（2021-2026）&amp;（千台）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全球主要地区水果清洗设备销量市场份额（2021-2026）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全球主要地区水果清洗设备销量（2027-2032）&amp;（千台）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全球主要地区水果清洗设备销量份额（2027-2032）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全球不同产品类型水果清洗设备销量（2021-2026）&amp;（千台）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全球不同产品类型水果清洗设备销量市场份额（2021-2026）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全球不同产品类型水果清洗设备销量预测（2027-2032）&amp;（千台）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全球市场不同产品类型水果清洗设备销量市场份额预测（2027-2032）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全球不同产品类型水果清洗设备收入（2021-2026）&amp;（万元）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全球不同产品类型水果清洗设备收入市场份额（2021-2026）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全球不同产品类型水果清洗设备收入预测（2027-2032）&amp;（万元）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全球不同产品类型水果清洗设备收入市场份额预测（2027-2032）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中国不同产品类型水果清洗设备销量（2021-2026）&amp;（千台）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中国不同产品类型水果清洗设备销量市场份额（2021-2026）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中国不同产品类型水果清洗设备销量预测（2027-2032）&amp;（千台）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全球市场不同产品类型水果清洗设备销量市场份额预测（2027-2032）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中国不同产品类型水果清洗设备收入（2021-2026）&amp;（万元）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中国不同产品类型水果清洗设备收入市场份额（2021-2026）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中国不同产品类型水果清洗设备收入预测（2027-2032）&amp;（万元）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中国不同产品类型水果清洗设备收入市场份额预测（2027-2032）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全球不同应用水果清洗设备销量（2021-2026）&amp;（千台）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全球不同应用水果清洗设备销量市场份额（2021-2026）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全球不同应用水果清洗设备销量预测（2027-2032）&amp;（千台）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全球市场不同应用水果清洗设备销量市场份额预测（2027-2032）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全球不同应用水果清洗设备收入（2021-2026）&amp;（万元）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全球不同应用水果清洗设备收入市场份额（2021-2026）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全球不同应用水果清洗设备收入预测（2027-2032）&amp;（万元）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全球不同应用水果清洗设备收入市场份额预测（2027-2032）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中国不同应用水果清洗设备销量（2021-2026）&amp;（千台）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中国不同应用水果清洗设备销量市场份额（2021-2026）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中国不同应用水果清洗设备销量预测（2027-2032）&amp;（千台）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中国市场不同应用水果清洗设备销量市场份额预测（2027-2032）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中国不同应用水果清洗设备收入（2021-2026）&amp;（万元）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中国不同应用水果清洗设备收入市场份额（2021-2026）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中国不同应用水果清洗设备收入预测（2027-2032）&amp;（万元）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中国不同应用水果清洗设备收入市场份额预测（2027-2032）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水果清洗设备行业发展趋势</w:t>
      </w:r>
      <w:r>
        <w:rPr>
          <w:rFonts w:hint="eastAsia"/>
        </w:rPr>
        <w:br/>
      </w:r>
      <w:r>
        <w:rPr>
          <w:rFonts w:hint="eastAsia"/>
        </w:rPr>
        <w:t>　　表 167： 水果清洗设备行业主要驱动因素</w:t>
      </w:r>
      <w:r>
        <w:rPr>
          <w:rFonts w:hint="eastAsia"/>
        </w:rPr>
        <w:br/>
      </w:r>
      <w:r>
        <w:rPr>
          <w:rFonts w:hint="eastAsia"/>
        </w:rPr>
        <w:t>　　表 168： 水果清洗设备行业供应链分析</w:t>
      </w:r>
      <w:r>
        <w:rPr>
          <w:rFonts w:hint="eastAsia"/>
        </w:rPr>
        <w:br/>
      </w:r>
      <w:r>
        <w:rPr>
          <w:rFonts w:hint="eastAsia"/>
        </w:rPr>
        <w:t>　　表 169： 水果清洗设备上游原料供应商</w:t>
      </w:r>
      <w:r>
        <w:rPr>
          <w:rFonts w:hint="eastAsia"/>
        </w:rPr>
        <w:br/>
      </w:r>
      <w:r>
        <w:rPr>
          <w:rFonts w:hint="eastAsia"/>
        </w:rPr>
        <w:t>　　表 170： 水果清洗设备主要地区不同应用客户分析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水果清洗设备典型经销商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水果清洗设备产品图片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全球不同产品类型水果清洗设备销售额2021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全球不同产品类型水果清洗设备市场份额2025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输送带式清洗机产品图片</w:t>
      </w:r>
      <w:r>
        <w:rPr>
          <w:rFonts w:hint="eastAsia"/>
        </w:rPr>
        <w:br/>
      </w:r>
      <w:r>
        <w:rPr>
          <w:rFonts w:hint="eastAsia"/>
        </w:rPr>
        <w:t>　　图 5： 滚筒式清洗机产品图片</w:t>
      </w:r>
      <w:r>
        <w:rPr>
          <w:rFonts w:hint="eastAsia"/>
        </w:rPr>
        <w:br/>
      </w:r>
      <w:r>
        <w:rPr>
          <w:rFonts w:hint="eastAsia"/>
        </w:rPr>
        <w:t>　　图 6： 全球不同清洗方式水果清洗设备销售额2021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全球不同清洗方式水果清洗设备市场份额2025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气泡式清洗机产品图片</w:t>
      </w:r>
      <w:r>
        <w:rPr>
          <w:rFonts w:hint="eastAsia"/>
        </w:rPr>
        <w:br/>
      </w:r>
      <w:r>
        <w:rPr>
          <w:rFonts w:hint="eastAsia"/>
        </w:rPr>
        <w:t>　　图 9： 喷淋清洗机产品图片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全球不同应用水果清洗设备市场份额2025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水果包装厂</w:t>
      </w:r>
      <w:r>
        <w:rPr>
          <w:rFonts w:hint="eastAsia"/>
        </w:rPr>
        <w:br/>
      </w:r>
      <w:r>
        <w:rPr>
          <w:rFonts w:hint="eastAsia"/>
        </w:rPr>
        <w:t>　　图 13： 水果加工厂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2025年全球前五大生产商水果清洗设备市场份额</w:t>
      </w:r>
      <w:r>
        <w:rPr>
          <w:rFonts w:hint="eastAsia"/>
        </w:rPr>
        <w:br/>
      </w:r>
      <w:r>
        <w:rPr>
          <w:rFonts w:hint="eastAsia"/>
        </w:rPr>
        <w:t>　　图 16： 2025年全球水果清洗设备第一梯队、第二梯队和第三梯队厂商及市场份额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全球水果清洗设备产能、产量、产能利用率及发展趋势（2021-2032）&amp;（千台）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全球水果清洗设备产量、需求量及发展趋势（2021-2032）&amp;（千台）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全球主要地区水果清洗设备产量市场份额（2021-2032）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中国水果清洗设备产能、产量、产能利用率及发展趋势（2021-2032）&amp;（千台）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中国水果清洗设备产量、市场需求量及发展趋势（2021-2032）&amp;（千台）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全球水果清洗设备市场销售额及增长率：（2021-2032）&amp;（万元）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全球市场水果清洗设备市场规模：2021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全球市场水果清洗设备销量及增长率（2021-2032）&amp;（千台）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全球市场水果清洗设备价格趋势（2021-2032）&amp;（元/台）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全球主要地区水果清洗设备销售收入（2021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全球主要地区水果清洗设备销售收入市场份额（2021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北美市场水果清洗设备销量及增长率（2021-2032）&amp;（千台）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北美市场水果清洗设备收入及增长率（2021-2032）&amp;（万元）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欧洲市场水果清洗设备销量及增长率（2021-2032）&amp;（千台）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欧洲市场水果清洗设备收入及增长率（2021-2032）&amp;（万元）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中国市场水果清洗设备销量及增长率（2021-2032）&amp;（千台）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中国市场水果清洗设备收入及增长率（2021-2032）&amp;（万元）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日本市场水果清洗设备销量及增长率（2021-2032）&amp;（千台）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日本市场水果清洗设备收入及增长率（2021-2032）&amp;（万元）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东南亚市场水果清洗设备销量及增长率（2021-2032）&amp;（千台）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东南亚市场水果清洗设备收入及增长率（2021-2032）&amp;（万元）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印度市场水果清洗设备销量及增长率（2021-2032）&amp;（千台）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印度市场水果清洗设备收入及增长率（2021-2032）&amp;（万元）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南美市场水果清洗设备销量及增长率（2021-2032）&amp;（千台）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南美市场水果清洗设备收入及增长率（2021-2032）&amp;（万元）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中东市场水果清洗设备销量及增长率（2021-2032）&amp;（千台）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中东市场水果清洗设备收入及增长率（2021-2032）&amp;（万元）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全球不同产品类型水果清洗设备价格走势（2021-2032）&amp;（元/台）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全球不同应用水果清洗设备价格走势（2021-2032）&amp;（元/台）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水果清洗设备中国企业SWOT分析</w:t>
      </w:r>
      <w:r>
        <w:rPr>
          <w:rFonts w:hint="eastAsia"/>
        </w:rPr>
        <w:br/>
      </w:r>
      <w:r>
        <w:rPr>
          <w:rFonts w:hint="eastAsia"/>
        </w:rPr>
        <w:t>　　图 47： 水果清洗设备产业链</w:t>
      </w:r>
      <w:r>
        <w:rPr>
          <w:rFonts w:hint="eastAsia"/>
        </w:rPr>
        <w:br/>
      </w:r>
      <w:r>
        <w:rPr>
          <w:rFonts w:hint="eastAsia"/>
        </w:rPr>
        <w:t>　　图 48： 水果清洗设备行业采购模式分析</w:t>
      </w:r>
      <w:r>
        <w:rPr>
          <w:rFonts w:hint="eastAsia"/>
        </w:rPr>
        <w:br/>
      </w:r>
      <w:r>
        <w:rPr>
          <w:rFonts w:hint="eastAsia"/>
        </w:rPr>
        <w:t>　　图 49： 水果清洗设备行业生产模式</w:t>
      </w:r>
      <w:r>
        <w:rPr>
          <w:rFonts w:hint="eastAsia"/>
        </w:rPr>
        <w:br/>
      </w:r>
      <w:r>
        <w:rPr>
          <w:rFonts w:hint="eastAsia"/>
        </w:rPr>
        <w:t>　　图 50： 水果清洗设备行业销售模式分析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717f90c0b44f8" w:history="1">
        <w:r>
          <w:rPr>
            <w:rStyle w:val="Hyperlink"/>
          </w:rPr>
          <w:t>2026-2032年全球与中国水果清洗设备行业发展研究及前景趋势预测报告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717f90c0b44f8" w:history="1">
        <w:r>
          <w:rPr>
            <w:rStyle w:val="Hyperlink"/>
          </w:rPr>
          <w:t>https://www.20087.com/3/72/ShuiGuoQingXiSheBeiShiChangXianZhuangHeQianJing.html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408537ab647c2" w:history="1">
      <w:r>
        <w:rPr>
          <w:rStyle w:val="Hyperlink"/>
        </w:rPr>
        <w:t>2026-2032年全球与中国水果清洗设备行业发展研究及前景趋势预测报告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uiGuoQingXiSheBeiShiChangXianZhuangHeQianJing.html" TargetMode="External" Id="R636717f90c0b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uiGuoQingXiSheBeiShiChangXianZhuangHeQianJing.html" TargetMode="External" Id="Rc08408537ab6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2026-05-30T07:51:16Z</dcterms:created>
  <dcterms:modified xsi:type="dcterms:W3CDTF">2026-05-30T08:51:16Z</dcterms:modified>
  <dc:subject>2026-2032年全球与中国水果清洗设备行业发展研究及前景趋势预测报告</dc:subject>
  <dc:title>2026-2032年全球与中国水果清洗设备行业发展研究及前景趋势预测报告</dc:title>
  <cp:keywords>2026-2032年全球与中国水果清洗设备行业发展研究及前景趋势预测报告</cp:keywords>
  <dc:description>2026-2032年全球与中国水果清洗设备行业发展研究及前景趋势预测报告</dc:description>
</cp:coreProperties>
</file>