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3b7a2781b421f" w:history="1">
              <w:r>
                <w:rPr>
                  <w:rStyle w:val="Hyperlink"/>
                </w:rPr>
                <w:t>2024-2030年中国激光刀模发展现状与前景分析报告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3b7a2781b421f" w:history="1">
              <w:r>
                <w:rPr>
                  <w:rStyle w:val="Hyperlink"/>
                </w:rPr>
                <w:t>2024-2030年中国激光刀模发展现状与前景分析报告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3b7a2781b421f" w:history="1">
                <w:r>
                  <w:rPr>
                    <w:rStyle w:val="Hyperlink"/>
                  </w:rPr>
                  <w:t>https://www.20087.com/3/22/JiGuangDaoMoFaZhanXianZhuangQianJing.html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刀模是一种利用高功率激光切割设备制作的模具，主要用于印刷包装、电子、皮革等行业中纸张、薄膜、胶板等材料的模切加工。目前，激光刀模因其精度高、速度快、形状复杂度不受限等优势，逐渐取代传统机械刀模成为主流。行业内部，激光设备性能不断提升，软件设计系统智能化程度加深，使得刀模制作周期大幅缩短，成本效益显著提高。然而，激光刀模市场也存在价格竞争激烈、同质化严重、专业人才短缺等问题，制约了行业的进一步发展。</w:t>
      </w:r>
      <w:r>
        <w:rPr>
          <w:rFonts w:hint="eastAsia"/>
        </w:rPr>
        <w:br/>
      </w:r>
      <w:r>
        <w:rPr>
          <w:rFonts w:hint="eastAsia"/>
        </w:rPr>
        <w:t>　　未来，激光刀模行业将呈现以下趋势：一是技术融合与创新，包括激光切割技术与3D打印、机器人、视觉检测等技术的集成，实现刀模制作的自动化、智能化，提升加工效率与精度。二是产品与服务差异化，企业将通过提供定制化刀模设计、快速打样、刀模维护等增值服务，满足客户个性化需求，提升市场竞争力。三是标准与规范完善，行业将逐步建立统一的刀模设计、制作、检验标准，推动激光刀模质量评价体系的建立，提升行业整体水平。四是环保与可持续发展，随着绿色制造理念的深入人心，激光刀模材料将趋向环保化，加工过程将更加节能、减排，助力印刷包装等行业实现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b3b7a2781b421f" w:history="1">
        <w:r>
          <w:rPr>
            <w:rStyle w:val="Hyperlink"/>
          </w:rPr>
          <w:t>2024-2030年中国激光刀模发展现状与前景分析报告</w:t>
        </w:r>
      </w:hyperlink>
      <w:r>
        <w:rPr>
          <w:rFonts w:hint="eastAsia"/>
        </w:rPr>
        <w:t>全面分析了激光刀模行业的市场规模、需求和价格动态，同时对激光刀模产业链进行了探讨。报告客观描述了激光刀模行业现状，审慎预测了激光刀模市场前景及发展趋势。此外，报告还聚焦于激光刀模重点企业，剖析了市场竞争格局、集中度以及品牌影响力，并对激光刀模细分市场进行了研究。激光刀模报告以专业、科学的视角，为投资者和行业决策者提供了权威的市场洞察与决策参考，是激光刀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激光刀模行业概述</w:t>
      </w:r>
      <w:r>
        <w:rPr>
          <w:rFonts w:hint="eastAsia"/>
        </w:rPr>
        <w:br/>
      </w:r>
      <w:r>
        <w:rPr>
          <w:rFonts w:hint="eastAsia"/>
        </w:rPr>
        <w:t>　　第一节 激光刀模简述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激光刀模的生产工艺</w:t>
      </w:r>
      <w:r>
        <w:rPr>
          <w:rFonts w:hint="eastAsia"/>
        </w:rPr>
        <w:br/>
      </w:r>
      <w:r>
        <w:rPr>
          <w:rFonts w:hint="eastAsia"/>
        </w:rPr>
        <w:t>　　第三节 激光刀模的型号及用途</w:t>
      </w:r>
      <w:r>
        <w:rPr>
          <w:rFonts w:hint="eastAsia"/>
        </w:rPr>
        <w:br/>
      </w:r>
      <w:r>
        <w:rPr>
          <w:rFonts w:hint="eastAsia"/>
        </w:rPr>
        <w:t>　　第四节 激光刀模行业发展现状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世界激光刀模行业运行概况分析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2019-2024年世界激光刀模工业发展现状分析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一、全球激光刀模市场需求分析</w:t>
      </w:r>
      <w:r>
        <w:rPr>
          <w:rFonts w:hint="eastAsia"/>
        </w:rPr>
        <w:br/>
      </w:r>
      <w:r>
        <w:rPr>
          <w:rFonts w:hint="eastAsia"/>
        </w:rPr>
        <w:t>　　　　二、世界激光刀模应用情况分析</w:t>
      </w:r>
      <w:r>
        <w:rPr>
          <w:rFonts w:hint="eastAsia"/>
        </w:rPr>
        <w:br/>
      </w:r>
      <w:r>
        <w:rPr>
          <w:rFonts w:hint="eastAsia"/>
        </w:rPr>
        <w:t>　　　　三、国外激光刀模产品结构分析</w:t>
      </w:r>
      <w:r>
        <w:rPr>
          <w:rFonts w:hint="eastAsia"/>
        </w:rPr>
        <w:br/>
      </w:r>
      <w:r>
        <w:rPr>
          <w:rFonts w:hint="eastAsia"/>
        </w:rPr>
        <w:t>　　第二节 2019-2024年世界激光刀模行业主要国家发展分析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2024-2030年世界激光刀模市场前景预测分析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激光刀模行业基本情况分析</w:t>
      </w:r>
      <w:r>
        <w:rPr>
          <w:rFonts w:hint="eastAsia"/>
        </w:rPr>
        <w:br/>
      </w:r>
      <w:r>
        <w:rPr>
          <w:rFonts w:hint="eastAsia"/>
        </w:rPr>
        <w:t>　　第一节 激光刀模行业发展环境分析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三、激光刀模行业相关政策及影响分析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激光刀模行业基本特征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三、激光刀模行业特性分析</w:t>
      </w:r>
      <w:r>
        <w:rPr>
          <w:rFonts w:hint="eastAsia"/>
        </w:rPr>
        <w:br/>
      </w:r>
      <w:r>
        <w:rPr>
          <w:rFonts w:hint="eastAsia"/>
        </w:rPr>
        <w:t>　　　　四、激光刀模行业发展历程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国际激光刀模行业发展情况</w:t>
      </w:r>
      <w:r>
        <w:rPr>
          <w:rFonts w:hint="eastAsia"/>
        </w:rPr>
        <w:br/>
      </w:r>
      <w:r>
        <w:rPr>
          <w:rFonts w:hint="eastAsia"/>
        </w:rPr>
        <w:t>　　　　一、国际激光刀模行业现状分析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二、主要国家激光刀模行业情况</w:t>
      </w:r>
      <w:r>
        <w:rPr>
          <w:rFonts w:hint="eastAsia"/>
        </w:rPr>
        <w:br/>
      </w:r>
      <w:r>
        <w:rPr>
          <w:rFonts w:hint="eastAsia"/>
        </w:rPr>
        <w:t>　　　　三、国际激光刀模行业发展趋势分析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2019-2024年我国激光刀模行业运行分析</w:t>
      </w:r>
      <w:r>
        <w:rPr>
          <w:rFonts w:hint="eastAsia"/>
        </w:rPr>
        <w:br/>
      </w:r>
      <w:r>
        <w:rPr>
          <w:rFonts w:hint="eastAsia"/>
        </w:rPr>
        <w:t>　　第一节 2019-2024年我国激光刀模行业发展状况</w:t>
      </w:r>
      <w:r>
        <w:rPr>
          <w:rFonts w:hint="eastAsia"/>
        </w:rPr>
        <w:br/>
      </w:r>
      <w:r>
        <w:rPr>
          <w:rFonts w:hint="eastAsia"/>
        </w:rPr>
        <w:t>　　　　一、我国激光刀模行业发展现状分析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二、我国激光刀模行业市场特点分析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三、我国激光刀模行业技术发展状况</w:t>
      </w:r>
      <w:r>
        <w:rPr>
          <w:rFonts w:hint="eastAsia"/>
        </w:rPr>
        <w:br/>
      </w:r>
      <w:r>
        <w:rPr>
          <w:rFonts w:hint="eastAsia"/>
        </w:rPr>
        <w:t>　　第二节 我国激光刀模行业存在问题及发展限制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我国激光刀模上、下游产业发展情况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一、激光刀模行业上游产业</w:t>
      </w:r>
      <w:r>
        <w:rPr>
          <w:rFonts w:hint="eastAsia"/>
        </w:rPr>
        <w:br/>
      </w:r>
      <w:r>
        <w:rPr>
          <w:rFonts w:hint="eastAsia"/>
        </w:rPr>
        <w:t>　　　　二、激光刀模行业下游产业</w:t>
      </w:r>
      <w:r>
        <w:rPr>
          <w:rFonts w:hint="eastAsia"/>
        </w:rPr>
        <w:br/>
      </w:r>
      <w:r>
        <w:rPr>
          <w:rFonts w:hint="eastAsia"/>
        </w:rPr>
        <w:t>　　第四节 2019-2024年中国激光刀模行业动态分析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激光刀模行业生产分析</w:t>
      </w:r>
      <w:r>
        <w:rPr>
          <w:rFonts w:hint="eastAsia"/>
        </w:rPr>
        <w:br/>
      </w:r>
      <w:r>
        <w:rPr>
          <w:rFonts w:hint="eastAsia"/>
        </w:rPr>
        <w:t>　　第一节 激光刀模行业总体规模</w:t>
      </w:r>
      <w:r>
        <w:rPr>
          <w:rFonts w:hint="eastAsia"/>
        </w:rPr>
        <w:br/>
      </w:r>
      <w:r>
        <w:rPr>
          <w:rFonts w:hint="eastAsia"/>
        </w:rPr>
        <w:t>　　第二节 激光刀模产能概况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激光刀模产量概况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激光刀模产业的生命周期分析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激光刀模行业竞争分析</w:t>
      </w:r>
      <w:r>
        <w:rPr>
          <w:rFonts w:hint="eastAsia"/>
        </w:rPr>
        <w:br/>
      </w:r>
      <w:r>
        <w:rPr>
          <w:rFonts w:hint="eastAsia"/>
        </w:rPr>
        <w:t>　　第一节 激光刀模行业集中度分析</w:t>
      </w:r>
      <w:r>
        <w:rPr>
          <w:rFonts w:hint="eastAsia"/>
        </w:rPr>
        <w:br/>
      </w:r>
      <w:r>
        <w:rPr>
          <w:rFonts w:hint="eastAsia"/>
        </w:rPr>
        <w:t>　　第二节 激光刀模行业竞争格局</w:t>
      </w:r>
      <w:r>
        <w:rPr>
          <w:rFonts w:hint="eastAsia"/>
        </w:rPr>
        <w:br/>
      </w:r>
      <w:r>
        <w:rPr>
          <w:rFonts w:hint="eastAsia"/>
        </w:rPr>
        <w:t>　　第三节 激光刀模行业竞争群组</w:t>
      </w:r>
      <w:r>
        <w:rPr>
          <w:rFonts w:hint="eastAsia"/>
        </w:rPr>
        <w:br/>
      </w:r>
      <w:r>
        <w:rPr>
          <w:rFonts w:hint="eastAsia"/>
        </w:rPr>
        <w:t>　　第四节 激光刀模行业竞争关键因素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2019-2024年激光刀模所属行业进出口现状与趋势分析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2019-2024年中国激光刀模所属行业总体发展状况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中国激光刀模行业规模情况分析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中国激光刀模所属行业产销情况分析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中国激光刀模所属行业财务能力分析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激光刀模重点企业发展分析</w:t>
      </w:r>
      <w:r>
        <w:rPr>
          <w:rFonts w:hint="eastAsia"/>
        </w:rPr>
        <w:br/>
      </w:r>
      <w:r>
        <w:rPr>
          <w:rFonts w:hint="eastAsia"/>
        </w:rPr>
        <w:t>　　第一节 浙江凯实激光科技股份有限公司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粤和兴激光刀模（深圳）有限公司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深圳市常丰激光刀模有限公司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汕头和兴隆激光刀模有限公司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青岛和兴激光刀模有限公司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激光刀模行业市场竞争分析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激光刀模市场竞争策略分析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一、激光刀模市场增长潜力分析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二、激光刀模产品竞争策略分析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激光刀模企业竞争策略分析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一、2024-2030年我国激光刀模市场竞争趋势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二、2024-2030年激光刀模行业竞争格局展望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三、2024-2030年激光刀模行业竞争策略分析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激光刀模行业投资策略分析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激光刀模行业投资效益分析</w:t>
      </w:r>
      <w:r>
        <w:rPr>
          <w:rFonts w:hint="eastAsia"/>
        </w:rPr>
        <w:br/>
      </w:r>
      <w:r>
        <w:rPr>
          <w:rFonts w:hint="eastAsia"/>
        </w:rPr>
        <w:t>　　第四节 激光刀模行业投资策略研究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2024-2030年激光刀模行业投资机会与风险展望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2024-2030年激光刀模行业投资机会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一、2024-2030年激光刀模行业区域投资机会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二、2024-2030年激光刀模需求增长投资机会</w:t>
      </w:r>
      <w:r>
        <w:rPr>
          <w:rFonts w:hint="eastAsia"/>
        </w:rPr>
        <w:br/>
      </w:r>
      <w:r>
        <w:rPr>
          <w:rFonts w:hint="eastAsia"/>
        </w:rPr>
        <w:t>　　第二节 2024-2030年激光刀模行业投资风险展望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激光刀模行业发展趋势分析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2024-2030年中国激光刀模市场趋势分析</w:t>
      </w:r>
      <w:r>
        <w:rPr>
          <w:rFonts w:hint="eastAsia"/>
        </w:rPr>
        <w:br/>
      </w:r>
      <w:r>
        <w:rPr>
          <w:rFonts w:hint="eastAsia"/>
        </w:rPr>
        <w:t>　　第二节 2024-2030年激光刀模产品发展趋势分析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一、2024-2030年激光刀模产品技术趋势分析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二、2024-2030年激光刀模产品价格趋势分析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2024-2030年中国激光刀模行业供需预测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一、2024-2030年中国激光刀模供给预测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二、2024-2030年中国激光刀模需求预测</w:t>
      </w:r>
      <w:r>
        <w:rPr>
          <w:rFonts w:hint="eastAsia"/>
        </w:rPr>
        <w:br/>
      </w:r>
      <w:r>
        <w:rPr>
          <w:rFonts w:hint="eastAsia"/>
        </w:rPr>
        <w:t>　　第四节 2024-2030年激光刀模行业规划建议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激光刀模企业管理策略建议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一、激光刀模价格策略分析</w:t>
      </w:r>
      <w:r>
        <w:rPr>
          <w:rFonts w:hint="eastAsia"/>
        </w:rPr>
        <w:br/>
      </w:r>
      <w:r>
        <w:rPr>
          <w:rFonts w:hint="eastAsia"/>
        </w:rPr>
        <w:t>　　　　二、激光刀模渠道策略分析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提高激光刀模企业竞争力的策略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一、提高中国激光刀模企业核心竞争力的对策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二、激光刀模企业提升竞争力的主要方向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三、影响激光刀模企业核心竞争力的因素及提升途径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四、提高激光刀模企业竞争力的策略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对我国激光刀模品牌的战略思考</w:t>
      </w:r>
      <w:r>
        <w:rPr>
          <w:rFonts w:hint="eastAsia"/>
        </w:rPr>
        <w:br/>
      </w:r>
      <w:r>
        <w:rPr>
          <w:rFonts w:hint="eastAsia"/>
        </w:rPr>
        <w:t>　　　　一、激光刀模实施品牌战略的意义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二、激光刀模企业品牌的现状分析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三、我国激光刀模企业的品牌战略</w:t>
      </w:r>
      <w:r>
        <w:rPr>
          <w:rFonts w:hint="eastAsia"/>
        </w:rPr>
        <w:br/>
      </w:r>
      <w:r>
        <w:rPr>
          <w:rFonts w:hint="eastAsia"/>
        </w:rPr>
        <w:t>　　　　四、激光刀模品牌战略管理的策略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[:中:智:林:]项目可行性分析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激光刀模行业历程</w:t>
      </w:r>
      <w:r>
        <w:rPr>
          <w:rFonts w:hint="eastAsia"/>
        </w:rPr>
        <w:br/>
      </w:r>
      <w:r>
        <w:rPr>
          <w:rFonts w:hint="eastAsia"/>
        </w:rPr>
        <w:t>　　图表 激光刀模行业生命周期</w:t>
      </w:r>
      <w:r>
        <w:rPr>
          <w:rFonts w:hint="eastAsia"/>
        </w:rPr>
        <w:br/>
      </w:r>
      <w:r>
        <w:rPr>
          <w:rFonts w:hint="eastAsia"/>
        </w:rPr>
        <w:t>　　图表 激光刀模行业产业链分析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2019-2024年激光刀模行业市场容量分析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2019-2024年中国激光刀模行业产量及增长趋势</w:t>
      </w:r>
      <w:r>
        <w:rPr>
          <w:rFonts w:hint="eastAsia"/>
        </w:rPr>
        <w:br/>
      </w:r>
      <w:r>
        <w:rPr>
          <w:rFonts w:hint="eastAsia"/>
        </w:rPr>
        <w:t>　　图表 激光刀模行业动态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2019-2024年中国激光刀模市场需求量及增速统计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2024年中国激光刀模行业需求领域分布格局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2019-2024年中国激光刀模进口数量分析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2019-2024年中国激光刀模进口金额分析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2019-2024年中国激光刀模出口数量分析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2019-2024年中国激光刀模出口金额分析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2024年中国激光刀模进口国家及地区分析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2024年中国激光刀模出口国家及地区分析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**地区激光刀模市场规模及增长情况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**地区激光刀模市场规模及增长情况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**地区激光刀模市场规模及增长情况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**地区激光刀模市场规模及增长情况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激光刀模重点企业（一）基本信息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2024-2030年中国激光刀模行业产能预测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2024-2030年中国激光刀模行业产量预测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2024-2030年中国激光刀模市场需求量预测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2024-2030年中国激光刀模行业供需平衡预测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2024-2030年中国激光刀模行业风险分析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2024-2030年中国激光刀模行业市场容量预测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2024-2030年中国激光刀模行业市场规模预测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2024-2030年中国激光刀模市场前景分析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2024-2030年中国激光刀模行业发展趋势预测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3b7a2781b421f" w:history="1">
        <w:r>
          <w:rPr>
            <w:rStyle w:val="Hyperlink"/>
          </w:rPr>
          <w:t>2024-2030年中国激光刀模发展现状与前景分析报告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3b7a2781b421f" w:history="1">
        <w:r>
          <w:rPr>
            <w:rStyle w:val="Hyperlink"/>
          </w:rPr>
          <w:t>https://www.20087.com/3/22/JiGuangDaoMoFaZhanXianZhuangQianJing.html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47ea1c19d49a8" w:history="1">
      <w:r>
        <w:rPr>
          <w:rStyle w:val="Hyperlink"/>
        </w:rPr>
        <w:t>2024-2030年中国激光刀模发展现状与前景分析报告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GuangDaoMoFaZhanXianZhuangQianJing.html" TargetMode="External" Id="R47b3b7a2781b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GuangDaoMoFaZhanXianZhuangQianJing.html" TargetMode="External" Id="R22947ea1c19d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2024-03-21T06:44:00Z</dcterms:created>
  <dcterms:modified xsi:type="dcterms:W3CDTF">2024-03-21T07:44:00Z</dcterms:modified>
  <dc:subject>2024-2030年中国激光刀模发展现状与前景分析报告</dc:subject>
  <dc:title>2024-2030年中国激光刀模发展现状与前景分析报告</dc:title>
  <cp:keywords>2024-2030年中国激光刀模发展现状与前景分析报告</cp:keywords>
  <dc:description>2024-2030年中国激光刀模发展现状与前景分析报告</dc:description>
</cp:coreProperties>
</file>