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9e69d3174d6c" w:history="1">
              <w:r>
                <w:rPr>
                  <w:rStyle w:val="Hyperlink"/>
                </w:rPr>
                <w:t>2025-2031年全球与中国电子元器件交易行业研究分析及市场前景预测报告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9e69d3174d6c" w:history="1">
              <w:r>
                <w:rPr>
                  <w:rStyle w:val="Hyperlink"/>
                </w:rPr>
                <w:t>2025-2031年全球与中国电子元器件交易行业研究分析及市场前景预测报告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9e69d3174d6c" w:history="1">
                <w:r>
                  <w:rPr>
                    <w:rStyle w:val="Hyperlink"/>
                  </w:rPr>
                  <w:t>https://www.20087.com/3/82/DianZiYuanQiJianJiaoYiHangYeQianJingQuShi.html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交易是围绕集成电路、电容、电阻、晶体管、传感器、连接器等基础电子元件开展的采购、分销、库存管理与供应链整合服务，覆盖消费电子、通信设备、汽车电子、工业自动化等多个下游产业。目前，该行业已形成线上线下融合的多元化交易平台，包括B2B电商平台、授权代理商、现货市场及第三方物流服务商等，服务于中小企业、研发机构与大型OEM厂商。尽管交易体系日趋完善，但在供需匹配效率、价格透明度、交货周期控制及假冒伪劣防控等方面仍存在痛点，影响产业链整体运行效率。</w:t>
      </w:r>
      <w:r>
        <w:rPr>
          <w:rFonts w:hint="eastAsia"/>
        </w:rPr>
        <w:br/>
      </w:r>
      <w:r>
        <w:rPr>
          <w:rFonts w:hint="eastAsia"/>
        </w:rPr>
        <w:t>　　未来，电子元器件交易将向平台化、数据化与全球化方向演进。随着供应链数字化转型加速推进，依托区块链、大数据分析与AI预测模型的智能交易平台将成为主流，实现库存优化、风险预警与精准匹配，提升供应链韧性。同时，跨境电商与全球分销网络的建设，将推动交易市场突破地域限制，构建更加开放高效的全球电子元器件流通体系。此外，面对国产替代与芯片自主可控战略，本土交易平台将迎来更多发展机遇，助力国内电子产业链协同发展。预计在数字经济与智能制造深度融合的大背景下，电子元器件交易模式将持续创新，成为支撑电子信息产业升级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9e69d3174d6c" w:history="1">
        <w:r>
          <w:rPr>
            <w:rStyle w:val="Hyperlink"/>
          </w:rPr>
          <w:t>2025-2031年全球与中国电子元器件交易行业研究分析及市场前景预测报告</w:t>
        </w:r>
      </w:hyperlink>
      <w:r>
        <w:rPr>
          <w:rFonts w:hint="eastAsia"/>
        </w:rPr>
        <w:t>》系统分析了电子元器件交易行业的市场规模、市场需求及价格波动，深入探讨了电子元器件交易产业链关键环节及各细分市场特点。报告基于权威数据，科学预测了电子元器件交易市场前景与发展趋势，同时评估了电子元器件交易重点企业的经营状况，包括品牌影响力、市场集中度及竞争格局。通过SWOT分析，报告揭示了电子元器件交易行业面临的风险与机遇，为电子元器件交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电子元器件交易市场概述</w:t>
      </w:r>
      <w:r>
        <w:rPr>
          <w:rFonts w:hint="eastAsia"/>
        </w:rPr>
        <w:br/>
      </w:r>
      <w:r>
        <w:rPr>
          <w:rFonts w:hint="eastAsia"/>
        </w:rPr>
        <w:t>　　1.1 电子元器件交易市场概述</w:t>
      </w:r>
      <w:r>
        <w:rPr>
          <w:rFonts w:hint="eastAsia"/>
        </w:rPr>
        <w:br/>
      </w:r>
      <w:r>
        <w:rPr>
          <w:rFonts w:hint="eastAsia"/>
        </w:rPr>
        <w:t>　　1.2 不同产品类型电子元器件交易分析</w:t>
      </w:r>
      <w:r>
        <w:rPr>
          <w:rFonts w:hint="eastAsia"/>
        </w:rPr>
        <w:br/>
      </w:r>
      <w:r>
        <w:rPr>
          <w:rFonts w:hint="eastAsia"/>
        </w:rPr>
        <w:t>　　　　1.2.1 授权分销</w:t>
      </w:r>
      <w:r>
        <w:rPr>
          <w:rFonts w:hint="eastAsia"/>
        </w:rPr>
        <w:br/>
      </w:r>
      <w:r>
        <w:rPr>
          <w:rFonts w:hint="eastAsia"/>
        </w:rPr>
        <w:t>　　　　1.2.2 非授权分销</w:t>
      </w:r>
      <w:r>
        <w:rPr>
          <w:rFonts w:hint="eastAsia"/>
        </w:rPr>
        <w:br/>
      </w:r>
      <w:r>
        <w:rPr>
          <w:rFonts w:hint="eastAsia"/>
        </w:rPr>
        <w:t>　　1.3 全球市场不同产品类型电子元器件交易销售额对比（2020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全球不同产品类型电子元器件交易销售额及市场份额（2020-2025）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全球不同产品类型电子元器件交易销售额预测（2026-2031）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中国不同产品类型电子元器件交易销售额及市场份额（2020-2025）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中国不同产品类型电子元器件交易销售额预测（2026-2031）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从不同应用，电子元器件交易主要包括如下几个方面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</w:t>
      </w:r>
      <w:r>
        <w:rPr>
          <w:rFonts w:hint="eastAsia"/>
        </w:rPr>
        <w:br/>
      </w:r>
      <w:r>
        <w:rPr>
          <w:rFonts w:hint="eastAsia"/>
        </w:rPr>
        <w:t>　　　　2.1.2 汽车电子</w:t>
      </w:r>
      <w:r>
        <w:rPr>
          <w:rFonts w:hint="eastAsia"/>
        </w:rPr>
        <w:br/>
      </w:r>
      <w:r>
        <w:rPr>
          <w:rFonts w:hint="eastAsia"/>
        </w:rPr>
        <w:t>　　　　2.1.3 工业自动化</w:t>
      </w:r>
      <w:r>
        <w:rPr>
          <w:rFonts w:hint="eastAsia"/>
        </w:rPr>
        <w:br/>
      </w:r>
      <w:r>
        <w:rPr>
          <w:rFonts w:hint="eastAsia"/>
        </w:rPr>
        <w:t>　　　　2.1.4 通信设备</w:t>
      </w:r>
      <w:r>
        <w:rPr>
          <w:rFonts w:hint="eastAsia"/>
        </w:rPr>
        <w:br/>
      </w:r>
      <w:r>
        <w:rPr>
          <w:rFonts w:hint="eastAsia"/>
        </w:rPr>
        <w:t>　　　　2.1.5 医疗电子</w:t>
      </w:r>
      <w:r>
        <w:rPr>
          <w:rFonts w:hint="eastAsia"/>
        </w:rPr>
        <w:br/>
      </w:r>
      <w:r>
        <w:rPr>
          <w:rFonts w:hint="eastAsia"/>
        </w:rPr>
        <w:t>　　　　2.1.6 航空航天</w:t>
      </w:r>
      <w:r>
        <w:rPr>
          <w:rFonts w:hint="eastAsia"/>
        </w:rPr>
        <w:br/>
      </w:r>
      <w:r>
        <w:rPr>
          <w:rFonts w:hint="eastAsia"/>
        </w:rPr>
        <w:t>　　　　2.1.7 国防军工</w:t>
      </w:r>
      <w:r>
        <w:rPr>
          <w:rFonts w:hint="eastAsia"/>
        </w:rPr>
        <w:br/>
      </w:r>
      <w:r>
        <w:rPr>
          <w:rFonts w:hint="eastAsia"/>
        </w:rPr>
        <w:t>　　　　2.1.8 物联网</w:t>
      </w:r>
      <w:r>
        <w:rPr>
          <w:rFonts w:hint="eastAsia"/>
        </w:rPr>
        <w:br/>
      </w:r>
      <w:r>
        <w:rPr>
          <w:rFonts w:hint="eastAsia"/>
        </w:rPr>
        <w:t>　　　　2.1.9 光伏及能源</w:t>
      </w:r>
      <w:r>
        <w:rPr>
          <w:rFonts w:hint="eastAsia"/>
        </w:rPr>
        <w:br/>
      </w:r>
      <w:r>
        <w:rPr>
          <w:rFonts w:hint="eastAsia"/>
        </w:rPr>
        <w:t>　　2.2 全球市场不同应用电子元器件交易销售额对比（2020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全球不同应用电子元器件交易销售额及市场份额（2020-2025）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全球不同应用电子元器件交易销售额预测（2026-2031）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中国不同应用电子元器件交易销售额及市场份额（2020-2025）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中国不同应用电子元器件交易销售额预测（2026-2031）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全球电子元器件交易主要地区分析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全球主要地区电子元器件交易市场规模分析：2020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全球主要地区电子元器件交易销售额及份额（2020-2025年）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全球主要地区电子元器件交易销售额及份额预测（2026-2031）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印度电子元器件交易销售额及预测（2020-2031）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全球主要企业电子元器件交易销售额及市场份额</w:t>
      </w:r>
      <w:r>
        <w:rPr>
          <w:rFonts w:hint="eastAsia"/>
        </w:rPr>
        <w:br/>
      </w:r>
      <w:r>
        <w:rPr>
          <w:rFonts w:hint="eastAsia"/>
        </w:rPr>
        <w:t>　　4.2 全球电子元器件交易主要企业竞争态势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电子元器件交易行业集中度分析：2024年全球Top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全球电子元器件交易第一梯队、第二梯队和第三梯队企业及市场份额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2024年全球主要厂商电子元器件交易收入排名</w:t>
      </w:r>
      <w:r>
        <w:rPr>
          <w:rFonts w:hint="eastAsia"/>
        </w:rPr>
        <w:br/>
      </w:r>
      <w:r>
        <w:rPr>
          <w:rFonts w:hint="eastAsia"/>
        </w:rPr>
        <w:t>　　4.4 全球主要厂商电子元器件交易总部及市场区域分布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全球主要厂商电子元器件交易产品类型及应用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全球主要厂商电子元器件交易商业化日期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电子元器件交易全球领先企业SWOT分析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中国市场电子元器件交易主要企业分析</w:t>
      </w:r>
      <w:r>
        <w:rPr>
          <w:rFonts w:hint="eastAsia"/>
        </w:rPr>
        <w:br/>
      </w:r>
      <w:r>
        <w:rPr>
          <w:rFonts w:hint="eastAsia"/>
        </w:rPr>
        <w:t>　　5.1 中国电子元器件交易销售额及市场份额（2020-2025）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中国电子元器件交易Top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电子元器件交易行业发展机遇及主要驱动因素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电子元器件交易行业发展面临的风险</w:t>
      </w:r>
      <w:r>
        <w:rPr>
          <w:rFonts w:hint="eastAsia"/>
        </w:rPr>
        <w:br/>
      </w:r>
      <w:r>
        <w:rPr>
          <w:rFonts w:hint="eastAsia"/>
        </w:rPr>
        <w:t>　　7.3 电子元器件交易行业政策分析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授权分销主要企业列表</w:t>
      </w:r>
      <w:r>
        <w:rPr>
          <w:rFonts w:hint="eastAsia"/>
        </w:rPr>
        <w:br/>
      </w:r>
      <w:r>
        <w:rPr>
          <w:rFonts w:hint="eastAsia"/>
        </w:rPr>
        <w:t>　　表 2： 非授权分销主要企业列表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全球市场不同产品类型电子元器件交易销售额及增长率对比（2020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全球不同产品类型电子元器件交易销售额列表（2020-2025）&amp;（百万美元）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全球不同产品类型电子元器件交易销售额市场份额列表（2020-2025）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全球不同产品类型电子元器件交易销售额预测（2026-2031）&amp;（百万美元）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全球不同产品类型电子元器件交易销售额市场份额预测（2026-2031）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中国不同产品类型电子元器件交易销售额列表（2020-2025）&amp;（百万美元）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中国不同产品类型电子元器件交易销售额市场份额列表（2020-2025）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中国不同产品类型电子元器件交易销售额预测（2026-2031）&amp;（百万美元）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中国不同产品类型电子元器件交易销售额市场份额预测（2026-2031）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全球市场不同应用电子元器件交易销售额及增长率对比（2020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全球不同应用电子元器件交易销售额列表（2020-2025）&amp;（百万美元）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全球不同应用电子元器件交易销售额市场份额列表（2020-2025）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全球不同应用电子元器件交易销售额预测（2026-2031）&amp;（百万美元）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全球不同应用电子元器件交易市场份额预测（2026-2031）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中国不同应用电子元器件交易销售额列表（2020-2025）&amp;（百万美元）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中国不同应用电子元器件交易销售额市场份额列表（2020-2025）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中国不同应用电子元器件交易销售额预测（2026-2031）&amp;（百万美元）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中国不同应用电子元器件交易销售额市场份额预测（2026-2031）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全球主要地区电子元器件交易销售额：（2020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全球主要地区电子元器件交易销售额列表（2020-2025年）&amp;（百万美元）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全球主要地区电子元器件交易销售额及份额列表（2020-2025年）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全球主要地区电子元器件交易销售额列表预测（2026-2031）&amp;（百万美元）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全球主要地区电子元器件交易销售额及份额列表预测（2026-2031）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全球主要企业电子元器件交易销售额（2020-2025）&amp;（百万美元）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全球主要企业电子元器件交易销售额份额对比（2020-2025）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2024年全球电子元器件交易主要厂商市场地位（第一梯队、第二梯队和第三梯队）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2024年全球主要厂商电子元器件交易收入排名（百万美元）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全球主要厂商电子元器件交易总部及市场区域分布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全球主要厂商电子元器件交易产品类型及应用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全球主要厂商电子元器件交易商业化日期</w:t>
      </w:r>
      <w:r>
        <w:rPr>
          <w:rFonts w:hint="eastAsia"/>
        </w:rPr>
        <w:br/>
      </w:r>
      <w:r>
        <w:rPr>
          <w:rFonts w:hint="eastAsia"/>
        </w:rPr>
        <w:t>　　表 33： 全球电子元器件交易市场投资、并购等现状分析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中国主要企业电子元器件交易销售额列表（2020-2025）&amp;（百万美元）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中国主要企业电子元器件交易销售额份额对比（2020-2025）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重点企业（31）公司信息、总部、电子元器件交易市场地位以及主要的竞争对手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重点企业（31）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重点企业（31）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重点企业（32）公司信息、总部、电子元器件交易市场地位以及主要的竞争对手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重点企业（32）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重点企业（32）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重点企业（33）公司信息、总部、电子元器件交易市场地位以及主要的竞争对手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重点企业（33）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重点企业（33）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重点企业（34）公司信息、总部、电子元器件交易市场地位以及主要的竞争对手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重点企业（34）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重点企业（34）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重点企业（35）公司信息、总部、电子元器件交易市场地位以及主要的竞争对手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重点企业（35）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重点企业（35）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重点企业（36）公司信息、总部、电子元器件交易市场地位以及主要的竞争对手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重点企业（36）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重点企业（36）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重点企业（37）公司信息、总部、电子元器件交易市场地位以及主要的竞争对手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重点企业（37）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重点企业（37）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重点企业（38）公司信息、总部、电子元器件交易市场地位以及主要的竞争对手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重点企业（38）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重点企业（38）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重点企业（39）公司信息、总部、电子元器件交易市场地位以及主要的竞争对手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重点企业（39）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重点企业（39）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重点企业（40）公司信息、总部、电子元器件交易市场地位以及主要的竞争对手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重点企业（40） 电子元器件交易产品及服务介绍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重点企业（40） 电子元器件交易收入及毛利率（2020-2025）&amp;（百万美元）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235： 电子元器件交易行业发展机遇及主要驱动因素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236： 电子元器件交易行业发展面临的风险</w:t>
      </w:r>
      <w:r>
        <w:rPr>
          <w:rFonts w:hint="eastAsia"/>
        </w:rPr>
        <w:br/>
      </w:r>
      <w:r>
        <w:rPr>
          <w:rFonts w:hint="eastAsia"/>
        </w:rPr>
        <w:t>　　表 237： 电子元器件交易行业政策分析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电子元器件交易产品图片</w:t>
      </w:r>
      <w:r>
        <w:rPr>
          <w:rFonts w:hint="eastAsia"/>
        </w:rPr>
        <w:br/>
      </w:r>
      <w:r>
        <w:rPr>
          <w:rFonts w:hint="eastAsia"/>
        </w:rPr>
        <w:t>　　图 2： 全球市场电子元器件交易市场规模（销售额），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全球电子元器件交易市场销售额预测：（百万美元）&amp;（2020-2031）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中国市场电子元器件交易销售额及未来趋势（2020-2031）&amp;（百万美元）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授权分销 产品图片</w:t>
      </w:r>
      <w:r>
        <w:rPr>
          <w:rFonts w:hint="eastAsia"/>
        </w:rPr>
        <w:br/>
      </w:r>
      <w:r>
        <w:rPr>
          <w:rFonts w:hint="eastAsia"/>
        </w:rPr>
        <w:t>　　图 6： 全球授权分销规模及增长率（2020-2031）&amp;（百万美元）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非授权分销产品图片</w:t>
      </w:r>
      <w:r>
        <w:rPr>
          <w:rFonts w:hint="eastAsia"/>
        </w:rPr>
        <w:br/>
      </w:r>
      <w:r>
        <w:rPr>
          <w:rFonts w:hint="eastAsia"/>
        </w:rPr>
        <w:t>　　图 8： 全球非授权分销规模及增长率（2020-2031）&amp;（百万美元）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全球不同产品类型电子元器件交易市场份额2024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全球不同产品类型电子元器件交易市场份额2020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全球不同产品类型电子元器件交易市场份额预测2025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中国不同产品类型电子元器件交易市场份额2020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中国不同产品类型电子元器件交易市场份额预测2025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通信设备</w:t>
      </w:r>
      <w:r>
        <w:rPr>
          <w:rFonts w:hint="eastAsia"/>
        </w:rPr>
        <w:br/>
      </w:r>
      <w:r>
        <w:rPr>
          <w:rFonts w:hint="eastAsia"/>
        </w:rPr>
        <w:t>　　图 18： 医疗电子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国防军工</w:t>
      </w:r>
      <w:r>
        <w:rPr>
          <w:rFonts w:hint="eastAsia"/>
        </w:rPr>
        <w:br/>
      </w:r>
      <w:r>
        <w:rPr>
          <w:rFonts w:hint="eastAsia"/>
        </w:rPr>
        <w:t>　　图 21： 物联网</w:t>
      </w:r>
      <w:r>
        <w:rPr>
          <w:rFonts w:hint="eastAsia"/>
        </w:rPr>
        <w:br/>
      </w:r>
      <w:r>
        <w:rPr>
          <w:rFonts w:hint="eastAsia"/>
        </w:rPr>
        <w:t>　　图 22： 光伏及能源</w:t>
      </w:r>
      <w:r>
        <w:rPr>
          <w:rFonts w:hint="eastAsia"/>
        </w:rPr>
        <w:br/>
      </w:r>
      <w:r>
        <w:rPr>
          <w:rFonts w:hint="eastAsia"/>
        </w:rPr>
        <w:t>　　图 23： 全球不同应用电子元器件交易市场份额2024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全球不同应用电子元器件交易市场份额2020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全球主要地区电子元器件交易销售额市场份额（2020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印度电子元器件交易销售额及预测（2020-2031）&amp;（百万美元）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2024年全球前五大厂商电子元器件交易市场份额</w:t>
      </w:r>
      <w:r>
        <w:rPr>
          <w:rFonts w:hint="eastAsia"/>
        </w:rPr>
        <w:br/>
      </w:r>
      <w:r>
        <w:rPr>
          <w:rFonts w:hint="eastAsia"/>
        </w:rPr>
        <w:t>　　图 33： 2024年全球电子元器件交易第一梯队、第二梯队和第三梯队厂商及市场份额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电子元器件交易全球领先企业SWOT分析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2024年中国排名前三和前五电子元器件交易企业市场份额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9e69d3174d6c" w:history="1">
        <w:r>
          <w:rPr>
            <w:rStyle w:val="Hyperlink"/>
          </w:rPr>
          <w:t>2025-2031年全球与中国电子元器件交易行业研究分析及市场前景预测报告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9e69d3174d6c" w:history="1">
        <w:r>
          <w:rPr>
            <w:rStyle w:val="Hyperlink"/>
          </w:rPr>
          <w:t>https://www.20087.com/3/82/DianZiYuanQiJianJiaoYiHangYeQianJingQuShi.html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156737114af2" w:history="1">
      <w:r>
        <w:rPr>
          <w:rStyle w:val="Hyperlink"/>
        </w:rPr>
        <w:t>2025-2031年全球与中国电子元器件交易行业研究分析及市场前景预测报告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ZiYuanQiJianJiaoYiHangYeQianJingQuShi.html" TargetMode="External" Id="R2be09e69d317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ZiYuanQiJianJiaoYiHangYeQianJingQuShi.html" TargetMode="External" Id="R80a71567371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2025-06-09T03:16:39Z</dcterms:created>
  <dcterms:modified xsi:type="dcterms:W3CDTF">2025-06-09T04:16:39Z</dcterms:modified>
  <dc:subject>2025-2031年全球与中国电子元器件交易行业研究分析及市场前景预测报告</dc:subject>
  <dc:title>2025-2031年全球与中国电子元器件交易行业研究分析及市场前景预测报告</dc:title>
  <cp:keywords>2025-2031年全球与中国电子元器件交易行业研究分析及市场前景预测报告</cp:keywords>
  <dc:description>2025-2031年全球与中国电子元器件交易行业研究分析及市场前景预测报告</dc:description>
</cp:coreProperties>
</file>