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5f0d917f304b77" w:history="1">
              <w:r>
                <w:rPr>
                  <w:rStyle w:val="Hyperlink"/>
                </w:rPr>
                <w:t>2026-2032年中国电极杆行业市场分析与发展前景预测报告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5f0d917f304b77" w:history="1">
              <w:r>
                <w:rPr>
                  <w:rStyle w:val="Hyperlink"/>
                </w:rPr>
                <w:t>2026-2032年中国电极杆行业市场分析与发展前景预测报告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5f0d917f304b77" w:history="1">
                <w:r>
                  <w:rPr>
                    <w:rStyle w:val="Hyperlink"/>
                  </w:rPr>
                  <w:t>https://www.20087.com/3/72/DianJiGanHangYeQianJing.html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极杆是用于电阻点焊、电弧炉炼钢、电解铝、电池极耳焊接及工业电加热系统中传导电流、连接电极与电源的关键导电部件，常见形态包括点焊电极握杆、电弧炉电极接杆、铝电解导杆及电池极杆连接件。当前电极杆需求受汽车制造、钢铁冶金、新能源电池、电解铝与工业电炉升级带动，产品从传统碳钢、铜合金向高导电、高强度、耐高温与低接触电阻方向演进。点焊电极杆更关注锥度配合精度、冷却水通道设计与焊接一致性；电弧炉接杆强调导电稳定性、抗氧化与螺纹精度；铝电解导杆关注铝钢连接可靠性与焊接质量；电池极杆则关注铜箔/铝材连接、低电阻与自动化适配。行业竞争从单一加工转向材料配方、精密制造、导电性能验证与整线配套能力。</w:t>
      </w:r>
      <w:r>
        <w:rPr>
          <w:rFonts w:hint="eastAsia"/>
        </w:rPr>
        <w:br/>
      </w:r>
      <w:r>
        <w:rPr>
          <w:rFonts w:hint="eastAsia"/>
        </w:rPr>
        <w:t>　　未来，电极杆将向高导电复合材料、低接触电阻结构、智能监测与自动化适配升级。市场调研网指出，铜铬锆、弥散强化铜、石墨基复合导电材料与抗氧化涂层将提升服役寿命；精密锥度配合、模块化快换、在线电阻监测与温度传感将增强焊接与冶炼过程稳定性。新能源汽车轻量化焊接、短流程炼钢、铝电解节能改造与电池极耳高速焊接将带来新增需求。具备导电材料研发、精密加工、热处理、无损检测与行业工程服务能力的企业，将在焊接装备与冶金导电部件市场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5f0d917f304b77" w:history="1">
        <w:r>
          <w:rPr>
            <w:rStyle w:val="Hyperlink"/>
          </w:rPr>
          <w:t>2026-2032年中国电极杆行业市场分析与发展前景预测报告</w:t>
        </w:r>
      </w:hyperlink>
      <w:r>
        <w:rPr>
          <w:rFonts w:hint="eastAsia"/>
        </w:rPr>
        <w:t>》，2025年电极杆行业市场规模达 亿元，预计2032年市场规模将达 亿元，期间年均复合增长率（CAGR）达 %。报告以专业、科学的视角，系统分析了电极杆行业当前市场规模、技术发展水平和主要企业竞争格局。报告通过研究电极杆产业链结构和市场供需关系，研判了电极杆行业未来发展趋势，并评估了潜在的市场机遇与风险。报告为电极杆企业调整经营策略、投资者选择投资时机以及政府部门制定产业政策提供了专业参考，是了解电极杆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电极杆行业概述</w:t>
      </w:r>
      <w:r>
        <w:rPr>
          <w:rFonts w:hint="eastAsia"/>
        </w:rPr>
        <w:br/>
      </w:r>
      <w:r>
        <w:rPr>
          <w:rFonts w:hint="eastAsia"/>
        </w:rPr>
        <w:t>　　第一节 电极杆定义与分类</w:t>
      </w:r>
      <w:r>
        <w:rPr>
          <w:rFonts w:hint="eastAsia"/>
        </w:rPr>
        <w:br/>
      </w:r>
      <w:r>
        <w:rPr>
          <w:rFonts w:hint="eastAsia"/>
        </w:rPr>
        <w:t>　　第二节 电极杆应用领域</w:t>
      </w:r>
      <w:r>
        <w:rPr>
          <w:rFonts w:hint="eastAsia"/>
        </w:rPr>
        <w:br/>
      </w:r>
      <w:r>
        <w:rPr>
          <w:rFonts w:hint="eastAsia"/>
        </w:rPr>
        <w:t>　　第三节 电极杆行业经济指标分析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电极杆产业链及经营模式分析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三、电极杆销售模式及销售渠道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全球电极杆市场发展综述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2020-2025年全球电极杆市场规模与趋势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主要国家与地区电极杆市场分析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2026-2032年全球电极杆行业发展趋势与前景预测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中国电极杆行业市场分析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2025-2026年电极杆产能与投资动态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一、国内电极杆产能及利用情况</w:t>
      </w:r>
      <w:r>
        <w:rPr>
          <w:rFonts w:hint="eastAsia"/>
        </w:rPr>
        <w:br/>
      </w:r>
      <w:r>
        <w:rPr>
          <w:rFonts w:hint="eastAsia"/>
        </w:rPr>
        <w:t>　　　　二、电极杆产能扩张与投资动态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2026-2032年电极杆行业产量统计与趋势预测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一、2020-2025年电极杆行业产量数据统计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1、2020-2025年电极杆产量及增长趋势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2、2020-2025年电极杆细分产品产量及份额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二、影响电极杆产量的关键因素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三、2026-2032年电极杆产量预测</w:t>
      </w:r>
      <w:r>
        <w:rPr>
          <w:rFonts w:hint="eastAsia"/>
        </w:rPr>
        <w:br/>
      </w:r>
      <w:r>
        <w:rPr>
          <w:rFonts w:hint="eastAsia"/>
        </w:rPr>
        <w:t>　　第三节 2026-2032年电极杆市场需求与销售分析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一、2025-2026年电极杆行业需求现状</w:t>
      </w:r>
      <w:r>
        <w:rPr>
          <w:rFonts w:hint="eastAsia"/>
        </w:rPr>
        <w:br/>
      </w:r>
      <w:r>
        <w:rPr>
          <w:rFonts w:hint="eastAsia"/>
        </w:rPr>
        <w:t>　　　　二、电极杆客户群体与需求特点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三、2020-2025年电极杆行业销售规模分析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四、2026-2032年电极杆市场增长潜力与规模预测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中国电极杆细分市场与下游应用领域分析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电极杆细分市场分析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一、2025-2026年电极杆主要细分产品市场现状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电极杆下游应用与客户群体分析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一、2025-2026年电极杆各应用领域市场现状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2025-2026年电极杆行业技术发展现状及趋势分析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电极杆行业技术发展现状分析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国内外电极杆行业技术差异与原因</w:t>
      </w:r>
      <w:r>
        <w:rPr>
          <w:rFonts w:hint="eastAsia"/>
        </w:rPr>
        <w:br/>
      </w:r>
      <w:r>
        <w:rPr>
          <w:rFonts w:hint="eastAsia"/>
        </w:rPr>
        <w:t>　　第三节 电极杆行业技术发展方向、趋势预测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提升电极杆行业技术能力策略建议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电极杆价格机制与竞争策略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一、2020-2025年电极杆市场价格走势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电极杆定价策略与方法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2026-2032年电极杆价格竞争态势与趋势预测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中国电极杆行业重点区域市场研究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2025-2026年重点区域电极杆市场发展概况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二、2020-2025年电极杆市场需求规模情况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三、2026-2032年电极杆行业发展潜力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二、2020-2025年电极杆市场需求规模情况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三、2026-2032年电极杆行业发展潜力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二、2020-2025年电极杆市场需求规模情况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三、2026-2032年电极杆行业发展潜力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二、2020-2025年电极杆市场需求规模情况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三、2026-2032年电极杆行业发展潜力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二、2020-2025年电极杆市场需求规模情况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三、2026-2032年电极杆行业发展潜力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2020-2025年中国电极杆行业进出口情况分析</w:t>
      </w:r>
      <w:r>
        <w:rPr>
          <w:rFonts w:hint="eastAsia"/>
        </w:rPr>
        <w:br/>
      </w:r>
      <w:r>
        <w:rPr>
          <w:rFonts w:hint="eastAsia"/>
        </w:rPr>
        <w:t>　　第一节 电极杆行业进口情况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一、2020-2025年电极杆进口规模及增长情况</w:t>
      </w:r>
      <w:r>
        <w:rPr>
          <w:rFonts w:hint="eastAsia"/>
        </w:rPr>
        <w:br/>
      </w:r>
      <w:r>
        <w:rPr>
          <w:rFonts w:hint="eastAsia"/>
        </w:rPr>
        <w:t>　　　　二、电极杆主要进口来源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电极杆行业出口情况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一、2020-2025年电极杆出口规模及增长情况</w:t>
      </w:r>
      <w:r>
        <w:rPr>
          <w:rFonts w:hint="eastAsia"/>
        </w:rPr>
        <w:br/>
      </w:r>
      <w:r>
        <w:rPr>
          <w:rFonts w:hint="eastAsia"/>
        </w:rPr>
        <w:t>　　　　二、电极杆主要出口目的地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2020-2025年中国电极杆行业总体发展与财务状况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2020-2025年中国电极杆行业规模情况</w:t>
      </w:r>
      <w:r>
        <w:rPr>
          <w:rFonts w:hint="eastAsia"/>
        </w:rPr>
        <w:br/>
      </w:r>
      <w:r>
        <w:rPr>
          <w:rFonts w:hint="eastAsia"/>
        </w:rPr>
        <w:t>　　　　一、电极杆行业企业数量规模</w:t>
      </w:r>
      <w:r>
        <w:rPr>
          <w:rFonts w:hint="eastAsia"/>
        </w:rPr>
        <w:br/>
      </w:r>
      <w:r>
        <w:rPr>
          <w:rFonts w:hint="eastAsia"/>
        </w:rPr>
        <w:t>　　　　二、电极杆行业从业人员规模</w:t>
      </w:r>
      <w:r>
        <w:rPr>
          <w:rFonts w:hint="eastAsia"/>
        </w:rPr>
        <w:br/>
      </w:r>
      <w:r>
        <w:rPr>
          <w:rFonts w:hint="eastAsia"/>
        </w:rPr>
        <w:t>　　　　三、电极杆行业市场敏感性分析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2020-2025年中国电极杆行业财务能力分析</w:t>
      </w:r>
      <w:r>
        <w:rPr>
          <w:rFonts w:hint="eastAsia"/>
        </w:rPr>
        <w:br/>
      </w:r>
      <w:r>
        <w:rPr>
          <w:rFonts w:hint="eastAsia"/>
        </w:rPr>
        <w:t>　　　　一、电极杆行业盈利能力</w:t>
      </w:r>
      <w:r>
        <w:rPr>
          <w:rFonts w:hint="eastAsia"/>
        </w:rPr>
        <w:br/>
      </w:r>
      <w:r>
        <w:rPr>
          <w:rFonts w:hint="eastAsia"/>
        </w:rPr>
        <w:t>　　　　二、电极杆行业偿债能力</w:t>
      </w:r>
      <w:r>
        <w:rPr>
          <w:rFonts w:hint="eastAsia"/>
        </w:rPr>
        <w:br/>
      </w:r>
      <w:r>
        <w:rPr>
          <w:rFonts w:hint="eastAsia"/>
        </w:rPr>
        <w:t>　　　　三、电极杆行业营运能力</w:t>
      </w:r>
      <w:r>
        <w:rPr>
          <w:rFonts w:hint="eastAsia"/>
        </w:rPr>
        <w:br/>
      </w:r>
      <w:r>
        <w:rPr>
          <w:rFonts w:hint="eastAsia"/>
        </w:rPr>
        <w:t>　　　　四、电极杆行业发展能力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电极杆行业重点企业调研分析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二、企业电极杆业务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二、企业电极杆业务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二、企业电极杆业务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二、企业电极杆业务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二、企业电极杆业务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二、企业电极杆业务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中国电极杆行业竞争格局分析</w:t>
      </w:r>
      <w:r>
        <w:rPr>
          <w:rFonts w:hint="eastAsia"/>
        </w:rPr>
        <w:br/>
      </w:r>
      <w:r>
        <w:rPr>
          <w:rFonts w:hint="eastAsia"/>
        </w:rPr>
        <w:t>　　第一节 电极杆行业竞争格局总览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2025-2026年电极杆行业竞争力分析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2020-2025年电极杆行业企业并购活动分析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2025-2026年电极杆行业会展与招投标活动分析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一、电极杆行业会展活动及其市场影响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2026年中国电极杆企业发展企业发展策略与建议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电极杆销售模式与渠道策略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电极杆品牌与市场推广策略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电极杆研发投入与技术创新能力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电极杆合作联盟与资源整合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中国电极杆行业风险与对策</w:t>
      </w:r>
      <w:r>
        <w:rPr>
          <w:rFonts w:hint="eastAsia"/>
        </w:rPr>
        <w:br/>
      </w:r>
      <w:r>
        <w:rPr>
          <w:rFonts w:hint="eastAsia"/>
        </w:rPr>
        <w:t>　　第一节 电极杆行业SWOT分析</w:t>
      </w:r>
      <w:r>
        <w:rPr>
          <w:rFonts w:hint="eastAsia"/>
        </w:rPr>
        <w:br/>
      </w:r>
      <w:r>
        <w:rPr>
          <w:rFonts w:hint="eastAsia"/>
        </w:rPr>
        <w:t>　　　　一、电极杆行业优势</w:t>
      </w:r>
      <w:r>
        <w:rPr>
          <w:rFonts w:hint="eastAsia"/>
        </w:rPr>
        <w:br/>
      </w:r>
      <w:r>
        <w:rPr>
          <w:rFonts w:hint="eastAsia"/>
        </w:rPr>
        <w:t>　　　　二、电极杆行业劣势</w:t>
      </w:r>
      <w:r>
        <w:rPr>
          <w:rFonts w:hint="eastAsia"/>
        </w:rPr>
        <w:br/>
      </w:r>
      <w:r>
        <w:rPr>
          <w:rFonts w:hint="eastAsia"/>
        </w:rPr>
        <w:t>　　　　三、电极杆市场机会</w:t>
      </w:r>
      <w:r>
        <w:rPr>
          <w:rFonts w:hint="eastAsia"/>
        </w:rPr>
        <w:br/>
      </w:r>
      <w:r>
        <w:rPr>
          <w:rFonts w:hint="eastAsia"/>
        </w:rPr>
        <w:t>　　　　四、电极杆市场威胁</w:t>
      </w:r>
      <w:r>
        <w:rPr>
          <w:rFonts w:hint="eastAsia"/>
        </w:rPr>
        <w:br/>
      </w:r>
      <w:r>
        <w:rPr>
          <w:rFonts w:hint="eastAsia"/>
        </w:rPr>
        <w:t>　　第二节 电极杆行业风险及对策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2026-2032年中国电极杆行业前景与发展趋势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2025-2026年电极杆行业发展环境分析</w:t>
      </w:r>
      <w:r>
        <w:rPr>
          <w:rFonts w:hint="eastAsia"/>
        </w:rPr>
        <w:br/>
      </w:r>
      <w:r>
        <w:rPr>
          <w:rFonts w:hint="eastAsia"/>
        </w:rPr>
        <w:t>　　　　一、电极杆行业主管部门与监管体制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二、电极杆行业主要法律法规及政策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三、电极杆行业标准与质量监管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2026-2032年电极杆行业发展趋势与方向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2026-2032年电极杆行业发展潜力与机遇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电极杆行业研究结论与建议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中^智^林^：电极杆行业发展建议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电极杆行业历程</w:t>
      </w:r>
      <w:r>
        <w:rPr>
          <w:rFonts w:hint="eastAsia"/>
        </w:rPr>
        <w:br/>
      </w:r>
      <w:r>
        <w:rPr>
          <w:rFonts w:hint="eastAsia"/>
        </w:rPr>
        <w:t>　　图表 电极杆行业生命周期</w:t>
      </w:r>
      <w:r>
        <w:rPr>
          <w:rFonts w:hint="eastAsia"/>
        </w:rPr>
        <w:br/>
      </w:r>
      <w:r>
        <w:rPr>
          <w:rFonts w:hint="eastAsia"/>
        </w:rPr>
        <w:t>　　图表 电极杆行业产业链分析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2020-2025年中国电极杆行业市场规模及增长情况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2020-2025年电极杆行业市场容量分析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2020-2025年中国电极杆行业产能统计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2020-2025年中国电极杆行业产量及增长趋势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2020-2025年中国电极杆市场需求量及增速统计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2025年中国电极杆行业需求领域分布格局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2020-2025年中国电极杆行业销售收入分析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2020-2025年中国电极杆行业盈利情况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2020-2025年中国电极杆行业利润总额统计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2020-2025年中国电极杆进口数量分析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2020-2025年中国电极杆进口金额分析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2020-2025年中国电极杆出口数量分析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2020-2025年中国电极杆出口金额分析</w:t>
      </w:r>
      <w:r>
        <w:rPr>
          <w:rFonts w:hint="eastAsia"/>
        </w:rPr>
        <w:br/>
      </w:r>
      <w:r>
        <w:rPr>
          <w:rFonts w:hint="eastAsia"/>
        </w:rPr>
        <w:t>　　图表 2025年中国电极杆进口国家及地区分析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2025年中国电极杆出口国家及地区分析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2020-2025年中国电极杆行业企业数量情况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2020-2025年中国电极杆行业企业平均规模情况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**地区电极杆市场规模及增长情况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**地区电极杆行业市场需求情况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**地区电极杆市场规模及增长情况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**地区电极杆行业市场需求情况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**地区电极杆市场规模及增长情况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**地区电极杆行业市场需求情况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**地区电极杆市场规模及增长情况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**地区电极杆行业市场需求情况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电极杆重点企业（一）基本信息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电极杆重点企业（一）经营情况分析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电极杆重点企业（一）主要经济指标情况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电极杆重点企业（一）盈利能力情况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电极杆重点企业（一）偿债能力情况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电极杆重点企业（一）运营能力情况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电极杆重点企业（一）成长能力情况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电极杆重点企业（二）基本信息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电极杆重点企业（二）经营情况分析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电极杆重点企业（二）主要经济指标情况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电极杆重点企业（二）盈利能力情况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电极杆重点企业（二）偿债能力情况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电极杆重点企业（二）运营能力情况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电极杆重点企业（二）成长能力情况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电极杆企业信息</w:t>
      </w:r>
      <w:r>
        <w:rPr>
          <w:rFonts w:hint="eastAsia"/>
        </w:rPr>
        <w:br/>
      </w:r>
      <w:r>
        <w:rPr>
          <w:rFonts w:hint="eastAsia"/>
        </w:rPr>
        <w:t>　　图表 电极杆企业经营情况分析</w:t>
      </w:r>
      <w:r>
        <w:rPr>
          <w:rFonts w:hint="eastAsia"/>
        </w:rPr>
        <w:br/>
      </w:r>
      <w:r>
        <w:rPr>
          <w:rFonts w:hint="eastAsia"/>
        </w:rPr>
        <w:t>　　图表 电极杆重点企业（三）主要经济指标情况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电极杆重点企业（三）盈利能力情况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电极杆重点企业（三）偿债能力情况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电极杆重点企业（三）运营能力情况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电极杆重点企业（三）成长能力情况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2026-2032年中国电极杆行业产能预测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2026-2032年中国电极杆行业产量预测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2026-2032年中国电极杆市场需求量预测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2026-2032年中国电极杆行业供需平衡预测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2026-2032年中国电极杆行业市场容量预测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2026-2032年中国电极杆行业市场规模预测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2026-2032年中国电极杆市场前景分析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2026-2032年中国电极杆发展趋势预测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5f0d917f304b77" w:history="1">
        <w:r>
          <w:rPr>
            <w:rStyle w:val="Hyperlink"/>
          </w:rPr>
          <w:t>2026-2032年中国电极杆行业市场分析与发展前景预测报告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5f0d917f304b77" w:history="1">
        <w:r>
          <w:rPr>
            <w:rStyle w:val="Hyperlink"/>
          </w:rPr>
          <w:t>https://www.20087.com/3/72/DianJiGanHangYeQianJing.html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e5d9acdb804fb9" w:history="1">
      <w:r>
        <w:rPr>
          <w:rStyle w:val="Hyperlink"/>
        </w:rPr>
        <w:t>2026-2032年中国电极杆行业市场分析与发展前景预测报告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DianJiGanHangYeQianJing.html" TargetMode="External" Id="R0a5f0d917f304b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DianJiGanHangYeQianJing.html" TargetMode="External" Id="R1ce5d9acdb804f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2026-10-29T08:29:30Z</dcterms:created>
  <dcterms:modified xsi:type="dcterms:W3CDTF">2026-10-29T09:29:30Z</dcterms:modified>
  <dc:subject>2026-2032年中国电极杆行业市场分析与发展前景预测报告</dc:subject>
  <dc:title>2026-2032年中国电极杆行业市场分析与发展前景预测报告</dc:title>
  <cp:keywords>2026-2032年中国电极杆行业市场分析与发展前景预测报告</cp:keywords>
  <dc:description>2026-2032年中国电极杆行业市场分析与发展前景预测报告</dc:description>
</cp:coreProperties>
</file>