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3a4e158464cb9" w:history="1">
              <w:r>
                <w:rPr>
                  <w:rStyle w:val="Hyperlink"/>
                </w:rPr>
                <w:t>2025-2031年全球与中国真空渗氮炉市场现状调研及发展前景分析报告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3a4e158464cb9" w:history="1">
              <w:r>
                <w:rPr>
                  <w:rStyle w:val="Hyperlink"/>
                </w:rPr>
                <w:t>2025-2031年全球与中国真空渗氮炉市场现状调研及发展前景分析报告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3a4e158464cb9" w:history="1">
                <w:r>
                  <w:rPr>
                    <w:rStyle w:val="Hyperlink"/>
                  </w:rPr>
                  <w:t>https://www.20087.com/3/52/ZhenKongShenDanLuDeXianZhuangYuQianJing.html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渗氮炉是金属材料表面处理的重要设备，其发展呈现出高效节能、环保智能的趋势。随着制造业的转型升级和对材料性能要求的不断提高，真空渗氮炉在提高金属材料表面硬度、耐磨性等方面发挥着越来越重要的作用。目前，真空渗氮炉产品多具备智能控制系统、精确的温度和压力控制等功能，实现了高效、节能的生产过程。</w:t>
      </w:r>
      <w:r>
        <w:rPr>
          <w:rFonts w:hint="eastAsia"/>
        </w:rPr>
        <w:br/>
      </w:r>
      <w:r>
        <w:rPr>
          <w:rFonts w:hint="eastAsia"/>
        </w:rPr>
        <w:t>　　未来，真空渗氮炉的发展前景依然看好。一方面，随着新能源汽车、航空航天等高端制造领域的快速发展，真空渗氮炉在高性能金属材料制备方面的应用将进一步拓展。另一方面，随着绿色制造理念的深入人心和环保政策的趋严，真空渗氮炉将在节能减排、智能化控制等方面取得更多突破。同时，技术创新和产业升级将推动真空渗氮炉向更高效率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3a4e158464cb9" w:history="1">
        <w:r>
          <w:rPr>
            <w:rStyle w:val="Hyperlink"/>
          </w:rPr>
          <w:t>2025-2031年全球与中国真空渗氮炉市场现状调研及发展前景分析报告</w:t>
        </w:r>
      </w:hyperlink>
      <w:r>
        <w:rPr>
          <w:rFonts w:hint="eastAsia"/>
        </w:rPr>
        <w:t>》系统分析了真空渗氮炉行业的市场需求、市场规模及价格动态，全面梳理了真空渗氮炉产业链结构，并对真空渗氮炉细分市场进行了深入探究。报告基于详实数据，科学预测了真空渗氮炉市场前景与发展趋势，重点剖析了品牌竞争格局、市场集中度及重点企业的市场地位。通过SWOT分析，报告识别了行业面临的机遇与风险，并提出了针对性发展策略与建议，为真空渗氮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中国真空渗氮炉概述</w:t>
      </w:r>
      <w:r>
        <w:rPr>
          <w:rFonts w:hint="eastAsia"/>
        </w:rPr>
        <w:br/>
      </w:r>
      <w:r>
        <w:rPr>
          <w:rFonts w:hint="eastAsia"/>
        </w:rPr>
        <w:t>　　第一节 真空渗氮炉行业定义</w:t>
      </w:r>
      <w:r>
        <w:rPr>
          <w:rFonts w:hint="eastAsia"/>
        </w:rPr>
        <w:br/>
      </w:r>
      <w:r>
        <w:rPr>
          <w:rFonts w:hint="eastAsia"/>
        </w:rPr>
        <w:t>　　第二节 真空渗氮炉行业发展特性</w:t>
      </w:r>
      <w:r>
        <w:rPr>
          <w:rFonts w:hint="eastAsia"/>
        </w:rPr>
        <w:br/>
      </w:r>
      <w:r>
        <w:rPr>
          <w:rFonts w:hint="eastAsia"/>
        </w:rPr>
        <w:t>　　第三节 真空渗氮炉产业链分析</w:t>
      </w:r>
      <w:r>
        <w:rPr>
          <w:rFonts w:hint="eastAsia"/>
        </w:rPr>
        <w:br/>
      </w:r>
      <w:r>
        <w:rPr>
          <w:rFonts w:hint="eastAsia"/>
        </w:rPr>
        <w:t>　　第四节 真空渗氮炉行业生命周期分析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2024-2025年国外真空渗氮炉市场发展概况</w:t>
      </w:r>
      <w:r>
        <w:rPr>
          <w:rFonts w:hint="eastAsia"/>
        </w:rPr>
        <w:br/>
      </w:r>
      <w:r>
        <w:rPr>
          <w:rFonts w:hint="eastAsia"/>
        </w:rPr>
        <w:t>　　第一节 全球真空渗氮炉市场发展分析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北美地区主要国家真空渗氮炉市场概况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欧盟地区主要国家真空渗氮炉市场概况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亚洲地区主要国家真空渗氮炉市场概况</w:t>
      </w:r>
      <w:r>
        <w:rPr>
          <w:rFonts w:hint="eastAsia"/>
        </w:rPr>
        <w:br/>
      </w:r>
      <w:r>
        <w:rPr>
          <w:rFonts w:hint="eastAsia"/>
        </w:rPr>
        <w:t>　　第五节 全球真空渗氮炉市场发展预测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2024-2025年中国真空渗氮炉发展环境分析</w:t>
      </w:r>
      <w:r>
        <w:rPr>
          <w:rFonts w:hint="eastAsia"/>
        </w:rPr>
        <w:br/>
      </w:r>
      <w:r>
        <w:rPr>
          <w:rFonts w:hint="eastAsia"/>
        </w:rPr>
        <w:t>　　第一节 真空渗氮炉行业经济环境分析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真空渗氮炉行业相关政策、标准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2024-2025年真空渗氮炉行业技术发展现状及趋势分析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真空渗氮炉行业技术发展现状分析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国内外真空渗氮炉行业技术差异与原因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真空渗氮炉行业技术发展方向、趋势预测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提升真空渗氮炉行业技术能力策略建议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2024-2025年真空渗氮炉市场特性分析</w:t>
      </w:r>
      <w:r>
        <w:rPr>
          <w:rFonts w:hint="eastAsia"/>
        </w:rPr>
        <w:br/>
      </w:r>
      <w:r>
        <w:rPr>
          <w:rFonts w:hint="eastAsia"/>
        </w:rPr>
        <w:t>　　第一节 真空渗氮炉行业集中度分析</w:t>
      </w:r>
      <w:r>
        <w:rPr>
          <w:rFonts w:hint="eastAsia"/>
        </w:rPr>
        <w:br/>
      </w:r>
      <w:r>
        <w:rPr>
          <w:rFonts w:hint="eastAsia"/>
        </w:rPr>
        <w:t>　　第二节 真空渗氮炉行业SWOT分析</w:t>
      </w:r>
      <w:r>
        <w:rPr>
          <w:rFonts w:hint="eastAsia"/>
        </w:rPr>
        <w:br/>
      </w:r>
      <w:r>
        <w:rPr>
          <w:rFonts w:hint="eastAsia"/>
        </w:rPr>
        <w:t>　　　　一、真空渗氮炉行业优势</w:t>
      </w:r>
      <w:r>
        <w:rPr>
          <w:rFonts w:hint="eastAsia"/>
        </w:rPr>
        <w:br/>
      </w:r>
      <w:r>
        <w:rPr>
          <w:rFonts w:hint="eastAsia"/>
        </w:rPr>
        <w:t>　　　　二、真空渗氮炉行业劣势</w:t>
      </w:r>
      <w:r>
        <w:rPr>
          <w:rFonts w:hint="eastAsia"/>
        </w:rPr>
        <w:br/>
      </w:r>
      <w:r>
        <w:rPr>
          <w:rFonts w:hint="eastAsia"/>
        </w:rPr>
        <w:t>　　　　三、真空渗氮炉行业机会</w:t>
      </w:r>
      <w:r>
        <w:rPr>
          <w:rFonts w:hint="eastAsia"/>
        </w:rPr>
        <w:br/>
      </w:r>
      <w:r>
        <w:rPr>
          <w:rFonts w:hint="eastAsia"/>
        </w:rPr>
        <w:t>　　　　四、真空渗氮炉行业风险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2024-2025年中国真空渗氮炉发展现状</w:t>
      </w:r>
      <w:r>
        <w:rPr>
          <w:rFonts w:hint="eastAsia"/>
        </w:rPr>
        <w:br/>
      </w:r>
      <w:r>
        <w:rPr>
          <w:rFonts w:hint="eastAsia"/>
        </w:rPr>
        <w:t>　　第一节 中国真空渗氮炉市场现状分析</w:t>
      </w:r>
      <w:r>
        <w:rPr>
          <w:rFonts w:hint="eastAsia"/>
        </w:rPr>
        <w:br/>
      </w:r>
      <w:r>
        <w:rPr>
          <w:rFonts w:hint="eastAsia"/>
        </w:rPr>
        <w:t>　　第二节 中国真空渗氮炉行业产量情况分析及预测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一、真空渗氮炉总体产能规模</w:t>
      </w:r>
      <w:r>
        <w:rPr>
          <w:rFonts w:hint="eastAsia"/>
        </w:rPr>
        <w:br/>
      </w:r>
      <w:r>
        <w:rPr>
          <w:rFonts w:hint="eastAsia"/>
        </w:rPr>
        <w:t>　　　　二、真空渗氮炉生产区域分布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三、2019-2024年中国真空渗氮炉产量统计分析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三、2025-2031年中国真空渗氮炉产量预测分析</w:t>
      </w:r>
      <w:r>
        <w:rPr>
          <w:rFonts w:hint="eastAsia"/>
        </w:rPr>
        <w:br/>
      </w:r>
      <w:r>
        <w:rPr>
          <w:rFonts w:hint="eastAsia"/>
        </w:rPr>
        <w:t>　　第三节 中国真空渗氮炉市场需求分析及预测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一、中国真空渗氮炉市场需求特点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二、2019-2024年中国真空渗氮炉市场需求量统计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三、2025-2031年中国真空渗氮炉市场需求量预测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中国真空渗氮炉价格趋势分析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一、2019-2024年中国真空渗氮炉市场价格趋势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二、2025-2031年中国真空渗氮炉市场价格走势预测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2019-2024年真空渗氮炉行业经济运行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2019-2024年中国真空渗氮炉行业盈利能力分析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2019-2024年中国真空渗氮炉行业发展能力分析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2019-2024年真空渗氮炉行业偿债能力分析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2019-2024年真空渗氮炉制造企业数量分析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中国真空渗氮炉行业重点地区发展分析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**地区真空渗氮炉市场发展分析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**地区真空渗氮炉市场发展分析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**地区真空渗氮炉市场发展分析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**地区真空渗氮炉市场发展分析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**地区真空渗氮炉市场发展分析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2019-2024年中国真空渗氮炉进出口分析</w:t>
      </w:r>
      <w:r>
        <w:rPr>
          <w:rFonts w:hint="eastAsia"/>
        </w:rPr>
        <w:br/>
      </w:r>
      <w:r>
        <w:rPr>
          <w:rFonts w:hint="eastAsia"/>
        </w:rPr>
        <w:t>　　第一节 真空渗氮炉进口情况分析</w:t>
      </w:r>
      <w:r>
        <w:rPr>
          <w:rFonts w:hint="eastAsia"/>
        </w:rPr>
        <w:br/>
      </w:r>
      <w:r>
        <w:rPr>
          <w:rFonts w:hint="eastAsia"/>
        </w:rPr>
        <w:t>　　第二节 真空渗氮炉出口情况分析</w:t>
      </w:r>
      <w:r>
        <w:rPr>
          <w:rFonts w:hint="eastAsia"/>
        </w:rPr>
        <w:br/>
      </w:r>
      <w:r>
        <w:rPr>
          <w:rFonts w:hint="eastAsia"/>
        </w:rPr>
        <w:t>　　第三节 影响真空渗氮炉进出口因素分析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主要真空渗氮炉生产企业及竞争格局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三、企业真空渗氮炉经营状况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三、企业真空渗氮炉经营状况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三、企业真空渗氮炉经营状况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三、企业真空渗氮炉经营状况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三、企业真空渗氮炉经营状况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三、企业真空渗氮炉经营状况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真空渗氮炉行业投资战略研究</w:t>
      </w:r>
      <w:r>
        <w:rPr>
          <w:rFonts w:hint="eastAsia"/>
        </w:rPr>
        <w:br/>
      </w:r>
      <w:r>
        <w:rPr>
          <w:rFonts w:hint="eastAsia"/>
        </w:rPr>
        <w:t>　　第一节 真空渗氮炉行业发展战略研究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对我国真空渗氮炉品牌的战略思考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一、真空渗氮炉品牌的重要性</w:t>
      </w:r>
      <w:r>
        <w:rPr>
          <w:rFonts w:hint="eastAsia"/>
        </w:rPr>
        <w:br/>
      </w:r>
      <w:r>
        <w:rPr>
          <w:rFonts w:hint="eastAsia"/>
        </w:rPr>
        <w:t>　　　　二、真空渗氮炉实施品牌战略的意义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三、真空渗氮炉企业品牌的现状分析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四、我国真空渗氮炉企业的品牌战略</w:t>
      </w:r>
      <w:r>
        <w:rPr>
          <w:rFonts w:hint="eastAsia"/>
        </w:rPr>
        <w:br/>
      </w:r>
      <w:r>
        <w:rPr>
          <w:rFonts w:hint="eastAsia"/>
        </w:rPr>
        <w:t>　　　　五、真空渗氮炉品牌战略管理的策略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真空渗氮炉经营策略分析</w:t>
      </w:r>
      <w:r>
        <w:rPr>
          <w:rFonts w:hint="eastAsia"/>
        </w:rPr>
        <w:br/>
      </w:r>
      <w:r>
        <w:rPr>
          <w:rFonts w:hint="eastAsia"/>
        </w:rPr>
        <w:t>　　　　一、真空渗氮炉市场细分策略</w:t>
      </w:r>
      <w:r>
        <w:rPr>
          <w:rFonts w:hint="eastAsia"/>
        </w:rPr>
        <w:br/>
      </w:r>
      <w:r>
        <w:rPr>
          <w:rFonts w:hint="eastAsia"/>
        </w:rPr>
        <w:t>　　　　二、真空渗氮炉市场创新策略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四、真空渗氮炉新产品差异化战略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2025-2031年中国真空渗氮炉发展趋势预测及投资风险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2025年真空渗氮炉市场前景分析</w:t>
      </w:r>
      <w:r>
        <w:rPr>
          <w:rFonts w:hint="eastAsia"/>
        </w:rPr>
        <w:br/>
      </w:r>
      <w:r>
        <w:rPr>
          <w:rFonts w:hint="eastAsia"/>
        </w:rPr>
        <w:t>　　第二节 2025年真空渗氮炉行业发展趋势预测</w:t>
      </w:r>
      <w:r>
        <w:rPr>
          <w:rFonts w:hint="eastAsia"/>
        </w:rPr>
        <w:br/>
      </w:r>
      <w:r>
        <w:rPr>
          <w:rFonts w:hint="eastAsia"/>
        </w:rPr>
        <w:t>　　第三节 真空渗氮炉行业投资风险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真空渗氮炉投资建议</w:t>
      </w:r>
      <w:r>
        <w:rPr>
          <w:rFonts w:hint="eastAsia"/>
        </w:rPr>
        <w:br/>
      </w:r>
      <w:r>
        <w:rPr>
          <w:rFonts w:hint="eastAsia"/>
        </w:rPr>
        <w:t>　　第一节 真空渗氮炉行业投资环境分析</w:t>
      </w:r>
      <w:r>
        <w:rPr>
          <w:rFonts w:hint="eastAsia"/>
        </w:rPr>
        <w:br/>
      </w:r>
      <w:r>
        <w:rPr>
          <w:rFonts w:hint="eastAsia"/>
        </w:rPr>
        <w:t>　　第二节 真空渗氮炉行业投资进入壁垒分析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2019-2024年中国真空渗氮炉市场规模及增长情况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2019-2024年中国真空渗氮炉行业产量及增长趋势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2025-2031年中国真空渗氮炉行业产量预测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2019-2024年中国真空渗氮炉行业市场需求及增长情况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2025-2031年中国真空渗氮炉行业市场需求预测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2019-2024年中国真空渗氮炉行业利润及增长情况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**地区真空渗氮炉市场规模及增长情况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**地区真空渗氮炉行业市场需求情况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**地区真空渗氮炉市场规模及增长情况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**地区真空渗氮炉行业市场需求情况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2019-2024年中国真空渗氮炉行业进口量及增速统计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2019-2024年中国真空渗氮炉行业出口量及增速统计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真空渗氮炉重点企业经营情况分析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2025年真空渗氮炉市场前景分析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2025-2031年中国真空渗氮炉市场需求预测</w:t>
      </w:r>
      <w:r>
        <w:rPr>
          <w:rFonts w:hint="eastAsia"/>
        </w:rPr>
        <w:br/>
      </w:r>
      <w:r>
        <w:rPr>
          <w:rFonts w:hint="eastAsia"/>
        </w:rPr>
        <w:t>　　图表 2025年真空渗氮炉发展趋势预测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3a4e158464cb9" w:history="1">
        <w:r>
          <w:rPr>
            <w:rStyle w:val="Hyperlink"/>
          </w:rPr>
          <w:t>2025-2031年全球与中国真空渗氮炉市场现状调研及发展前景分析报告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3a4e158464cb9" w:history="1">
        <w:r>
          <w:rPr>
            <w:rStyle w:val="Hyperlink"/>
          </w:rPr>
          <w:t>https://www.20087.com/3/52/ZhenKongShenDanLuDeXianZhuangYuQianJing.html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热点：渗碳炉、真空渗氮炉原理、真空熔炼炉、真空渗氮炉电阻丝加热、气体氮化炉、真空渗氮处理方法、真空炉是干什么的、真空渗氮热处理变形量、离子渗氮炉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bbb183254aef" w:history="1">
      <w:r>
        <w:rPr>
          <w:rStyle w:val="Hyperlink"/>
        </w:rPr>
        <w:t>2025-2031年全球与中国真空渗氮炉市场现状调研及发展前景分析报告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KongShenDanLuDeXianZhuangYuQianJing.html" TargetMode="External" Id="Ra073a4e15846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KongShenDanLuDeXianZhuangYuQianJing.html" TargetMode="External" Id="R5db2bbb18325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2025-03-14T04:10:00Z</dcterms:created>
  <dcterms:modified xsi:type="dcterms:W3CDTF">2025-03-14T05:10:00Z</dcterms:modified>
  <dc:subject>2025-2031年全球与中国真空渗氮炉市场现状调研及发展前景分析报告</dc:subject>
  <dc:title>2025-2031年全球与中国真空渗氮炉市场现状调研及发展前景分析报告</dc:title>
  <cp:keywords>2025-2031年全球与中国真空渗氮炉市场现状调研及发展前景分析报告</cp:keywords>
  <dc:description>2025-2031年全球与中国真空渗氮炉市场现状调研及发展前景分析报告</dc:description>
</cp:coreProperties>
</file>