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271726944cf3" w:history="1">
              <w:r>
                <w:rPr>
                  <w:rStyle w:val="Hyperlink"/>
                </w:rPr>
                <w:t>中国角型材市场研究与前景趋势报告（2024-2030年）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271726944cf3" w:history="1">
              <w:r>
                <w:rPr>
                  <w:rStyle w:val="Hyperlink"/>
                </w:rPr>
                <w:t>中国角型材市场研究与前景趋势报告（2024-2030年）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271726944cf3" w:history="1">
                <w:r>
                  <w:rPr>
                    <w:rStyle w:val="Hyperlink"/>
                  </w:rPr>
                  <w:t>https://www.20087.com/3/02/JiaoXingCaiDeQianJing.html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型材是建筑和工业制造中的重要原材料，其市场需求与建筑行业的整体发展紧密相连。近年来，随着全球建筑行业的稳步发展和旧房改造的推进，角型材的市场需求呈现出稳步增长的态势。目前，市场上的角型材种类繁多，材质各异，包括铝合金角型材、不锈钢角型材等，以满足不同建筑场景的需求。为了提升产品竞争力，各企业纷纷加大研发投入，优化生产工艺，提高型材的强度和耐腐蚀性。</w:t>
      </w:r>
      <w:r>
        <w:rPr>
          <w:rFonts w:hint="eastAsia"/>
        </w:rPr>
        <w:br/>
      </w:r>
      <w:r>
        <w:rPr>
          <w:rFonts w:hint="eastAsia"/>
        </w:rPr>
        <w:t>　　未来，角型材行业将更加注重产品的创新性和环保性。随着全球环保意识的日益提高，角型材的生产和使用过程需要更加符合环保要求，降低生产过程中的能耗和排放。同时，为了满足市场需求，角型材企业需要加大研发投入，开发更加高效、环保的生产工艺，提高资源利用率和产品附加值。在此背景下，角型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f1271726944cf3" w:history="1">
        <w:r>
          <w:rPr>
            <w:rStyle w:val="Hyperlink"/>
          </w:rPr>
          <w:t>中国角型材市场研究与前景趋势报告（2024-2030年）</w:t>
        </w:r>
      </w:hyperlink>
      <w:r>
        <w:rPr>
          <w:rFonts w:hint="eastAsia"/>
        </w:rPr>
        <w:t>全面分析了角型材行业的市场规模、需求和价格动态，同时对角型材产业链进行了探讨。报告客观描述了角型材行业现状，审慎预测了角型材市场前景及发展趋势。此外，报告还聚焦于角型材重点企业，剖析了市场竞争格局、集中度以及品牌影响力，并对角型材细分市场进行了研究。角型材报告以专业、科学的视角，为投资者和行业决策者提供了权威的市场洞察与决策参考，是角型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2024-2030年全球角型材行业市场规模趋势预测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中国角型材行业市场供需现状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中国角型材市场现状</w:t>
      </w:r>
      <w:r>
        <w:rPr>
          <w:rFonts w:hint="eastAsia"/>
        </w:rPr>
        <w:br/>
      </w:r>
      <w:r>
        <w:rPr>
          <w:rFonts w:hint="eastAsia"/>
        </w:rPr>
        <w:t>　　第二节 中国角型材产量分析及预测</w:t>
      </w:r>
      <w:r>
        <w:rPr>
          <w:rFonts w:hint="eastAsia"/>
        </w:rPr>
        <w:br/>
      </w:r>
      <w:r>
        <w:rPr>
          <w:rFonts w:hint="eastAsia"/>
        </w:rPr>
        <w:t>　　　　一、角型材总体产能规模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二、2018-2023年中国角型材产量统计</w:t>
      </w:r>
      <w:r>
        <w:rPr>
          <w:rFonts w:hint="eastAsia"/>
        </w:rPr>
        <w:br/>
      </w:r>
      <w:r>
        <w:rPr>
          <w:rFonts w:hint="eastAsia"/>
        </w:rPr>
        <w:t>　　　　三、角型材行业供给区域分布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四、2024-2030年中国角型材产量预测</w:t>
      </w:r>
      <w:r>
        <w:rPr>
          <w:rFonts w:hint="eastAsia"/>
        </w:rPr>
        <w:br/>
      </w:r>
      <w:r>
        <w:rPr>
          <w:rFonts w:hint="eastAsia"/>
        </w:rPr>
        <w:t>　　第三节 中国角型材市场需求分析及预测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一、2018-2023年中国角型材市场需求统计</w:t>
      </w:r>
      <w:r>
        <w:rPr>
          <w:rFonts w:hint="eastAsia"/>
        </w:rPr>
        <w:br/>
      </w:r>
      <w:r>
        <w:rPr>
          <w:rFonts w:hint="eastAsia"/>
        </w:rPr>
        <w:t>　　　　二、中国角型材市场需求特点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三、2024-2030年中国角型材市场需求量预测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中国角型材行业发展现状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一、2023-2024年角型材行业品牌发展现状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二、2023-2024年角型材行业需求市场现状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三、2023-2024年角型材市场需求层次分析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四、2023-2024年中国角型材市场走向分析</w:t>
      </w:r>
      <w:r>
        <w:rPr>
          <w:rFonts w:hint="eastAsia"/>
        </w:rPr>
        <w:br/>
      </w:r>
      <w:r>
        <w:rPr>
          <w:rFonts w:hint="eastAsia"/>
        </w:rPr>
        <w:t>　　第二节 中国角型材产品技术分析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一、2023-2024年角型材产品技术变化特点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二、2023-2024年角型材产品市场的新技术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三、2023-2024年角型材产品市场现状分析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一、2023-2024年角型材产品市场存在的主要问题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二、2023-2024年国内角型材产品市场的三大瓶颈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三、2023-2024年角型材产品市场遭遇的规模难题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一、角型材市场特点</w:t>
      </w:r>
      <w:r>
        <w:rPr>
          <w:rFonts w:hint="eastAsia"/>
        </w:rPr>
        <w:br/>
      </w:r>
      <w:r>
        <w:rPr>
          <w:rFonts w:hint="eastAsia"/>
        </w:rPr>
        <w:t>　　　　二、角型材市场分析</w:t>
      </w:r>
      <w:r>
        <w:rPr>
          <w:rFonts w:hint="eastAsia"/>
        </w:rPr>
        <w:br/>
      </w:r>
      <w:r>
        <w:rPr>
          <w:rFonts w:hint="eastAsia"/>
        </w:rPr>
        <w:t>　　　　三、角型材市场变化的方向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2018-2023年中国角型材产品市场进出口数据分析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2018-2023年中国角型材产品出口统计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2018-2023年中国角型材产品进口统计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2018-2023年中国角型材产品进出口价格对比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角型材行业细分产品调研</w:t>
      </w:r>
      <w:r>
        <w:rPr>
          <w:rFonts w:hint="eastAsia"/>
        </w:rPr>
        <w:br/>
      </w:r>
      <w:r>
        <w:rPr>
          <w:rFonts w:hint="eastAsia"/>
        </w:rPr>
        <w:t>　　第一节 角型材细分产品结构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2018-2023年中国角型材行业竞争态势分析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2023年角型材行业集中度分析</w:t>
      </w:r>
      <w:r>
        <w:rPr>
          <w:rFonts w:hint="eastAsia"/>
        </w:rPr>
        <w:br/>
      </w:r>
      <w:r>
        <w:rPr>
          <w:rFonts w:hint="eastAsia"/>
        </w:rPr>
        <w:t>　　　　一、角型材市场集中度分析</w:t>
      </w:r>
      <w:r>
        <w:rPr>
          <w:rFonts w:hint="eastAsia"/>
        </w:rPr>
        <w:br/>
      </w:r>
      <w:r>
        <w:rPr>
          <w:rFonts w:hint="eastAsia"/>
        </w:rPr>
        <w:t>　　　　二、角型材企业分布区域集中度分析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2018-2023年角型材主要企业竞争力分析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2023-2024年角型材行业竞争格局分析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一、角型材行业竞争分析</w:t>
      </w:r>
      <w:r>
        <w:rPr>
          <w:rFonts w:hint="eastAsia"/>
        </w:rPr>
        <w:br/>
      </w:r>
      <w:r>
        <w:rPr>
          <w:rFonts w:hint="eastAsia"/>
        </w:rPr>
        <w:t>　　　　二、中外角型材产品竞争分析</w:t>
      </w:r>
      <w:r>
        <w:rPr>
          <w:rFonts w:hint="eastAsia"/>
        </w:rPr>
        <w:br/>
      </w:r>
      <w:r>
        <w:rPr>
          <w:rFonts w:hint="eastAsia"/>
        </w:rPr>
        <w:t>　　　　三、国内角型材行业重点企业发展动向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对中国角型材品牌的战略思考</w:t>
      </w:r>
      <w:r>
        <w:rPr>
          <w:rFonts w:hint="eastAsia"/>
        </w:rPr>
        <w:br/>
      </w:r>
      <w:r>
        <w:rPr>
          <w:rFonts w:hint="eastAsia"/>
        </w:rPr>
        <w:t>　　　　一、角型材实施品牌战略的意义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三、中国角型材企业的品牌战略</w:t>
      </w:r>
      <w:r>
        <w:rPr>
          <w:rFonts w:hint="eastAsia"/>
        </w:rPr>
        <w:br/>
      </w:r>
      <w:r>
        <w:rPr>
          <w:rFonts w:hint="eastAsia"/>
        </w:rPr>
        <w:t>　　　　四、角型材品牌战略管理的策略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2024年角型材市场前景分析</w:t>
      </w:r>
      <w:r>
        <w:rPr>
          <w:rFonts w:hint="eastAsia"/>
        </w:rPr>
        <w:br/>
      </w:r>
      <w:r>
        <w:rPr>
          <w:rFonts w:hint="eastAsia"/>
        </w:rPr>
        <w:t>　　第二节 2023年角型材行业发展趋势预测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四、2024年中国角型材行业发展面临的挑战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五、2024年中国角型材行业发展面临的机遇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角型材行业投资风险预警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一、2024年角型材行业市场风险及控制策略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二、2024年角型材行业政策风险及控制策略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三、2024年角型材行业经营风险及控制策略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四、2024年角型材同业竞争风险及控制策略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五、2024年角型材行业其他风险及控制策略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角型材市场研究结论</w:t>
      </w:r>
      <w:r>
        <w:rPr>
          <w:rFonts w:hint="eastAsia"/>
        </w:rPr>
        <w:br/>
      </w:r>
      <w:r>
        <w:rPr>
          <w:rFonts w:hint="eastAsia"/>
        </w:rPr>
        <w:t>　　第二节 角型材子行业研究结论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角型材市场发展建议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角型材行业类别</w:t>
      </w:r>
      <w:r>
        <w:rPr>
          <w:rFonts w:hint="eastAsia"/>
        </w:rPr>
        <w:br/>
      </w:r>
      <w:r>
        <w:rPr>
          <w:rFonts w:hint="eastAsia"/>
        </w:rPr>
        <w:t>　　图表 角型材行业产业链调研</w:t>
      </w:r>
      <w:r>
        <w:rPr>
          <w:rFonts w:hint="eastAsia"/>
        </w:rPr>
        <w:br/>
      </w:r>
      <w:r>
        <w:rPr>
          <w:rFonts w:hint="eastAsia"/>
        </w:rPr>
        <w:t>　　图表 角型材行业现状</w:t>
      </w:r>
      <w:r>
        <w:rPr>
          <w:rFonts w:hint="eastAsia"/>
        </w:rPr>
        <w:br/>
      </w:r>
      <w:r>
        <w:rPr>
          <w:rFonts w:hint="eastAsia"/>
        </w:rPr>
        <w:t>　　图表 角型材行业标准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2018-2023年中国角型材市场规模</w:t>
      </w:r>
      <w:r>
        <w:rPr>
          <w:rFonts w:hint="eastAsia"/>
        </w:rPr>
        <w:br/>
      </w:r>
      <w:r>
        <w:rPr>
          <w:rFonts w:hint="eastAsia"/>
        </w:rPr>
        <w:t>　　图表 2023年中国角型材行业产能</w:t>
      </w:r>
      <w:r>
        <w:rPr>
          <w:rFonts w:hint="eastAsia"/>
        </w:rPr>
        <w:br/>
      </w:r>
      <w:r>
        <w:rPr>
          <w:rFonts w:hint="eastAsia"/>
        </w:rPr>
        <w:t>　　图表 2018-2023年中国角型材产量</w:t>
      </w:r>
      <w:r>
        <w:rPr>
          <w:rFonts w:hint="eastAsia"/>
        </w:rPr>
        <w:br/>
      </w:r>
      <w:r>
        <w:rPr>
          <w:rFonts w:hint="eastAsia"/>
        </w:rPr>
        <w:t>　　图表 角型材行业动态</w:t>
      </w:r>
      <w:r>
        <w:rPr>
          <w:rFonts w:hint="eastAsia"/>
        </w:rPr>
        <w:br/>
      </w:r>
      <w:r>
        <w:rPr>
          <w:rFonts w:hint="eastAsia"/>
        </w:rPr>
        <w:t>　　图表 2018-2023年中国角型材市场需求量</w:t>
      </w:r>
      <w:r>
        <w:rPr>
          <w:rFonts w:hint="eastAsia"/>
        </w:rPr>
        <w:br/>
      </w:r>
      <w:r>
        <w:rPr>
          <w:rFonts w:hint="eastAsia"/>
        </w:rPr>
        <w:t>　　图表 2023年中国角型材行业需求区域调研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2018-2023年中国角型材行情</w:t>
      </w:r>
      <w:r>
        <w:rPr>
          <w:rFonts w:hint="eastAsia"/>
        </w:rPr>
        <w:br/>
      </w:r>
      <w:r>
        <w:rPr>
          <w:rFonts w:hint="eastAsia"/>
        </w:rPr>
        <w:t>　　图表 2018-2023年中国角型材价格走势图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2018-2023年中国角型材行业销售收入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2018-2023年中国角型材行业盈利情况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2018-2023年中国角型材行业利润总额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2018-2023年中国角型材进口数据</w:t>
      </w:r>
      <w:r>
        <w:rPr>
          <w:rFonts w:hint="eastAsia"/>
        </w:rPr>
        <w:br/>
      </w:r>
      <w:r>
        <w:rPr>
          <w:rFonts w:hint="eastAsia"/>
        </w:rPr>
        <w:t>　　图表 2018-2023年中国角型材出口数据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**地区角型材市场规模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</w:t>
      </w:r>
      <w:r>
        <w:rPr>
          <w:rFonts w:hint="eastAsia"/>
        </w:rPr>
        <w:br/>
      </w:r>
      <w:r>
        <w:rPr>
          <w:rFonts w:hint="eastAsia"/>
        </w:rPr>
        <w:t>　　图表 **地区角型材市场调研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**地区角型材市场规模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</w:t>
      </w:r>
      <w:r>
        <w:rPr>
          <w:rFonts w:hint="eastAsia"/>
        </w:rPr>
        <w:br/>
      </w:r>
      <w:r>
        <w:rPr>
          <w:rFonts w:hint="eastAsia"/>
        </w:rPr>
        <w:t>　　图表 **地区角型材市场调研</w:t>
      </w:r>
      <w:r>
        <w:rPr>
          <w:rFonts w:hint="eastAsia"/>
        </w:rPr>
        <w:br/>
      </w:r>
      <w:r>
        <w:rPr>
          <w:rFonts w:hint="eastAsia"/>
        </w:rPr>
        <w:t>　　图表 **地区角型材行业市场需求分析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角型材行业竞争对手分析</w:t>
      </w:r>
      <w:r>
        <w:rPr>
          <w:rFonts w:hint="eastAsia"/>
        </w:rPr>
        <w:br/>
      </w:r>
      <w:r>
        <w:rPr>
          <w:rFonts w:hint="eastAsia"/>
        </w:rPr>
        <w:t>　　图表 角型材重点企业（一）基本信息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2024-2030年中国角型材市场规模预测</w:t>
      </w:r>
      <w:r>
        <w:rPr>
          <w:rFonts w:hint="eastAsia"/>
        </w:rPr>
        <w:br/>
      </w:r>
      <w:r>
        <w:rPr>
          <w:rFonts w:hint="eastAsia"/>
        </w:rPr>
        <w:t>　　图表 角型材行业准入条件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2024-2030年中国角型材行业信息化</w:t>
      </w:r>
      <w:r>
        <w:rPr>
          <w:rFonts w:hint="eastAsia"/>
        </w:rPr>
        <w:br/>
      </w:r>
      <w:r>
        <w:rPr>
          <w:rFonts w:hint="eastAsia"/>
        </w:rPr>
        <w:t>　　图表 2023年中国角型材市场前景分析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271726944cf3" w:history="1">
        <w:r>
          <w:rPr>
            <w:rStyle w:val="Hyperlink"/>
          </w:rPr>
          <w:t>中国角型材市场研究与前景趋势报告（2024-2030年）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271726944cf3" w:history="1">
        <w:r>
          <w:rPr>
            <w:rStyle w:val="Hyperlink"/>
          </w:rPr>
          <w:t>https://www.20087.com/3/02/JiaoXingCaiDeQianJing.html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ef468d31b4524" w:history="1">
      <w:r>
        <w:rPr>
          <w:rStyle w:val="Hyperlink"/>
        </w:rPr>
        <w:t>中国角型材市场研究与前景趋势报告（2024-2030年）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oXingCaiDeQianJing.html" TargetMode="External" Id="R31f12717269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oXingCaiDeQianJing.html" TargetMode="External" Id="R955ef468d31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2023-11-27T02:38:00Z</dcterms:created>
  <dcterms:modified xsi:type="dcterms:W3CDTF">2023-11-27T03:38:00Z</dcterms:modified>
  <dc:subject>中国角型材市场研究与前景趋势报告（2024-2030年）</dc:subject>
  <dc:title>中国角型材市场研究与前景趋势报告（2024-2030年）</dc:title>
  <cp:keywords>中国角型材市场研究与前景趋势报告（2024-2030年）</cp:keywords>
  <dc:description>中国角型材市场研究与前景趋势报告（2024-2030年）</dc:description>
</cp:coreProperties>
</file>