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5ffe207714aeb" w:history="1">
              <w:r>
                <w:rPr>
                  <w:rStyle w:val="Hyperlink"/>
                </w:rPr>
                <w:t>2024-2030年全球与中国采矿设备行业市场调研及趋势预测报告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5ffe207714aeb" w:history="1">
              <w:r>
                <w:rPr>
                  <w:rStyle w:val="Hyperlink"/>
                </w:rPr>
                <w:t>2024-2030年全球与中国采矿设备行业市场调研及趋势预测报告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5ffe207714aeb" w:history="1">
                <w:r>
                  <w:rPr>
                    <w:rStyle w:val="Hyperlink"/>
                  </w:rPr>
                  <w:t>https://www.20087.com/3/62/CaiKuangSheBeiFaZhanQuShi.html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设备行业近年来经历了从机械化向智能化的转变。随着全球矿业对效率、安全和环保要求的提高，现代采矿设备不仅在设计上更加注重耐用性和可靠性，还集成了先进的自动化和信息化技术，如远程操作、无人化开采和实时数据监控系统，以提高资源开采效率，减少对环境的影响，并保障工人安全。同时，面对矿产资源的日益稀缺和品位下降，采矿设备制造商正不断研发新技术，以实现更深层、更难开采资源的高效提取。</w:t>
      </w:r>
      <w:r>
        <w:rPr>
          <w:rFonts w:hint="eastAsia"/>
        </w:rPr>
        <w:br/>
      </w:r>
      <w:r>
        <w:rPr>
          <w:rFonts w:hint="eastAsia"/>
        </w:rPr>
        <w:t>　　未来，采矿设备行业将更加注重可持续性和智能化。一方面，通过采用更环保的材料和工艺，以及提高能源利用效率，采矿设备将助力矿业公司实现绿色开采，减少对生态系统的影响。另一方面，随着人工智能、机器学习和物联网技术的集成，采矿设备将实现更高级别的自动化，包括预测性维护、智能调度和优化开采路径，以提升整体运营效率和降低成本。此外，模块化和定制化设计将成为趋势，以满足不同矿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5ffe207714aeb" w:history="1">
        <w:r>
          <w:rPr>
            <w:rStyle w:val="Hyperlink"/>
          </w:rPr>
          <w:t>2024-2030年全球与中国采矿设备行业市场调研及趋势预测报告</w:t>
        </w:r>
      </w:hyperlink>
      <w:r>
        <w:rPr>
          <w:rFonts w:hint="eastAsia"/>
        </w:rPr>
        <w:t>》在多年采矿设备行业研究结论的基础上，结合全球及中国采矿设备行业市场的发展现状，通过资深研究团队对采矿设备市场各类资讯进行整理分析，并依托国家权威数据资源和长期市场监测的数据库，对采矿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05ffe207714aeb" w:history="1">
        <w:r>
          <w:rPr>
            <w:rStyle w:val="Hyperlink"/>
          </w:rPr>
          <w:t>2024-2030年全球与中国采矿设备行业市场调研及趋势预测报告</w:t>
        </w:r>
      </w:hyperlink>
      <w:r>
        <w:rPr>
          <w:rFonts w:hint="eastAsia"/>
        </w:rPr>
        <w:t>可以帮助投资者准确把握采矿设备行业的市场现状，为投资者进行投资作出采矿设备行业前景预判，挖掘采矿设备行业投资价值，同时提出采矿设备行业投资策略、营销策略等方面的建议。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中国采矿设备概述</w:t>
      </w:r>
      <w:r>
        <w:rPr>
          <w:rFonts w:hint="eastAsia"/>
        </w:rPr>
        <w:br/>
      </w:r>
      <w:r>
        <w:rPr>
          <w:rFonts w:hint="eastAsia"/>
        </w:rPr>
        <w:t>　　第一节 采矿设备行业定义</w:t>
      </w:r>
      <w:r>
        <w:rPr>
          <w:rFonts w:hint="eastAsia"/>
        </w:rPr>
        <w:br/>
      </w:r>
      <w:r>
        <w:rPr>
          <w:rFonts w:hint="eastAsia"/>
        </w:rPr>
        <w:t>　　第二节 采矿设备行业发展特性</w:t>
      </w:r>
      <w:r>
        <w:rPr>
          <w:rFonts w:hint="eastAsia"/>
        </w:rPr>
        <w:br/>
      </w:r>
      <w:r>
        <w:rPr>
          <w:rFonts w:hint="eastAsia"/>
        </w:rPr>
        <w:t>　　第三节 采矿设备产业链分析</w:t>
      </w:r>
      <w:r>
        <w:rPr>
          <w:rFonts w:hint="eastAsia"/>
        </w:rPr>
        <w:br/>
      </w:r>
      <w:r>
        <w:rPr>
          <w:rFonts w:hint="eastAsia"/>
        </w:rPr>
        <w:t>　　第四节 采矿设备行业生命周期分析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2023-2024年全球主要采矿设备市场发展概况</w:t>
      </w:r>
      <w:r>
        <w:rPr>
          <w:rFonts w:hint="eastAsia"/>
        </w:rPr>
        <w:br/>
      </w:r>
      <w:r>
        <w:rPr>
          <w:rFonts w:hint="eastAsia"/>
        </w:rPr>
        <w:t>　　第一节 全球采矿设备市场发展分析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欧洲地区主要国家采矿设备市场概况</w:t>
      </w:r>
      <w:r>
        <w:rPr>
          <w:rFonts w:hint="eastAsia"/>
        </w:rPr>
        <w:br/>
      </w:r>
      <w:r>
        <w:rPr>
          <w:rFonts w:hint="eastAsia"/>
        </w:rPr>
        <w:t>　　第三节 北美地区采矿设备市场概况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亚洲地区主要国家采矿设备市场概况</w:t>
      </w:r>
      <w:r>
        <w:rPr>
          <w:rFonts w:hint="eastAsia"/>
        </w:rPr>
        <w:br/>
      </w:r>
      <w:r>
        <w:rPr>
          <w:rFonts w:hint="eastAsia"/>
        </w:rPr>
        <w:t>　　第五节 全球采矿设备市场发展预测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2023-2024年中国采矿设备发展环境分析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采矿设备行业相关发展规划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2023-2024年中国采矿设备技术发展分析</w:t>
      </w:r>
      <w:r>
        <w:rPr>
          <w:rFonts w:hint="eastAsia"/>
        </w:rPr>
        <w:br/>
      </w:r>
      <w:r>
        <w:rPr>
          <w:rFonts w:hint="eastAsia"/>
        </w:rPr>
        <w:t>　　第一节 当前采矿设备技术发展现状分析</w:t>
      </w:r>
      <w:r>
        <w:rPr>
          <w:rFonts w:hint="eastAsia"/>
        </w:rPr>
        <w:br/>
      </w:r>
      <w:r>
        <w:rPr>
          <w:rFonts w:hint="eastAsia"/>
        </w:rPr>
        <w:t>　　第二节 采矿设备生产中需注意的问题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采矿设备行业主要技术发展趋势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2023-2024年采矿设备市场特性分析</w:t>
      </w:r>
      <w:r>
        <w:rPr>
          <w:rFonts w:hint="eastAsia"/>
        </w:rPr>
        <w:br/>
      </w:r>
      <w:r>
        <w:rPr>
          <w:rFonts w:hint="eastAsia"/>
        </w:rPr>
        <w:t>　　第一节 采矿设备行业集中度分析</w:t>
      </w:r>
      <w:r>
        <w:rPr>
          <w:rFonts w:hint="eastAsia"/>
        </w:rPr>
        <w:br/>
      </w:r>
      <w:r>
        <w:rPr>
          <w:rFonts w:hint="eastAsia"/>
        </w:rPr>
        <w:t>　　第二节 采矿设备行业SWOT分析</w:t>
      </w:r>
      <w:r>
        <w:rPr>
          <w:rFonts w:hint="eastAsia"/>
        </w:rPr>
        <w:br/>
      </w:r>
      <w:r>
        <w:rPr>
          <w:rFonts w:hint="eastAsia"/>
        </w:rPr>
        <w:t>　　　　一、采矿设备行业优势</w:t>
      </w:r>
      <w:r>
        <w:rPr>
          <w:rFonts w:hint="eastAsia"/>
        </w:rPr>
        <w:br/>
      </w:r>
      <w:r>
        <w:rPr>
          <w:rFonts w:hint="eastAsia"/>
        </w:rPr>
        <w:t>　　　　二、采矿设备行业劣势</w:t>
      </w:r>
      <w:r>
        <w:rPr>
          <w:rFonts w:hint="eastAsia"/>
        </w:rPr>
        <w:br/>
      </w:r>
      <w:r>
        <w:rPr>
          <w:rFonts w:hint="eastAsia"/>
        </w:rPr>
        <w:t>　　　　三、采矿设备行业机会</w:t>
      </w:r>
      <w:r>
        <w:rPr>
          <w:rFonts w:hint="eastAsia"/>
        </w:rPr>
        <w:br/>
      </w:r>
      <w:r>
        <w:rPr>
          <w:rFonts w:hint="eastAsia"/>
        </w:rPr>
        <w:t>　　　　四、采矿设备行业风险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2023-2024年中国采矿设备市场现状分析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中国采矿设备产量分析及预测</w:t>
      </w:r>
      <w:r>
        <w:rPr>
          <w:rFonts w:hint="eastAsia"/>
        </w:rPr>
        <w:br/>
      </w:r>
      <w:r>
        <w:rPr>
          <w:rFonts w:hint="eastAsia"/>
        </w:rPr>
        <w:t>　　　　一、采矿设备总体产能规模</w:t>
      </w:r>
      <w:r>
        <w:rPr>
          <w:rFonts w:hint="eastAsia"/>
        </w:rPr>
        <w:br/>
      </w:r>
      <w:r>
        <w:rPr>
          <w:rFonts w:hint="eastAsia"/>
        </w:rPr>
        <w:t>　　　　二、采矿设备生产区域分布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三、2019-2024年中国采矿设备产量统计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四、2024-2030年中国采矿设备产量预测</w:t>
      </w:r>
      <w:r>
        <w:rPr>
          <w:rFonts w:hint="eastAsia"/>
        </w:rPr>
        <w:br/>
      </w:r>
      <w:r>
        <w:rPr>
          <w:rFonts w:hint="eastAsia"/>
        </w:rPr>
        <w:t>　　第三节 中国采矿设备市场需求分析及预测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中国采矿设备价格趋势分析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一、2019-2024年中国采矿设备市场价格趋势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二、2024-2030年中国采矿设备市场价格走势预测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2019-2024年中国采矿设备行业盈利能力分析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2023-2024年采矿设备行业上、下游市场分析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采矿设备行业重点区域市场结构调研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**地区采矿设备市场发展分析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**地区采矿设备市场发展分析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**地区采矿设备市场发展分析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**地区采矿设备市场发展分析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**地区采矿设备市场发展分析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2019-2024年中国采矿设备进出口分析</w:t>
      </w:r>
      <w:r>
        <w:rPr>
          <w:rFonts w:hint="eastAsia"/>
        </w:rPr>
        <w:br/>
      </w:r>
      <w:r>
        <w:rPr>
          <w:rFonts w:hint="eastAsia"/>
        </w:rPr>
        <w:t>　　第一节 采矿设备进口情况分析</w:t>
      </w:r>
      <w:r>
        <w:rPr>
          <w:rFonts w:hint="eastAsia"/>
        </w:rPr>
        <w:br/>
      </w:r>
      <w:r>
        <w:rPr>
          <w:rFonts w:hint="eastAsia"/>
        </w:rPr>
        <w:t>　　第二节 采矿设备出口情况分析</w:t>
      </w:r>
      <w:r>
        <w:rPr>
          <w:rFonts w:hint="eastAsia"/>
        </w:rPr>
        <w:br/>
      </w:r>
      <w:r>
        <w:rPr>
          <w:rFonts w:hint="eastAsia"/>
        </w:rPr>
        <w:t>　　第三节 影响采矿设备进出口因素分析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2023-2024年采矿设备行业企业经营策略研究分析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影响采矿设备行业发展的主要因素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一、2024年影响采矿设备行业运行的有利因素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二、2024年影响采矿设备行业运行的稳定因素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四、2024年我国采矿设备行业发展面临的挑战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五、2024年我国采矿设备行业发展面临的机遇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采矿设备行业投资风险预警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一、采矿设备行业市场风险预测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二、采矿设备行业政策风险预测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三、采矿设备行业经营风险预测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四、采矿设备行业技术风险预测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五、采矿设备行业竞争风险预测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六、采矿设备行业其他风险预测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采矿设备投资建议</w:t>
      </w:r>
      <w:r>
        <w:rPr>
          <w:rFonts w:hint="eastAsia"/>
        </w:rPr>
        <w:br/>
      </w:r>
      <w:r>
        <w:rPr>
          <w:rFonts w:hint="eastAsia"/>
        </w:rPr>
        <w:t>　　第一节 2024年采矿设备市场前景分析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2024年采矿设备发展趋势预测</w:t>
      </w:r>
      <w:r>
        <w:rPr>
          <w:rFonts w:hint="eastAsia"/>
        </w:rPr>
        <w:br/>
      </w:r>
      <w:r>
        <w:rPr>
          <w:rFonts w:hint="eastAsia"/>
        </w:rPr>
        <w:t>　　第三节 采矿设备行业投资进入壁垒分析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采矿设备行业历程</w:t>
      </w:r>
      <w:r>
        <w:rPr>
          <w:rFonts w:hint="eastAsia"/>
        </w:rPr>
        <w:br/>
      </w:r>
      <w:r>
        <w:rPr>
          <w:rFonts w:hint="eastAsia"/>
        </w:rPr>
        <w:t>　　图表 采矿设备行业生命周期</w:t>
      </w:r>
      <w:r>
        <w:rPr>
          <w:rFonts w:hint="eastAsia"/>
        </w:rPr>
        <w:br/>
      </w:r>
      <w:r>
        <w:rPr>
          <w:rFonts w:hint="eastAsia"/>
        </w:rPr>
        <w:t>　　图表 采矿设备行业产业链分析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2024年中国采矿设备进口国家及地区分析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2024-2030年中国采矿设备市场需求量预测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5ffe207714aeb" w:history="1">
        <w:r>
          <w:rPr>
            <w:rStyle w:val="Hyperlink"/>
          </w:rPr>
          <w:t>2024-2030年全球与中国采矿设备行业市场调研及趋势预测报告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5ffe207714aeb" w:history="1">
        <w:r>
          <w:rPr>
            <w:rStyle w:val="Hyperlink"/>
          </w:rPr>
          <w:t>https://www.20087.com/3/62/CaiKuangSheBeiFaZhanQuShi.html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5d24605894a12" w:history="1">
      <w:r>
        <w:rPr>
          <w:rStyle w:val="Hyperlink"/>
        </w:rPr>
        <w:t>2024-2030年全球与中国采矿设备行业市场调研及趋势预测报告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aiKuangSheBeiFaZhanQuShi.html" TargetMode="External" Id="R2a05ffe20771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aiKuangSheBeiFaZhanQuShi.html" TargetMode="External" Id="Re105d2460589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2023-12-23T01:23:00Z</dcterms:created>
  <dcterms:modified xsi:type="dcterms:W3CDTF">2023-12-23T02:23:00Z</dcterms:modified>
  <dc:subject>2024-2030年全球与中国采矿设备行业市场调研及趋势预测报告</dc:subject>
  <dc:title>2024-2030年全球与中国采矿设备行业市场调研及趋势预测报告</dc:title>
  <cp:keywords>2024-2030年全球与中国采矿设备行业市场调研及趋势预测报告</cp:keywords>
  <dc:description>2024-2030年全球与中国采矿设备行业市场调研及趋势预测报告</dc:description>
</cp:coreProperties>
</file>