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934a8492f407f" w:history="1">
              <w:r>
                <w:rPr>
                  <w:rStyle w:val="Hyperlink"/>
                </w:rPr>
                <w:t>2025-2031年中国音响行业市场分析与发展前景预测报告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934a8492f407f" w:history="1">
              <w:r>
                <w:rPr>
                  <w:rStyle w:val="Hyperlink"/>
                </w:rPr>
                <w:t>2025-2031年中国音响行业市场分析与发展前景预测报告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934a8492f407f" w:history="1">
                <w:r>
                  <w:rPr>
                    <w:rStyle w:val="Hyperlink"/>
                  </w:rPr>
                  <w:t>https://www.20087.com/3/82/YinXiangShiChangQianJing.html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音响设备作为音乐和娱乐体验的核心，近年来经历了从模拟到数字、从立体声到环绕声的转变。高保真音响、无线蓝牙音箱、智能音箱等产品的涌现，满足了不同场景和消费者的需求。随着5G和Wi-Fi 6等高速网络技术的应用，流媒体音乐服务和在线音频内容的丰富，推动了音响设备向更高清晰度、更便捷连接的方向发展。同时，人工智能和语音识别技术的集成，让音响设备具备了智能对话和家庭自动化控制的能力。</w:t>
      </w:r>
      <w:r>
        <w:rPr>
          <w:rFonts w:hint="eastAsia"/>
        </w:rPr>
        <w:br/>
      </w:r>
      <w:r>
        <w:rPr>
          <w:rFonts w:hint="eastAsia"/>
        </w:rPr>
        <w:t>　　未来，音响行业将更加聚焦于沉浸式体验和个性化服务。虚拟现实和增强现实技术的融合，将创造身临其境的音频体验，改变人们享受音乐的方式。同时，随着消费者对声音个性化需求的提升，定制化音响解决方案将受到欢迎，如根据房间声学特性自动调整音效的智能音响系统。此外，便携性和耐用性将成为户外和旅行音响设备的关键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934a8492f407f" w:history="1">
        <w:r>
          <w:rPr>
            <w:rStyle w:val="Hyperlink"/>
          </w:rPr>
          <w:t>2025-2031年中国音响行业市场分析与发展前景预测报告</w:t>
        </w:r>
      </w:hyperlink>
      <w:r>
        <w:rPr>
          <w:rFonts w:hint="eastAsia"/>
        </w:rPr>
        <w:t>》通过严谨的分析、翔实的数据及直观的图表，系统解析了音响行业的市场规模、需求变化、价格波动及产业链结构。报告全面评估了当前音响市场现状，科学预测了未来市场前景与发展趋势，重点剖析了音响细分市场的机遇与挑战。同时，报告对音响重点企业的竞争地位及市场集中度进行了评估，为音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音响行业界定</w:t>
      </w:r>
      <w:r>
        <w:rPr>
          <w:rFonts w:hint="eastAsia"/>
        </w:rPr>
        <w:br/>
      </w:r>
      <w:r>
        <w:rPr>
          <w:rFonts w:hint="eastAsia"/>
        </w:rPr>
        <w:t>　　第一节 音响行业定义</w:t>
      </w:r>
      <w:r>
        <w:rPr>
          <w:rFonts w:hint="eastAsia"/>
        </w:rPr>
        <w:br/>
      </w:r>
      <w:r>
        <w:rPr>
          <w:rFonts w:hint="eastAsia"/>
        </w:rPr>
        <w:t>　　第二节 音响行业特点分析</w:t>
      </w:r>
      <w:r>
        <w:rPr>
          <w:rFonts w:hint="eastAsia"/>
        </w:rPr>
        <w:br/>
      </w:r>
      <w:r>
        <w:rPr>
          <w:rFonts w:hint="eastAsia"/>
        </w:rPr>
        <w:t>　　第三节 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2024-2025年全球音响行业市场运行形势分析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2024-2025年全球音响行业发展概况</w:t>
      </w:r>
      <w:r>
        <w:rPr>
          <w:rFonts w:hint="eastAsia"/>
        </w:rPr>
        <w:br/>
      </w:r>
      <w:r>
        <w:rPr>
          <w:rFonts w:hint="eastAsia"/>
        </w:rPr>
        <w:t>　　第二节 全球音响行业发展走势</w:t>
      </w:r>
      <w:r>
        <w:rPr>
          <w:rFonts w:hint="eastAsia"/>
        </w:rPr>
        <w:br/>
      </w:r>
      <w:r>
        <w:rPr>
          <w:rFonts w:hint="eastAsia"/>
        </w:rPr>
        <w:t>　　　　二、全球音响行业市场分布情况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三、全球音响行业发展趋势分析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全球音响行业重点国家和区域分析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2024-2025年中国音响行业发展环境分析</w:t>
      </w:r>
      <w:r>
        <w:rPr>
          <w:rFonts w:hint="eastAsia"/>
        </w:rPr>
        <w:br/>
      </w:r>
      <w:r>
        <w:rPr>
          <w:rFonts w:hint="eastAsia"/>
        </w:rPr>
        <w:t>　　第一节 音响行业经济环境分析</w:t>
      </w:r>
      <w:r>
        <w:rPr>
          <w:rFonts w:hint="eastAsia"/>
        </w:rPr>
        <w:br/>
      </w:r>
      <w:r>
        <w:rPr>
          <w:rFonts w:hint="eastAsia"/>
        </w:rPr>
        <w:t>　　第二节 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二、相关音响行业标准分析</w:t>
      </w:r>
      <w:r>
        <w:rPr>
          <w:rFonts w:hint="eastAsia"/>
        </w:rPr>
        <w:br/>
      </w:r>
      <w:r>
        <w:rPr>
          <w:rFonts w:hint="eastAsia"/>
        </w:rPr>
        <w:t>　　第三节 音响行业社会环境分析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2024-2025年中国音响发展现状调研</w:t>
      </w:r>
      <w:r>
        <w:rPr>
          <w:rFonts w:hint="eastAsia"/>
        </w:rPr>
        <w:br/>
      </w:r>
      <w:r>
        <w:rPr>
          <w:rFonts w:hint="eastAsia"/>
        </w:rPr>
        <w:t>　　第一节 中国音响市场现状分析</w:t>
      </w:r>
      <w:r>
        <w:rPr>
          <w:rFonts w:hint="eastAsia"/>
        </w:rPr>
        <w:br/>
      </w:r>
      <w:r>
        <w:rPr>
          <w:rFonts w:hint="eastAsia"/>
        </w:rPr>
        <w:t>　　第二节 中国音响行业产量情况分析及预测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三、2019-2024年中国音响产量统计</w:t>
      </w:r>
      <w:r>
        <w:rPr>
          <w:rFonts w:hint="eastAsia"/>
        </w:rPr>
        <w:br/>
      </w:r>
      <w:r>
        <w:rPr>
          <w:rFonts w:hint="eastAsia"/>
        </w:rPr>
        <w:t>　　　　二、音响生产区域分布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三、2025-2031年中国音响产量预测分析</w:t>
      </w:r>
      <w:r>
        <w:rPr>
          <w:rFonts w:hint="eastAsia"/>
        </w:rPr>
        <w:br/>
      </w:r>
      <w:r>
        <w:rPr>
          <w:rFonts w:hint="eastAsia"/>
        </w:rPr>
        <w:t>　　第三节 中国音响市场需求分析及预测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二、2019-2024年中国音响市场需求量统计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三、2025-2031年中国音响市场需求量预测分析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音响细分市场深度分析</w:t>
      </w:r>
      <w:r>
        <w:rPr>
          <w:rFonts w:hint="eastAsia"/>
        </w:rPr>
        <w:br/>
      </w:r>
      <w:r>
        <w:rPr>
          <w:rFonts w:hint="eastAsia"/>
        </w:rPr>
        <w:t>　　第一节 音响细分市场（一）发展研究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2019-2024年中国音响行业进出口情况分析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一、2019-2024年中国音响行业进口分析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二、2019-2024年中国音响行业出口分析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2025-2031年中国音响行业进出口情况预测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一、2025-2031年中国音响行业进口预测分析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二、2025-2031年中国音响行业出口预测分析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影响音响行业进出口变化的主要原因分析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重点地区音响行业调研分析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音响行业竞争格局分析</w:t>
      </w:r>
      <w:r>
        <w:rPr>
          <w:rFonts w:hint="eastAsia"/>
        </w:rPr>
        <w:br/>
      </w:r>
      <w:r>
        <w:rPr>
          <w:rFonts w:hint="eastAsia"/>
        </w:rPr>
        <w:t>　　第一节 音响行业集中度分析</w:t>
      </w:r>
      <w:r>
        <w:rPr>
          <w:rFonts w:hint="eastAsia"/>
        </w:rPr>
        <w:br/>
      </w:r>
      <w:r>
        <w:rPr>
          <w:rFonts w:hint="eastAsia"/>
        </w:rPr>
        <w:t>　　　　一、音响市场集中度分析</w:t>
      </w:r>
      <w:r>
        <w:rPr>
          <w:rFonts w:hint="eastAsia"/>
        </w:rPr>
        <w:br/>
      </w:r>
      <w:r>
        <w:rPr>
          <w:rFonts w:hint="eastAsia"/>
        </w:rPr>
        <w:t>　　　　二、音响企业集中度分析</w:t>
      </w:r>
      <w:r>
        <w:rPr>
          <w:rFonts w:hint="eastAsia"/>
        </w:rPr>
        <w:br/>
      </w:r>
      <w:r>
        <w:rPr>
          <w:rFonts w:hint="eastAsia"/>
        </w:rPr>
        <w:t>　　　　三、音响区域集中度分析</w:t>
      </w:r>
      <w:r>
        <w:rPr>
          <w:rFonts w:hint="eastAsia"/>
        </w:rPr>
        <w:br/>
      </w:r>
      <w:r>
        <w:rPr>
          <w:rFonts w:hint="eastAsia"/>
        </w:rPr>
        <w:t>　　第二节 音响行业主要企业竞争力分析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一、2024-2025年音响行业竞争分析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二、2024-2025年中外音响产品竞争分析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三、2019-2024年我国音响市场竞争分析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音响重点企业（二）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音响重点企业（三）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音响重点企业（四）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音响重点企业（五）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音响重点企业（六）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2025年音响企业管理策略建议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对我国音响品牌的战略思考</w:t>
      </w:r>
      <w:r>
        <w:rPr>
          <w:rFonts w:hint="eastAsia"/>
        </w:rPr>
        <w:br/>
      </w:r>
      <w:r>
        <w:rPr>
          <w:rFonts w:hint="eastAsia"/>
        </w:rPr>
        <w:t>　　　　一、音响实施品牌战略的意义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三、我国音响企业的品牌战略</w:t>
      </w:r>
      <w:r>
        <w:rPr>
          <w:rFonts w:hint="eastAsia"/>
        </w:rPr>
        <w:br/>
      </w:r>
      <w:r>
        <w:rPr>
          <w:rFonts w:hint="eastAsia"/>
        </w:rPr>
        <w:t>　　　　四、音响品牌战略管理的策略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2025-2031年中国音响行业前景与风险预测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2025年中国音响市场前景分析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2025-2031年中国音响发展趋势预测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2025-2031年中国音响行业投资特性分析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一、2025-2031年中国音响行业进入壁垒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二、2025-2031年中国音响行业盈利模式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三、2025-2031年中国音响行业盈利因素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一、2025-2031年中国音响细分市场投资机会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二、2025-2031年中国音响行业区域市场投资潜力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一、2025-2031年中国音响行业市场竞争风险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二、2025-2031年中国音响行业技术风险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三、2025-2031年中国音响行业政策风险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四、2025-2031年中国音响行业进入退出风险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音响行业研究结论</w:t>
      </w:r>
      <w:r>
        <w:rPr>
          <w:rFonts w:hint="eastAsia"/>
        </w:rPr>
        <w:br/>
      </w:r>
      <w:r>
        <w:rPr>
          <w:rFonts w:hint="eastAsia"/>
        </w:rPr>
        <w:t>　　第二节 音响行业投资价值评估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中.智林.音响行业投资建议</w:t>
      </w:r>
      <w:r>
        <w:rPr>
          <w:rFonts w:hint="eastAsia"/>
        </w:rPr>
        <w:br/>
      </w:r>
      <w:r>
        <w:rPr>
          <w:rFonts w:hint="eastAsia"/>
        </w:rPr>
        <w:t>　　　　一、音响行业投资策略建议</w:t>
      </w:r>
      <w:r>
        <w:rPr>
          <w:rFonts w:hint="eastAsia"/>
        </w:rPr>
        <w:br/>
      </w:r>
      <w:r>
        <w:rPr>
          <w:rFonts w:hint="eastAsia"/>
        </w:rPr>
        <w:t>　　　　二、音响行业投资方向建议</w:t>
      </w:r>
      <w:r>
        <w:rPr>
          <w:rFonts w:hint="eastAsia"/>
        </w:rPr>
        <w:br/>
      </w:r>
      <w:r>
        <w:rPr>
          <w:rFonts w:hint="eastAsia"/>
        </w:rPr>
        <w:t>　　　　三、音响行业投资方式建议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2019-2024年中国音响行业出口量及增速统计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2025年音响行业壁垒</w:t>
      </w:r>
      <w:r>
        <w:rPr>
          <w:rFonts w:hint="eastAsia"/>
        </w:rPr>
        <w:br/>
      </w:r>
      <w:r>
        <w:rPr>
          <w:rFonts w:hint="eastAsia"/>
        </w:rPr>
        <w:t>　　图表 2025年音响市场前景分析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2025-2031年中国音响市场需求预测</w:t>
      </w:r>
      <w:r>
        <w:rPr>
          <w:rFonts w:hint="eastAsia"/>
        </w:rPr>
        <w:br/>
      </w:r>
      <w:r>
        <w:rPr>
          <w:rFonts w:hint="eastAsia"/>
        </w:rPr>
        <w:t>　　图表 2025年音响发展趋势预测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934a8492f407f" w:history="1">
        <w:r>
          <w:rPr>
            <w:rStyle w:val="Hyperlink"/>
          </w:rPr>
          <w:t>2025-2031年中国音响行业市场分析与发展前景预测报告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934a8492f407f" w:history="1">
        <w:r>
          <w:rPr>
            <w:rStyle w:val="Hyperlink"/>
          </w:rPr>
          <w:t>https://www.20087.com/3/82/YinXiangShiChangQianJing.html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热点：digitalaudio音响、音响音箱十大品牌、β3音响什么级别、音响品牌、音响 功放、音响插主机箱哪个孔、AⅠ音箱、音响人之歌、功放机 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463dbbb4141a7" w:history="1">
      <w:r>
        <w:rPr>
          <w:rStyle w:val="Hyperlink"/>
        </w:rPr>
        <w:t>2025-2031年中国音响行业市场分析与发展前景预测报告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nXiangShiChangQianJing.html" TargetMode="External" Id="R075934a8492f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nXiangShiChangQianJing.html" TargetMode="External" Id="Re6d463dbbb41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2024-09-21T05:42:00Z</dcterms:created>
  <dcterms:modified xsi:type="dcterms:W3CDTF">2024-09-21T06:42:00Z</dcterms:modified>
  <dc:subject>2025-2031年中国音响行业市场分析与发展前景预测报告</dc:subject>
  <dc:title>2025-2031年中国音响行业市场分析与发展前景预测报告</dc:title>
  <cp:keywords>2025-2031年中国音响行业市场分析与发展前景预测报告</cp:keywords>
  <dc:description>2025-2031年中国音响行业市场分析与发展前景预测报告</dc:description>
</cp:coreProperties>
</file>