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95c1cd8b241ef" w:history="1">
              <w:r>
                <w:rPr>
                  <w:rStyle w:val="Hyperlink"/>
                </w:rPr>
                <w:t>2026-2032年全球与中国高压成型机市场调研及行业前景预测报告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95c1cd8b241ef" w:history="1">
              <w:r>
                <w:rPr>
                  <w:rStyle w:val="Hyperlink"/>
                </w:rPr>
                <w:t>2026-2032年全球与中国高压成型机市场调研及行业前景预测报告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95c1cd8b241ef" w:history="1">
                <w:r>
                  <w:rPr>
                    <w:rStyle w:val="Hyperlink"/>
                  </w:rPr>
                  <w:t>https://www.20087.com/3/52/GaoYaChengXingJiDeQianJing.html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成型机是一种通过高液压（通常100–300吨）驱动模具闭合，用于金属冲压、复合材料模压或粉末冶金成形的工业设备，广泛应用于汽车零部件、家电外壳及航空航天结构件制造。当前高端机型强调压力控制精度（±1%）、重复定位精度及节能伺服系统，部分集成模具温度监控与自动润滑功能。在轻量化与一体化压铸趋势下，对大型、多工位及热成型兼容能力需求上升。然而，传统液压系统存在能耗高、油温漂移影响精度、以及维护复杂等问题；同时，中小型工厂受限于设备投资与技术人才短缺，难以发挥其高效潜力。</w:t>
      </w:r>
      <w:r>
        <w:rPr>
          <w:rFonts w:hint="eastAsia"/>
        </w:rPr>
        <w:br/>
      </w:r>
      <w:r>
        <w:rPr>
          <w:rFonts w:hint="eastAsia"/>
        </w:rPr>
        <w:t>　　未来，高压成型机将向电动化、智能化与绿色制造方向演进。市场调研网指出，全电伺服直驱技术将取代液压站，实现零泄漏、低噪音与精准力控；而AI工艺优化系统可基于材料流变特性自动生成最佳压力-速度曲线。在可持续层面，余热回收与再生制动能量利用将降低综合能耗。长远看，高压成型机将从单一成形单元转型为柔性制造系统的智能执行器——通过与数字孪生平台联动，实时反馈零件尺寸偏差并闭环调整参数，支撑高端制造向高精度、高效率、低资源消耗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95c1cd8b241ef" w:history="1">
        <w:r>
          <w:rPr>
            <w:rStyle w:val="Hyperlink"/>
          </w:rPr>
          <w:t>2026-2032年全球与中国高压成型机市场调研及行业前景预测报告</w:t>
        </w:r>
      </w:hyperlink>
      <w:r>
        <w:rPr>
          <w:rFonts w:hint="eastAsia"/>
        </w:rPr>
        <w:t>》基于权威机构和相关协会的详实数据资料，系统分析了高压成型机行业的市场规模、竞争格局及技术发展现状，并对高压成型机未来趋势作出科学预测。报告梳理了高压成型机产业链结构、消费需求变化和价格波动情况，重点评估了高压成型机重点企业的市场表现与竞争态势，同时客观分析了高压成型机技术创新方向、市场机遇及潜在风险。通过翔实的数据支持和直观的图表展示，为相关企业及投资者提供了可靠的决策参考，帮助把握高压成型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气压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高压成型机有利因素</w:t>
      </w:r>
      <w:r>
        <w:rPr>
          <w:rFonts w:hint="eastAsia"/>
        </w:rPr>
        <w:br/>
      </w:r>
      <w:r>
        <w:rPr>
          <w:rFonts w:hint="eastAsia"/>
        </w:rPr>
        <w:t>　　　　1.5.3 .2 高压成型机不利因素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全球主要厂商高压成型机产品类型及应用</w:t>
      </w:r>
      <w:r>
        <w:rPr>
          <w:rFonts w:hint="eastAsia"/>
        </w:rPr>
        <w:br/>
      </w:r>
      <w:r>
        <w:rPr>
          <w:rFonts w:hint="eastAsia"/>
        </w:rPr>
        <w:t>　　2.9 高压成型机行业集中度、竞争程度分析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全球高压成型机总体规模分析</w:t>
      </w:r>
      <w:r>
        <w:rPr>
          <w:rFonts w:hint="eastAsia"/>
        </w:rPr>
        <w:br/>
      </w:r>
      <w:r>
        <w:rPr>
          <w:rFonts w:hint="eastAsia"/>
        </w:rPr>
        <w:t>　　3.1 全球高压成型机供需现状及预测（2021-2032）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全球高压成型机销量及销售额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不同应用高压成型机分析</w:t>
      </w:r>
      <w:r>
        <w:rPr>
          <w:rFonts w:hint="eastAsia"/>
        </w:rPr>
        <w:br/>
      </w:r>
      <w:r>
        <w:rPr>
          <w:rFonts w:hint="eastAsia"/>
        </w:rPr>
        <w:t>　　7.1 全球不同应用高压成型机销量（2021-2032）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高压成型机行业发展趋势</w:t>
      </w:r>
      <w:r>
        <w:rPr>
          <w:rFonts w:hint="eastAsia"/>
        </w:rPr>
        <w:br/>
      </w:r>
      <w:r>
        <w:rPr>
          <w:rFonts w:hint="eastAsia"/>
        </w:rPr>
        <w:t>　　8.2 高压成型机行业主要驱动因素</w:t>
      </w:r>
      <w:r>
        <w:rPr>
          <w:rFonts w:hint="eastAsia"/>
        </w:rPr>
        <w:br/>
      </w:r>
      <w:r>
        <w:rPr>
          <w:rFonts w:hint="eastAsia"/>
        </w:rPr>
        <w:t>　　8.3 高压成型机中国企业SWOT分析</w:t>
      </w:r>
      <w:r>
        <w:rPr>
          <w:rFonts w:hint="eastAsia"/>
        </w:rPr>
        <w:br/>
      </w:r>
      <w:r>
        <w:rPr>
          <w:rFonts w:hint="eastAsia"/>
        </w:rPr>
        <w:t>　　8.4 中国高压成型机行业政策环境分析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高压成型机行业供应链分析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高压成型机主要原料及供应情况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高压成型机行业采购模式</w:t>
      </w:r>
      <w:r>
        <w:rPr>
          <w:rFonts w:hint="eastAsia"/>
        </w:rPr>
        <w:br/>
      </w:r>
      <w:r>
        <w:rPr>
          <w:rFonts w:hint="eastAsia"/>
        </w:rPr>
        <w:t>　　9.3 高压成型机行业生产模式</w:t>
      </w:r>
      <w:r>
        <w:rPr>
          <w:rFonts w:hint="eastAsia"/>
        </w:rPr>
        <w:br/>
      </w:r>
      <w:r>
        <w:rPr>
          <w:rFonts w:hint="eastAsia"/>
        </w:rPr>
        <w:t>　　9.4 高压成型机行业销售模式及销售渠道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高压成型机行业发展主要特点</w:t>
      </w:r>
      <w:r>
        <w:rPr>
          <w:rFonts w:hint="eastAsia"/>
        </w:rPr>
        <w:br/>
      </w:r>
      <w:r>
        <w:rPr>
          <w:rFonts w:hint="eastAsia"/>
        </w:rPr>
        <w:t>　　表 4： 高压成型机行业发展有利因素分析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进入高压成型机行业壁垒</w:t>
      </w:r>
      <w:r>
        <w:rPr>
          <w:rFonts w:hint="eastAsia"/>
        </w:rPr>
        <w:br/>
      </w:r>
      <w:r>
        <w:rPr>
          <w:rFonts w:hint="eastAsia"/>
        </w:rPr>
        <w:t>　　表 7： 高压成型机主要企业在国际市场占有率（按销量，2023-2026）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2025年高压成型机主要企业在国际市场排名（按销量）&amp;（千台）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高压成型机主要企业在国际市场占有率（按收入，2023-2026）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高压成型机主要企业在中国市场占有率（按销量，2023-2026）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2025年高压成型机主要企业在中国市场排名（按销量）&amp;（千台）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高压成型机主要企业在中国市场占有率（按收入，2023-2026）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全球主要厂商高压成型机总部及产地分布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全球主要厂商成立时间及高压成型机商业化日期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全球主要厂商高压成型机产品类型及应用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全球主要地区高压成型机产量增速（CAGR）：（2021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全球主要地区高压成型机产量（2021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全球主要地区高压成型机产量（2021-2026）&amp;（千台）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全球主要地区高压成型机产量（2027-2032）&amp;（千台）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中国市场高压成型机产量、销量、进出口（2021-2026）&amp;（千台）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中国市场高压成型机产量、销量、进出口预测（2027-2032）&amp;（千台）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全球主要地区高压成型机销售收入增速：（2021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全球主要地区高压成型机销量（千台）：2021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全球主要地区高压成型机销量（2027-2032）&amp;（千台）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全球主要地区高压成型机销量份额（2027-2032）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全球不同产品类型高压成型机收入（2021-2026）&amp;（万元）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全球不同产品类型高压成型机收入市场份额（2021-2026）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全球不同产品类型高压成型机收入预测（2027-2032）&amp;（万元）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全球不同产品类型高压成型机收入市场份额预测（2027-2032）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中国不同产品类型高压成型机收入（2021-2026）&amp;（万元）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中国不同产品类型高压成型机收入市场份额（2021-2026）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中国不同产品类型高压成型机收入预测（2027-2032）&amp;（万元）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中国不同产品类型高压成型机收入市场份额预测（2027-2032）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全球不同应用高压成型机收入（2021-2026）&amp;（万元）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全球不同应用高压成型机收入市场份额（2021-2026）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全球不同应用高压成型机收入预测（2027-2032）&amp;（万元）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全球不同应用高压成型机收入市场份额预测（2027-2032）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中国不同应用高压成型机收入（2021-2026）&amp;（万元）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中国不同应用高压成型机收入市场份额（2021-2026）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中国不同应用高压成型机收入预测（2027-2032）&amp;（万元）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中国不同应用高压成型机收入市场份额预测（2027-2032）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高压成型机行业发展趋势</w:t>
      </w:r>
      <w:r>
        <w:rPr>
          <w:rFonts w:hint="eastAsia"/>
        </w:rPr>
        <w:br/>
      </w:r>
      <w:r>
        <w:rPr>
          <w:rFonts w:hint="eastAsia"/>
        </w:rPr>
        <w:t>　　表 111： 高压成型机行业主要驱动因素</w:t>
      </w:r>
      <w:r>
        <w:rPr>
          <w:rFonts w:hint="eastAsia"/>
        </w:rPr>
        <w:br/>
      </w:r>
      <w:r>
        <w:rPr>
          <w:rFonts w:hint="eastAsia"/>
        </w:rPr>
        <w:t>　　表 112： 高压成型机行业供应链分析</w:t>
      </w:r>
      <w:r>
        <w:rPr>
          <w:rFonts w:hint="eastAsia"/>
        </w:rPr>
        <w:br/>
      </w:r>
      <w:r>
        <w:rPr>
          <w:rFonts w:hint="eastAsia"/>
        </w:rPr>
        <w:t>　　表 113： 高压成型机上游原料供应商</w:t>
      </w:r>
      <w:r>
        <w:rPr>
          <w:rFonts w:hint="eastAsia"/>
        </w:rPr>
        <w:br/>
      </w:r>
      <w:r>
        <w:rPr>
          <w:rFonts w:hint="eastAsia"/>
        </w:rPr>
        <w:t>　　表 114： 高压成型机主要地区不同应用客户分析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高压成型机典型经销商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气压产品图片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全球不同应用高压成型机市场份额2025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2025年全球前五大生产商高压成型机市场份额</w:t>
      </w:r>
      <w:r>
        <w:rPr>
          <w:rFonts w:hint="eastAsia"/>
        </w:rPr>
        <w:br/>
      </w:r>
      <w:r>
        <w:rPr>
          <w:rFonts w:hint="eastAsia"/>
        </w:rPr>
        <w:t>　　图 13： 2025年全球高压成型机第一梯队、第二梯队和第三梯队厂商及市场份额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全球高压成型机产量、需求量及发展趋势（2021-2032）&amp;（千台）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全球主要地区高压成型机产量市场份额（2021-2032）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中国高压成型机产量、市场需求量及发展趋势（2021-2032）&amp;（千台）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全球高压成型机市场销售额及增长率：（2021-2032）&amp;（万元）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全球市场高压成型机价格趋势（2021-2032）&amp;（元/台）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全球主要地区高压成型机销售收入（2021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全球不同应用高压成型机价格走势（2021-2032）&amp;（元/台）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高压成型机中国企业SWOT分析</w:t>
      </w:r>
      <w:r>
        <w:rPr>
          <w:rFonts w:hint="eastAsia"/>
        </w:rPr>
        <w:br/>
      </w:r>
      <w:r>
        <w:rPr>
          <w:rFonts w:hint="eastAsia"/>
        </w:rPr>
        <w:t>　　图 44： 高压成型机产业链</w:t>
      </w:r>
      <w:r>
        <w:rPr>
          <w:rFonts w:hint="eastAsia"/>
        </w:rPr>
        <w:br/>
      </w:r>
      <w:r>
        <w:rPr>
          <w:rFonts w:hint="eastAsia"/>
        </w:rPr>
        <w:t>　　图 45： 高压成型机行业采购模式分析</w:t>
      </w:r>
      <w:r>
        <w:rPr>
          <w:rFonts w:hint="eastAsia"/>
        </w:rPr>
        <w:br/>
      </w:r>
      <w:r>
        <w:rPr>
          <w:rFonts w:hint="eastAsia"/>
        </w:rPr>
        <w:t>　　图 46： 高压成型机行业生产模式</w:t>
      </w:r>
      <w:r>
        <w:rPr>
          <w:rFonts w:hint="eastAsia"/>
        </w:rPr>
        <w:br/>
      </w:r>
      <w:r>
        <w:rPr>
          <w:rFonts w:hint="eastAsia"/>
        </w:rPr>
        <w:t>　　图 47： 高压成型机行业销售模式分析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95c1cd8b241ef" w:history="1">
        <w:r>
          <w:rPr>
            <w:rStyle w:val="Hyperlink"/>
          </w:rPr>
          <w:t>2026-2032年全球与中国高压成型机市场调研及行业前景预测报告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95c1cd8b241ef" w:history="1">
        <w:r>
          <w:rPr>
            <w:rStyle w:val="Hyperlink"/>
          </w:rPr>
          <w:t>https://www.20087.com/3/52/GaoYaChengXingJiDeQianJing.html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热点：成型机设备、高压成型机价格、液压机厂家哪家好、高压成型机厂家、niebling高压成型机、高压成型机用什么模具、复合材料成型机、高压成型机怎么操作视频、高压成型机用什么模具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187afd35647e4" w:history="1">
      <w:r>
        <w:rPr>
          <w:rStyle w:val="Hyperlink"/>
        </w:rPr>
        <w:t>2026-2032年全球与中国高压成型机市场调研及行业前景预测报告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oYaChengXingJiDeQianJing.html" TargetMode="External" Id="R81895c1cd8b2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oYaChengXingJiDeQianJing.html" TargetMode="External" Id="R385187afd356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2026-02-07T04:01:50Z</dcterms:created>
  <dcterms:modified xsi:type="dcterms:W3CDTF">2026-02-07T05:01:50Z</dcterms:modified>
  <dc:subject>2026-2032年全球与中国高压成型机市场调研及行业前景预测报告</dc:subject>
  <dc:title>2026-2032年全球与中国高压成型机市场调研及行业前景预测报告</dc:title>
  <cp:keywords>2026-2032年全球与中国高压成型机市场调研及行业前景预测报告</cp:keywords>
  <dc:description>2026-2032年全球与中国高压成型机市场调研及行业前景预测报告</dc:description>
</cp:coreProperties>
</file>