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885ea4fc144aa" w:history="1">
              <w:r>
                <w:rPr>
                  <w:rStyle w:val="Hyperlink"/>
                </w:rPr>
                <w:t>2025-2031年全球与中国鹰嘴钩板市场现状及行业前景分析报告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885ea4fc144aa" w:history="1">
              <w:r>
                <w:rPr>
                  <w:rStyle w:val="Hyperlink"/>
                </w:rPr>
                <w:t>2025-2031年全球与中国鹰嘴钩板市场现状及行业前景分析报告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885ea4fc144aa" w:history="1">
                <w:r>
                  <w:rPr>
                    <w:rStyle w:val="Hyperlink"/>
                  </w:rPr>
                  <w:t>https://www.20087.com/3/52/YingZuiGouBanFaZhanQianJingFenXi.html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钩板是骨科领域用于治疗尺骨鹰嘴骨折的专用内固定器械，其结构设计充分考虑了鹰嘴部位的解剖特征与生物力学环境。该器械通常由主体钢板与延伸出的钩状结构组成，钩部从后方勾住鹰嘴尖端，钢板则沿尺骨干固定，形成牢固的张力带效应，有效抵抗屈肌群的牵拉力，促进骨折愈合。鹰嘴钩板多采用钛合金或不锈钢材料，具备足够的强度与韧性，表面处理工艺提升耐腐蚀性与组织相容性。术中需精确复位骨折块并选择合适型号的钩板，以确保钩部嵌合稳定且不损伤周围肌腱组织。临床应用广泛，尤其适用于横形或斜形骨折。然而，在粉碎性骨折或骨质条件较差的情况下，固定强度可能不足。</w:t>
      </w:r>
      <w:r>
        <w:rPr>
          <w:rFonts w:hint="eastAsia"/>
        </w:rPr>
        <w:br/>
      </w:r>
      <w:r>
        <w:rPr>
          <w:rFonts w:hint="eastAsia"/>
        </w:rPr>
        <w:t>　　未来，鹰嘴钩板将向解剖适配性、微创化与复合功能方向深化发展。未来设计将基于更精细的解剖学研究，开发多型号、多角度的系列化产品，提升与不同患者鹰嘴形态的匹配度。可调节钩长或可变角度的结构可能增强术中适应性，减少定制需求。材料创新将探索高强度可降解聚合物，实现固定功能完成后自然吸收，避免二次手术。表面改性技术如微孔结构或生物涂层，有望促进骨长入与界面稳定。在微创手术趋势下，器械将向更小体积、更薄轮廓发展，配合小切口技术减少软组织剥离。行业将加强生物力学测试与临床验证，优化设计标准，同时推动与导航系统或机器人辅助手术的兼容性，提升手术精准度与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885ea4fc144aa" w:history="1">
        <w:r>
          <w:rPr>
            <w:rStyle w:val="Hyperlink"/>
          </w:rPr>
          <w:t>2025-2031年全球与中国鹰嘴钩板市场现状及行业前景分析报告</w:t>
        </w:r>
      </w:hyperlink>
      <w:r>
        <w:rPr>
          <w:rFonts w:hint="eastAsia"/>
        </w:rPr>
        <w:t>》基于统计局、相关协会及科研机构的详实数据，采用科学分析方法，系统研究了鹰嘴钩板市场发展状况。报告从鹰嘴钩板市场规模、竞争格局、技术路线等维度，分析了鹰嘴钩板行业现状及主要企业经营情况，评估了鹰嘴钩板不同细分领域的增长潜力与风险。结合政策环境与技术创新方向，客观预测了鹰嘴钩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按照不同产品类型，鹰嘴钩板主要可以分为如下几个类别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全球不同产品类型鹰嘴钩板销售额增长趋势2020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</w:t>
      </w:r>
      <w:r>
        <w:rPr>
          <w:rFonts w:hint="eastAsia"/>
        </w:rPr>
        <w:br/>
      </w:r>
      <w:r>
        <w:rPr>
          <w:rFonts w:hint="eastAsia"/>
        </w:rPr>
        <w:t>　　1.3 从不同应用，鹰嘴钩板主要包括如下几个方面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全球不同应用鹰嘴钩板销售额增长趋势2020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鹰嘴钩板行业背景、发展历史、现状及趋势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鹰嘴钩板行业目前现状分析</w:t>
      </w:r>
      <w:r>
        <w:rPr>
          <w:rFonts w:hint="eastAsia"/>
        </w:rPr>
        <w:br/>
      </w:r>
      <w:r>
        <w:rPr>
          <w:rFonts w:hint="eastAsia"/>
        </w:rPr>
        <w:t>　　　　1.4.2 鹰嘴钩板发展趋势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全球鹰嘴钩板总体规模分析</w:t>
      </w:r>
      <w:r>
        <w:rPr>
          <w:rFonts w:hint="eastAsia"/>
        </w:rPr>
        <w:br/>
      </w:r>
      <w:r>
        <w:rPr>
          <w:rFonts w:hint="eastAsia"/>
        </w:rPr>
        <w:t>　　2.1 全球鹰嘴钩板供需现状及预测（2020-2031）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全球鹰嘴钩板产能、产量、产能利用率及发展趋势（2020-2031）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全球鹰嘴钩板产量、需求量及发展趋势（2020-2031）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全球主要地区鹰嘴钩板产量及发展趋势（2020-2031）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全球主要地区鹰嘴钩板产量（2020-2025）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全球主要地区鹰嘴钩板产量（2026-2031）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全球主要地区鹰嘴钩板产量市场份额（2020-2031）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中国鹰嘴钩板供需现状及预测（2020-2031）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中国鹰嘴钩板产能、产量、产能利用率及发展趋势（2020-2031）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中国鹰嘴钩板产量、市场需求量及发展趋势（2020-2031）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全球鹰嘴钩板销量及销售额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全球市场鹰嘴钩板销售额（2020-2031）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全球市场鹰嘴钩板销量（2020-2031）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全球市场鹰嘴钩板价格趋势（2020-2031）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全球鹰嘴钩板主要地区分析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全球主要地区鹰嘴钩板市场规模分析：2020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全球主要地区鹰嘴钩板销售收入及市场份额（2020-2025年）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全球主要地区鹰嘴钩板销售收入预测（2026-2031年）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全球主要地区鹰嘴钩板销量分析：2020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全球主要地区鹰嘴钩板销量及市场份额（2020-2025年）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全球主要地区鹰嘴钩板销量及市场份额预测（2026-2031）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北美市场鹰嘴钩板销量、收入及增长率（2020-2031）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欧洲市场鹰嘴钩板销量、收入及增长率（2020-2031）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中国市场鹰嘴钩板销量、收入及增长率（2020-2031）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日本市场鹰嘴钩板销量、收入及增长率（2020-2031）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东南亚市场鹰嘴钩板销量、收入及增长率（2020-2031）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印度市场鹰嘴钩板销量、收入及增长率（2020-2031）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全球市场主要厂商鹰嘴钩板产能市场份额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全球市场主要厂商鹰嘴钩板销量（2020-2025）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全球市场主要厂商鹰嘴钩板销量（2020-2025）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全球市场主要厂商鹰嘴钩板销售收入（2020-2025）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全球市场主要厂商鹰嘴钩板销售价格（2020-2025）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2024年全球主要生产商鹰嘴钩板收入排名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中国市场主要厂商鹰嘴钩板销量（2020-2025）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中国市场主要厂商鹰嘴钩板销量（2020-2025）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中国市场主要厂商鹰嘴钩板销售收入（2020-2025）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2024年中国主要生产商鹰嘴钩板收入排名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中国市场主要厂商鹰嘴钩板销售价格（2020-2025）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全球主要厂商鹰嘴钩板总部及产地分布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全球主要厂商成立时间及鹰嘴钩板商业化日期</w:t>
      </w:r>
      <w:r>
        <w:rPr>
          <w:rFonts w:hint="eastAsia"/>
        </w:rPr>
        <w:br/>
      </w:r>
      <w:r>
        <w:rPr>
          <w:rFonts w:hint="eastAsia"/>
        </w:rPr>
        <w:t>　　4.6 全球主要厂商鹰嘴钩板产品类型及应用</w:t>
      </w:r>
      <w:r>
        <w:rPr>
          <w:rFonts w:hint="eastAsia"/>
        </w:rPr>
        <w:br/>
      </w:r>
      <w:r>
        <w:rPr>
          <w:rFonts w:hint="eastAsia"/>
        </w:rPr>
        <w:t>　　4.7 鹰嘴钩板行业集中度、竞争程度分析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鹰嘴钩板行业集中度分析：2024年全球Top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全球鹰嘴钩板第一梯队、第二梯队和第三梯队生产商（品牌）及市场份额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鹰嘴钩板销量、收入、价格及毛利率（2020-2025）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不同产品类型鹰嘴钩板分析</w:t>
      </w:r>
      <w:r>
        <w:rPr>
          <w:rFonts w:hint="eastAsia"/>
        </w:rPr>
        <w:br/>
      </w:r>
      <w:r>
        <w:rPr>
          <w:rFonts w:hint="eastAsia"/>
        </w:rPr>
        <w:t>　　6.1 全球不同产品类型鹰嘴钩板销量（2020-2031）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全球不同产品类型鹰嘴钩板销量及市场份额（2020-2025）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全球不同产品类型鹰嘴钩板销量预测（2026-2031）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全球不同产品类型鹰嘴钩板收入（2020-2031）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全球不同产品类型鹰嘴钩板收入及市场份额（2020-2025）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全球不同产品类型鹰嘴钩板收入预测（2026-2031）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全球不同产品类型鹰嘴钩板价格走势（2020-2031）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不同应用鹰嘴钩板分析</w:t>
      </w:r>
      <w:r>
        <w:rPr>
          <w:rFonts w:hint="eastAsia"/>
        </w:rPr>
        <w:br/>
      </w:r>
      <w:r>
        <w:rPr>
          <w:rFonts w:hint="eastAsia"/>
        </w:rPr>
        <w:t>　　7.1 全球不同应用鹰嘴钩板销量（2020-2031）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全球不同应用鹰嘴钩板销量及市场份额（2020-2025）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全球不同应用鹰嘴钩板销量预测（2026-2031）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全球不同应用鹰嘴钩板收入（2020-2031）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全球不同应用鹰嘴钩板收入及市场份额（2020-2025）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全球不同应用鹰嘴钩板收入预测（2026-2031）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全球不同应用鹰嘴钩板价格走势（2020-2031）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鹰嘴钩板产业链分析</w:t>
      </w:r>
      <w:r>
        <w:rPr>
          <w:rFonts w:hint="eastAsia"/>
        </w:rPr>
        <w:br/>
      </w:r>
      <w:r>
        <w:rPr>
          <w:rFonts w:hint="eastAsia"/>
        </w:rPr>
        <w:t>　　8.2 鹰嘴钩板工艺制造技术分析</w:t>
      </w:r>
      <w:r>
        <w:rPr>
          <w:rFonts w:hint="eastAsia"/>
        </w:rPr>
        <w:br/>
      </w:r>
      <w:r>
        <w:rPr>
          <w:rFonts w:hint="eastAsia"/>
        </w:rPr>
        <w:t>　　8.3 鹰嘴钩板产业上游供应分析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鹰嘴钩板下游客户分析</w:t>
      </w:r>
      <w:r>
        <w:rPr>
          <w:rFonts w:hint="eastAsia"/>
        </w:rPr>
        <w:br/>
      </w:r>
      <w:r>
        <w:rPr>
          <w:rFonts w:hint="eastAsia"/>
        </w:rPr>
        <w:t>　　8.5 鹰嘴钩板销售渠道分析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鹰嘴钩板行业发展机遇及主要驱动因素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鹰嘴钩板行业发展面临的风险</w:t>
      </w:r>
      <w:r>
        <w:rPr>
          <w:rFonts w:hint="eastAsia"/>
        </w:rPr>
        <w:br/>
      </w:r>
      <w:r>
        <w:rPr>
          <w:rFonts w:hint="eastAsia"/>
        </w:rPr>
        <w:t>　　9.3 鹰嘴钩板行业政策分析</w:t>
      </w:r>
      <w:r>
        <w:rPr>
          <w:rFonts w:hint="eastAsia"/>
        </w:rPr>
        <w:br/>
      </w:r>
      <w:r>
        <w:rPr>
          <w:rFonts w:hint="eastAsia"/>
        </w:rPr>
        <w:t>　　9.4 鹰嘴钩板中国企业SWOT分析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全球不同产品类型鹰嘴钩板销售额增长（CAGR）趋势2020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鹰嘴钩板行业目前发展现状</w:t>
      </w:r>
      <w:r>
        <w:rPr>
          <w:rFonts w:hint="eastAsia"/>
        </w:rPr>
        <w:br/>
      </w:r>
      <w:r>
        <w:rPr>
          <w:rFonts w:hint="eastAsia"/>
        </w:rPr>
        <w:t>　　表 4： 鹰嘴钩板发展趋势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全球主要地区鹰嘴钩板产量增速（CAGR）：（2020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全球主要地区鹰嘴钩板产量（2020-2025）&amp;（千件）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全球主要地区鹰嘴钩板产量（2026-2031）&amp;（千件）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全球主要地区鹰嘴钩板产量市场份额（2020-2025）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全球主要地区鹰嘴钩板产量（2026-2031）&amp;（千件）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全球主要地区鹰嘴钩板销售收入增速：（2020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全球主要地区鹰嘴钩板销售收入（2020-2025）&amp;（百万美元）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全球主要地区鹰嘴钩板销售收入市场份额（2020-2025）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全球主要地区鹰嘴钩板收入（2026-2031）&amp;（百万美元）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全球主要地区鹰嘴钩板收入市场份额（2026-2031）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全球主要地区鹰嘴钩板销量（千件）：2020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全球主要地区鹰嘴钩板销量（2020-2025）&amp;（千件）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全球主要地区鹰嘴钩板销量市场份额（2020-2025）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全球主要地区鹰嘴钩板销量（2026-2031）&amp;（千件）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全球主要地区鹰嘴钩板销量份额（2026-2031）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全球市场主要厂商鹰嘴钩板产能（2024-2025）&amp;（千件）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全球市场主要厂商鹰嘴钩板销量（2020-2025）&amp;（千件）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全球市场主要厂商鹰嘴钩板销量市场份额（2020-2025）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全球市场主要厂商鹰嘴钩板销售收入（2020-2025）&amp;（百万美元）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全球市场主要厂商鹰嘴钩板销售收入市场份额（2020-2025）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全球市场主要厂商鹰嘴钩板销售价格（2020-2025）&amp;（美元/件）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2024年全球主要生产商鹰嘴钩板收入排名（百万美元）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中国市场主要厂商鹰嘴钩板销量（2020-2025）&amp;（千件）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中国市场主要厂商鹰嘴钩板销量市场份额（2020-2025）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中国市场主要厂商鹰嘴钩板销售收入（2020-2025）&amp;（百万美元）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中国市场主要厂商鹰嘴钩板销售收入市场份额（2020-2025）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2024年中国主要生产商鹰嘴钩板收入排名（百万美元）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中国市场主要厂商鹰嘴钩板销售价格（2020-2025）&amp;（美元/件）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全球主要厂商鹰嘴钩板总部及产地分布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全球主要厂商成立时间及鹰嘴钩板商业化日期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全球主要厂商鹰嘴钩板产品类型及应用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2024年全球鹰嘴钩板主要厂商市场地位（第一梯队、第二梯队和第三梯队）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全球鹰嘴钩板市场投资、并购等现状分析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鹰嘴钩板生产基地、销售区域、竞争对手及市场地位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鹰嘴钩板产品规格、参数及市场应用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鹰嘴钩板销量（千件）、收入（百万美元）、价格（美元/件）及毛利率（2020-2025）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全球不同产品类型鹰嘴钩板销量（2020-2025年）&amp;（千件）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全球不同产品类型鹰嘴钩板销量市场份额（2020-2025）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全球不同产品类型鹰嘴钩板销量预测（2026-2031）&amp;（千件）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全球市场不同产品类型鹰嘴钩板销量市场份额预测（2026-2031）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全球不同产品类型鹰嘴钩板收入（2020-2025年）&amp;（百万美元）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全球不同产品类型鹰嘴钩板收入市场份额（2020-2025）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全球不同产品类型鹰嘴钩板收入预测（2026-2031）&amp;（百万美元）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全球不同产品类型鹰嘴钩板收入市场份额预测（2026-2031）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全球不同应用鹰嘴钩板销量（2020-2025年）&amp;（千件）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全球不同应用鹰嘴钩板销量市场份额（2020-2025）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全球不同应用鹰嘴钩板销量预测（2026-2031）&amp;（千件）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全球市场不同应用鹰嘴钩板销量市场份额预测（2026-2031）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全球不同应用鹰嘴钩板收入（2020-2025年）&amp;（百万美元）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全球不同应用鹰嘴钩板收入市场份额（2020-2025）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全球不同应用鹰嘴钩板收入预测（2026-2031）&amp;（百万美元）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全球不同应用鹰嘴钩板收入市场份额预测（2026-2031）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鹰嘴钩板上游原料供应商及联系方式列表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鹰嘴钩板典型客户列表</w:t>
      </w:r>
      <w:r>
        <w:rPr>
          <w:rFonts w:hint="eastAsia"/>
        </w:rPr>
        <w:br/>
      </w:r>
      <w:r>
        <w:rPr>
          <w:rFonts w:hint="eastAsia"/>
        </w:rPr>
        <w:t>　　表 106： 鹰嘴钩板主要销售模式及销售渠道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鹰嘴钩板行业发展机遇及主要驱动因素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鹰嘴钩板行业发展面临的风险</w:t>
      </w:r>
      <w:r>
        <w:rPr>
          <w:rFonts w:hint="eastAsia"/>
        </w:rPr>
        <w:br/>
      </w:r>
      <w:r>
        <w:rPr>
          <w:rFonts w:hint="eastAsia"/>
        </w:rPr>
        <w:t>　　表 109： 鹰嘴钩板行业政策分析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鹰嘴钩板产品图片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全球不同产品类型鹰嘴钩板销售额2020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全球不同产品类型鹰嘴钩板市场份额2024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全球不同应用鹰嘴钩板市场份额2024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全球鹰嘴钩板产能、产量、产能利用率及发展趋势（2020-2031）&amp;（千件）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全球鹰嘴钩板产量、需求量及发展趋势（2020-2031）&amp;（千件）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全球主要地区鹰嘴钩板产量（2020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全球主要地区鹰嘴钩板产量市场份额（2020-2031）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中国鹰嘴钩板产能、产量、产能利用率及发展趋势（2020-2031）&amp;（千件）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中国鹰嘴钩板产量、市场需求量及发展趋势（2020-2031）&amp;（千件）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全球鹰嘴钩板市场销售额及增长率：（2020-2031）&amp;（百万美元）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全球市场鹰嘴钩板市场规模：2020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全球市场鹰嘴钩板销量及增长率（2020-2031）&amp;（千件）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全球市场鹰嘴钩板价格趋势（2020-2031）&amp;（美元/件）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全球主要地区鹰嘴钩板销售收入（2020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全球主要地区鹰嘴钩板销售收入市场份额（2020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北美市场鹰嘴钩板销量及增长率（2020-2031）&amp;（千件）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北美市场鹰嘴钩板收入及增长率（2020-2031）&amp;（百万美元）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欧洲市场鹰嘴钩板销量及增长率（2020-2031）&amp;（千件）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欧洲市场鹰嘴钩板收入及增长率（2020-2031）&amp;（百万美元）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中国市场鹰嘴钩板销量及增长率（2020-2031）&amp;（千件）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中国市场鹰嘴钩板收入及增长率（2020-2031）&amp;（百万美元）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日本市场鹰嘴钩板销量及增长率（2020-2031）&amp;（千件）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日本市场鹰嘴钩板收入及增长率（2020-2031）&amp;（百万美元）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东南亚市场鹰嘴钩板销量及增长率（2020-2031）&amp;（千件）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东南亚市场鹰嘴钩板收入及增长率（2020-2031）&amp;（百万美元）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印度市场鹰嘴钩板销量及增长率（2020-2031）&amp;（千件）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印度市场鹰嘴钩板收入及增长率（2020-2031）&amp;（百万美元）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2024年全球市场主要厂商鹰嘴钩板销量市场份额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2024年全球市场主要厂商鹰嘴钩板收入市场份额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2024年中国市场主要厂商鹰嘴钩板销量市场份额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2024年中国市场主要厂商鹰嘴钩板收入市场份额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2024年全球前五大生产商鹰嘴钩板市场份额</w:t>
      </w:r>
      <w:r>
        <w:rPr>
          <w:rFonts w:hint="eastAsia"/>
        </w:rPr>
        <w:br/>
      </w:r>
      <w:r>
        <w:rPr>
          <w:rFonts w:hint="eastAsia"/>
        </w:rPr>
        <w:t>　　图 40： 2024年全球鹰嘴钩板第一梯队、第二梯队和第三梯队厂商及市场份额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全球不同产品类型鹰嘴钩板价格走势（2020-2031）&amp;（美元/件）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全球不同应用鹰嘴钩板价格走势（2020-2031）&amp;（美元/件）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鹰嘴钩板产业链</w:t>
      </w:r>
      <w:r>
        <w:rPr>
          <w:rFonts w:hint="eastAsia"/>
        </w:rPr>
        <w:br/>
      </w:r>
      <w:r>
        <w:rPr>
          <w:rFonts w:hint="eastAsia"/>
        </w:rPr>
        <w:t>　　图 44： 鹰嘴钩板中国企业SWOT分析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885ea4fc144aa" w:history="1">
        <w:r>
          <w:rPr>
            <w:rStyle w:val="Hyperlink"/>
          </w:rPr>
          <w:t>2025-2031年全球与中国鹰嘴钩板市场现状及行业前景分析报告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885ea4fc144aa" w:history="1">
        <w:r>
          <w:rPr>
            <w:rStyle w:val="Hyperlink"/>
          </w:rPr>
          <w:t>https://www.20087.com/3/52/YingZuiGouBanFaZhanQianJingFenXi.html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bf76309184b63" w:history="1">
      <w:r>
        <w:rPr>
          <w:rStyle w:val="Hyperlink"/>
        </w:rPr>
        <w:t>2025-2031年全球与中国鹰嘴钩板市场现状及行业前景分析报告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gZuiGouBanFaZhanQianJingFenXi.html" TargetMode="External" Id="R091885ea4fc1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gZuiGouBanFaZhanQianJingFenXi.html" TargetMode="External" Id="R27bbf7630918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2025-03-05T08:40:35Z</dcterms:created>
  <dcterms:modified xsi:type="dcterms:W3CDTF">2025-03-05T09:40:35Z</dcterms:modified>
  <dc:subject>2025-2031年全球与中国鹰嘴钩板市场现状及行业前景分析报告</dc:subject>
  <dc:title>2025-2031年全球与中国鹰嘴钩板市场现状及行业前景分析报告</dc:title>
  <cp:keywords>2025-2031年全球与中国鹰嘴钩板市场现状及行业前景分析报告</cp:keywords>
  <dc:description>2025-2031年全球与中国鹰嘴钩板市场现状及行业前景分析报告</dc:description>
</cp:coreProperties>
</file>