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c7d8c09014867" w:history="1">
              <w:r>
                <w:rPr>
                  <w:rStyle w:val="Hyperlink"/>
                </w:rPr>
                <w:t>2026-2032年中国PCB分板机行业发展调研与前景分析报告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c7d8c09014867" w:history="1">
              <w:r>
                <w:rPr>
                  <w:rStyle w:val="Hyperlink"/>
                </w:rPr>
                <w:t>2026-2032年中国PCB分板机行业发展调研与前景分析报告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c7d8c09014867" w:history="1">
                <w:r>
                  <w:rPr>
                    <w:rStyle w:val="Hyperlink"/>
                  </w:rPr>
                  <w:t>https://www.20087.com/3/32/PCBFenBanJiHangYeQianJing.html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分板机是电子制造后段关键设备，用于将拼板印刷电路板（PCB）切割或分离为单个单元，主流技术包括走刀式、铣刀式、冲床式及激光分板。现代设备强调高精度（±0.05mm）、低应力（防止微裂纹）、低粉尘及柔性换型能力，以适配高密度互连（HDI）、柔性板及刚挠结合板等先进基材。高端机型集成视觉定位、自动上下料及MES对接功能，支持条码追溯与工艺参数记录；在汽车电子与医疗电子领域，对分板过程洁净度与静电防护（ESD）要求尤为严格。行业竞争聚焦于刀具寿命、振动控制及软件易用性。</w:t>
      </w:r>
      <w:r>
        <w:rPr>
          <w:rFonts w:hint="eastAsia"/>
        </w:rPr>
        <w:br/>
      </w:r>
      <w:r>
        <w:rPr>
          <w:rFonts w:hint="eastAsia"/>
        </w:rPr>
        <w:t>　　未来，PCB分板机将向超精密激光加工、智能工艺优化与绿色制造演进。市场调研网指出，紫外皮秒激光实现无热影响区切割，适配高频高速板材与微型器件；AI视觉系统实时检测板边缺陷并动态调整路径。数字孪生平台模拟应力分布，优化分板顺序以减少翘曲；模块化刀库支持快速切换不同工艺。在可持续制造框架下，中央集尘与粉尘回收系统降低环境污染；再生材料机架减少碳足迹。此外，远程AR辅助维护提升设备可用率。PCB分板机正从机械分离工具升级为支撑高可靠性电子制造、柔性生产与绿色工厂的智能装备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bc7d8c09014867" w:history="1">
        <w:r>
          <w:rPr>
            <w:rStyle w:val="Hyperlink"/>
          </w:rPr>
          <w:t>2026-2032年中国PCB分板机行业发展调研与前景分析报告</w:t>
        </w:r>
      </w:hyperlink>
      <w:r>
        <w:rPr>
          <w:rFonts w:hint="eastAsia"/>
        </w:rPr>
        <w:t>》，2025年PCB分板机行业市场规模达 亿元，预计2032年市场规模将达 亿元，期间年均复合增长率（CAGR）达 %。报告基于国家统计局及PCB分板机行业协会的权威数据，全面调研了PCB分板机行业的市场规模、市场需求、产业链结构及价格变动，并对PCB分板机细分市场进行了深入分析。报告详细剖析了PCB分板机市场竞争格局，重点关注品牌影响力及重点企业的运营表现，同时科学预测了PCB分板机市场前景与发展趋势，识别了行业潜在的风险与机遇。通过专业、科学的研究方法，报告为PCB分板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PCB分板机市场概述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按照不同产品类型，PCB分板机主要可以分为如下几个类别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中国不同产品类型PCB分板机增长趋势2021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在线分板机</w:t>
      </w:r>
      <w:r>
        <w:rPr>
          <w:rFonts w:hint="eastAsia"/>
        </w:rPr>
        <w:br/>
      </w:r>
      <w:r>
        <w:rPr>
          <w:rFonts w:hint="eastAsia"/>
        </w:rPr>
        <w:t>　　　　1.2.3 离线分板机</w:t>
      </w:r>
      <w:r>
        <w:rPr>
          <w:rFonts w:hint="eastAsia"/>
        </w:rPr>
        <w:br/>
      </w:r>
      <w:r>
        <w:rPr>
          <w:rFonts w:hint="eastAsia"/>
        </w:rPr>
        <w:t>　　1.3 按照不同工作台结构形态，PCB分板机主要可以分为如下几个类别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中国不同工作台结构形态PCB分板机增长趋势2021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单工作台型</w:t>
      </w:r>
      <w:r>
        <w:rPr>
          <w:rFonts w:hint="eastAsia"/>
        </w:rPr>
        <w:br/>
      </w:r>
      <w:r>
        <w:rPr>
          <w:rFonts w:hint="eastAsia"/>
        </w:rPr>
        <w:t>　　　　1.3.3 双工作台型</w:t>
      </w:r>
      <w:r>
        <w:rPr>
          <w:rFonts w:hint="eastAsia"/>
        </w:rPr>
        <w:br/>
      </w:r>
      <w:r>
        <w:rPr>
          <w:rFonts w:hint="eastAsia"/>
        </w:rPr>
        <w:t>　　　　1.3.4 旋转转盘型</w:t>
      </w:r>
      <w:r>
        <w:rPr>
          <w:rFonts w:hint="eastAsia"/>
        </w:rPr>
        <w:br/>
      </w:r>
      <w:r>
        <w:rPr>
          <w:rFonts w:hint="eastAsia"/>
        </w:rPr>
        <w:t>　　1.4 按照不同运动轴，PCB分板机主要可以分为如下几个类别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中国不同运动轴PCB分板机增长趋势2021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主轴运动型</w:t>
      </w:r>
      <w:r>
        <w:rPr>
          <w:rFonts w:hint="eastAsia"/>
        </w:rPr>
        <w:br/>
      </w:r>
      <w:r>
        <w:rPr>
          <w:rFonts w:hint="eastAsia"/>
        </w:rPr>
        <w:t>　　　　1.4.3 工作台运动型</w:t>
      </w:r>
      <w:r>
        <w:rPr>
          <w:rFonts w:hint="eastAsia"/>
        </w:rPr>
        <w:br/>
      </w:r>
      <w:r>
        <w:rPr>
          <w:rFonts w:hint="eastAsia"/>
        </w:rPr>
        <w:t>　　1.5 按照不同吸尘方式，PCB分板机主要可以分为如下几个类别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中国不同吸尘方式PCB分板机增长趋势2021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上吸尘方式</w:t>
      </w:r>
      <w:r>
        <w:rPr>
          <w:rFonts w:hint="eastAsia"/>
        </w:rPr>
        <w:br/>
      </w:r>
      <w:r>
        <w:rPr>
          <w:rFonts w:hint="eastAsia"/>
        </w:rPr>
        <w:t>　　　　1.5.3 下吸尘方式</w:t>
      </w:r>
      <w:r>
        <w:rPr>
          <w:rFonts w:hint="eastAsia"/>
        </w:rPr>
        <w:br/>
      </w:r>
      <w:r>
        <w:rPr>
          <w:rFonts w:hint="eastAsia"/>
        </w:rPr>
        <w:t>　　1.6 从不同应用，PCB分板机主要包括如下几个方面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中国不同应用PCB分板机增长趋势2021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汽车电子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工业自动化</w:t>
      </w:r>
      <w:r>
        <w:rPr>
          <w:rFonts w:hint="eastAsia"/>
        </w:rPr>
        <w:br/>
      </w:r>
      <w:r>
        <w:rPr>
          <w:rFonts w:hint="eastAsia"/>
        </w:rPr>
        <w:t>　　　　1.6.5 通信</w:t>
      </w:r>
      <w:r>
        <w:rPr>
          <w:rFonts w:hint="eastAsia"/>
        </w:rPr>
        <w:br/>
      </w:r>
      <w:r>
        <w:rPr>
          <w:rFonts w:hint="eastAsia"/>
        </w:rPr>
        <w:t>　　　　1.6.6 医疗电子</w:t>
      </w:r>
      <w:r>
        <w:rPr>
          <w:rFonts w:hint="eastAsia"/>
        </w:rPr>
        <w:br/>
      </w:r>
      <w:r>
        <w:rPr>
          <w:rFonts w:hint="eastAsia"/>
        </w:rPr>
        <w:t>　　　　1.6.7 航空航天与国防电子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中国PCB分板机发展现状及未来趋势（2021-2032）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中国市场PCB分板机收入及增长率（2021-2032）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中国市场PCB分板机销量及增长率（2021-2032）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中国市场主要PCB分板机厂商分析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中国市场主要厂商PCB分板机销量及市场占有率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中国市场主要厂商PCB分板机销量（2021-2026）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中国市场主要厂商PCB分板机销量市场份额（2021-2026）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中国市场主要厂商PCB分板机收入及市场占有率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中国市场主要厂商PCB分板机收入（2021-2026）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中国市场主要厂商PCB分板机收入市场份额（2021-2026）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2025年中国市场主要厂商PCB分板机收入排名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中国市场主要厂商PCB分板机价格（2021-2026）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中国市场主要厂商PCB分板机总部及产地分布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中国市场主要厂商成立时间及PCB分板机商业化日期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中国市场主要厂商PCB分板机产品类型及应用</w:t>
      </w:r>
      <w:r>
        <w:rPr>
          <w:rFonts w:hint="eastAsia"/>
        </w:rPr>
        <w:br/>
      </w:r>
      <w:r>
        <w:rPr>
          <w:rFonts w:hint="eastAsia"/>
        </w:rPr>
        <w:t>　　2.7 PCB分板机行业集中度、竞争程度分析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PCB分板机行业集中度分析：2025年中国Top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中国市场PCB分板机第一梯队、第二梯队和第三梯队厂商（品牌）及2025年市场份额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不同产品类型PCB分板机分析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中国市场不同产品类型PCB分板机销量（2021-2032）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中国市场不同产品类型PCB分板机销量及市场份额（2021-2026）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中国市场不同产品类型PCB分板机销量预测（2027-2032）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中国市场不同产品类型PCB分板机规模（2021-2032）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中国市场不同产品类型PCB分板机规模及市场份额（2021-2026）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中国市场不同产品类型PCB分板机规模预测（2027-2032）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中国市场不同产品类型PCB分板机价格走势（2021-2032）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不同应用PCB分板机分析</w:t>
      </w:r>
      <w:r>
        <w:rPr>
          <w:rFonts w:hint="eastAsia"/>
        </w:rPr>
        <w:br/>
      </w:r>
      <w:r>
        <w:rPr>
          <w:rFonts w:hint="eastAsia"/>
        </w:rPr>
        <w:t>　　5.1 中国市场不同应用PCB分板机销量（2021-2032）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中国市场不同应用PCB分板机销量及市场份额（2021-2026）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中国市场不同应用PCB分板机销量预测（2027-2032）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中国市场不同应用PCB分板机规模（2021-2032）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中国市场不同应用PCB分板机规模及市场份额（2021-2026）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中国市场不同应用PCB分板机规模预测（2027-2032）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中国市场不同应用PCB分板机价格走势（2021-2032）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PCB分板机行业发展分析---发展趋势</w:t>
      </w:r>
      <w:r>
        <w:rPr>
          <w:rFonts w:hint="eastAsia"/>
        </w:rPr>
        <w:br/>
      </w:r>
      <w:r>
        <w:rPr>
          <w:rFonts w:hint="eastAsia"/>
        </w:rPr>
        <w:t>　　6.2 PCB分板机行业发展分析---厂商壁垒</w:t>
      </w:r>
      <w:r>
        <w:rPr>
          <w:rFonts w:hint="eastAsia"/>
        </w:rPr>
        <w:br/>
      </w:r>
      <w:r>
        <w:rPr>
          <w:rFonts w:hint="eastAsia"/>
        </w:rPr>
        <w:t>　　6.3 PCB分板机行业发展分析---驱动因素</w:t>
      </w:r>
      <w:r>
        <w:rPr>
          <w:rFonts w:hint="eastAsia"/>
        </w:rPr>
        <w:br/>
      </w:r>
      <w:r>
        <w:rPr>
          <w:rFonts w:hint="eastAsia"/>
        </w:rPr>
        <w:t>　　6.4 PCB分板机行业发展分析---制约因素</w:t>
      </w:r>
      <w:r>
        <w:rPr>
          <w:rFonts w:hint="eastAsia"/>
        </w:rPr>
        <w:br/>
      </w:r>
      <w:r>
        <w:rPr>
          <w:rFonts w:hint="eastAsia"/>
        </w:rPr>
        <w:t>　　6.5 PCB分板机中国企业SWOT分析</w:t>
      </w:r>
      <w:r>
        <w:rPr>
          <w:rFonts w:hint="eastAsia"/>
        </w:rPr>
        <w:br/>
      </w:r>
      <w:r>
        <w:rPr>
          <w:rFonts w:hint="eastAsia"/>
        </w:rPr>
        <w:t>　　6.6 PCB分板机行业发展分析---行业政策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PCB分板机行业产业链简介</w:t>
      </w:r>
      <w:r>
        <w:rPr>
          <w:rFonts w:hint="eastAsia"/>
        </w:rPr>
        <w:br/>
      </w:r>
      <w:r>
        <w:rPr>
          <w:rFonts w:hint="eastAsia"/>
        </w:rPr>
        <w:t>　　7.2 PCB分板机产业链分析-上游</w:t>
      </w:r>
      <w:r>
        <w:rPr>
          <w:rFonts w:hint="eastAsia"/>
        </w:rPr>
        <w:br/>
      </w:r>
      <w:r>
        <w:rPr>
          <w:rFonts w:hint="eastAsia"/>
        </w:rPr>
        <w:t>　　7.3 PCB分板机产业链分析-中游</w:t>
      </w:r>
      <w:r>
        <w:rPr>
          <w:rFonts w:hint="eastAsia"/>
        </w:rPr>
        <w:br/>
      </w:r>
      <w:r>
        <w:rPr>
          <w:rFonts w:hint="eastAsia"/>
        </w:rPr>
        <w:t>　　7.4 PCB分板机产业链分析-下游</w:t>
      </w:r>
      <w:r>
        <w:rPr>
          <w:rFonts w:hint="eastAsia"/>
        </w:rPr>
        <w:br/>
      </w:r>
      <w:r>
        <w:rPr>
          <w:rFonts w:hint="eastAsia"/>
        </w:rPr>
        <w:t>　　7.5 PCB分板机行业采购模式</w:t>
      </w:r>
      <w:r>
        <w:rPr>
          <w:rFonts w:hint="eastAsia"/>
        </w:rPr>
        <w:br/>
      </w:r>
      <w:r>
        <w:rPr>
          <w:rFonts w:hint="eastAsia"/>
        </w:rPr>
        <w:t>　　7.6 PCB分板机行业生产模式</w:t>
      </w:r>
      <w:r>
        <w:rPr>
          <w:rFonts w:hint="eastAsia"/>
        </w:rPr>
        <w:br/>
      </w:r>
      <w:r>
        <w:rPr>
          <w:rFonts w:hint="eastAsia"/>
        </w:rPr>
        <w:t>　　7.7 PCB分板机行业销售模式及销售渠道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中国本土PCB分板机产能、产量分析</w:t>
      </w:r>
      <w:r>
        <w:rPr>
          <w:rFonts w:hint="eastAsia"/>
        </w:rPr>
        <w:br/>
      </w:r>
      <w:r>
        <w:rPr>
          <w:rFonts w:hint="eastAsia"/>
        </w:rPr>
        <w:t>　　8.1 中国PCB分板机供需现状及预测（2021-2032）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中国PCB分板机产能、产量、产能利用率及发展趋势（2021-2032）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中国PCB分板机产量、市场需求量及发展趋势（2021-2032）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中国PCB分板机进出口分析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中国市场PCB分板机主要进口来源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中国市场PCB分板机主要出口目的地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不同产品类型PCB分板机市场规模2021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不同工作台结构形态PCB分板机市场规模2021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不同运动轴PCB分板机市场规模2021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不同吸尘方式PCB分板机市场规模2021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不同应用PCB分板机市场规模2021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中国市场主要厂商PCB分板机销量（2021-2026）&amp;（台）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中国市场主要厂商PCB分板机销量市场份额（2021-2026）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中国市场主要厂商PCB分板机收入（2021-2026）&amp;（万元）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中国市场主要厂商PCB分板机收入份额（2021-2026）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2025年中国主要生产商PCB分板机收入排名（万元）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中国市场主要厂商PCB分板机价格（2021-2026）&amp;（千元/台）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中国市场主要厂商PCB分板机总部及产地分布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中国市场主要厂商成立时间及PCB分板机商业化日期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中国市场主要厂商PCB分板机产品类型及应用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2025年中国市场PCB分板机主要厂商市场地位（第一梯队、第二梯队和第三梯队）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PCB分板机市场投资、并购等现状分析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PCB分板机销量（台）、收入（万元）、价格（千元/台）及毛利率（2021-2026）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PCB分板机销量（台）、收入（万元）、价格（千元/台）及毛利率（2021-2026）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PCB分板机销量（台）、收入（万元）、价格（千元/台）及毛利率（2021-2026）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PCB分板机销量（台）、收入（万元）、价格（千元/台）及毛利率（2021-2026）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PCB分板机销量（台）、收入（万元）、价格（千元/台）及毛利率（2021-2026）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PCB分板机销量（台）、收入（万元）、价格（千元/台）及毛利率（2021-2026）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PCB分板机销量（台）、收入（万元）、价格（千元/台）及毛利率（2021-2026）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PCB分板机销量（台）、收入（万元）、价格（千元/台）及毛利率（2021-2026）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PCB分板机销量（台）、收入（万元）、价格（千元/台）及毛利率（2021-2026）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PCB分板机销量（台）、收入（万元）、价格（千元/台）及毛利率（2021-2026）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PCB分板机销量（台）、收入（万元）、价格（千元/台）及毛利率（2021-2026）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PCB分板机销量（台）、收入（万元）、价格（千元/台）及毛利率（2021-2026）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PCB分板机销量（台）、收入（万元）、价格（千元/台）及毛利率（2021-2026）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PCB分板机销量（台）、收入（万元）、价格（千元/台）及毛利率（2021-2026）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PCB分板机销量（台）、收入（万元）、价格（千元/台）及毛利率（2021-2026）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PCB分板机销量（台）、收入（万元）、价格（千元/台）及毛利率（2021-2026）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PCB分板机销量（台）、收入（万元）、价格（千元/台）及毛利率（2021-2026）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PCB分板机销量（台）、收入（万元）、价格（千元/台）及毛利率（2021-2026）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PCB分板机销量（台）、收入（万元）、价格（千元/台）及毛利率（2021-2026）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PCB分板机生产基地、总部、竞争对手及市场地位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PCB分板机销量（台）、收入（万元）、价格（千元/台）及毛利率（2021-2026）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中国市场不同产品类型PCB分板机销量（2021-2026）&amp;（台）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中国市场不同产品类型PCB分板机销量市场份额（2021-2026）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中国市场不同产品类型PCB分板机销量预测（2027-2032）&amp;（台）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中国市场不同产品类型PCB分板机销量市场份额预测（2027-2032）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中国市场不同产品类型PCB分板机规模（2021-2026）&amp;（万元）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中国市场不同产品类型PCB分板机规模市场份额（2021-2026）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中国市场不同产品类型PCB分板机规模预测（2027-2032）&amp;（万元）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中国市场不同产品类型PCB分板机规模市场份额预测（2027-2032）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中国市场不同应用PCB分板机销量（2021-2026）&amp;（台）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中国市场不同应用PCB分板机销量市场份额（2021-2026）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中国市场不同应用PCB分板机销量预测（2027-2032）&amp;（台）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中国市场不同应用PCB分板机销量市场份额预测（2027-2032）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中国市场不同应用PCB分板机规模（2021-2026）&amp;（万元）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中国市场不同应用PCB分板机规模市场份额（2021-2026）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中国市场不同应用PCB分板机规模预测（2027-2032）&amp;（万元）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中国市场不同应用PCB分板机规模市场份额预测（2027-2032）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PCB分板机行业发展分析---发展趋势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134： PCB分板机行业发展分析---厂商壁垒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135： PCB分板机行业发展分析---驱动因素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136： PCB分板机行业发展分析---制约因素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137： PCB分板机行业相关重点政策一览</w:t>
      </w:r>
      <w:r>
        <w:rPr>
          <w:rFonts w:hint="eastAsia"/>
        </w:rPr>
        <w:br/>
      </w:r>
      <w:r>
        <w:rPr>
          <w:rFonts w:hint="eastAsia"/>
        </w:rPr>
        <w:t>　　表 138： PCB分板机行业供应链分析</w:t>
      </w:r>
      <w:r>
        <w:rPr>
          <w:rFonts w:hint="eastAsia"/>
        </w:rPr>
        <w:br/>
      </w:r>
      <w:r>
        <w:rPr>
          <w:rFonts w:hint="eastAsia"/>
        </w:rPr>
        <w:t>　　表 139： PCB分板机上游原料供应商</w:t>
      </w:r>
      <w:r>
        <w:rPr>
          <w:rFonts w:hint="eastAsia"/>
        </w:rPr>
        <w:br/>
      </w:r>
      <w:r>
        <w:rPr>
          <w:rFonts w:hint="eastAsia"/>
        </w:rPr>
        <w:t>　　表 140： PCB分板机行业主要下游客户</w:t>
      </w:r>
      <w:r>
        <w:rPr>
          <w:rFonts w:hint="eastAsia"/>
        </w:rPr>
        <w:br/>
      </w:r>
      <w:r>
        <w:rPr>
          <w:rFonts w:hint="eastAsia"/>
        </w:rPr>
        <w:t>　　表 141： PCB分板机典型经销商</w:t>
      </w:r>
      <w:r>
        <w:rPr>
          <w:rFonts w:hint="eastAsia"/>
        </w:rPr>
        <w:br/>
      </w:r>
      <w:r>
        <w:rPr>
          <w:rFonts w:hint="eastAsia"/>
        </w:rPr>
        <w:t>　　表 142： 中国PCB分板机产量、销量、进口量及出口量（2021-2026）&amp;（台）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中国PCB分板机产量、销量、进口量及出口量预测（2027-2032）&amp;（台）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中国市场PCB分板机主要进口来源</w:t>
      </w:r>
      <w:r>
        <w:rPr>
          <w:rFonts w:hint="eastAsia"/>
        </w:rPr>
        <w:br/>
      </w:r>
      <w:r>
        <w:rPr>
          <w:rFonts w:hint="eastAsia"/>
        </w:rPr>
        <w:t>　　表 145： 中国市场PCB分板机主要出口目的地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PCB分板机产品图片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中国不同产品类型PCB分板机市场规模市场份额2025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在线分板机产品图片</w:t>
      </w:r>
      <w:r>
        <w:rPr>
          <w:rFonts w:hint="eastAsia"/>
        </w:rPr>
        <w:br/>
      </w:r>
      <w:r>
        <w:rPr>
          <w:rFonts w:hint="eastAsia"/>
        </w:rPr>
        <w:t>　　图 4： 离线分板机产品图片</w:t>
      </w:r>
      <w:r>
        <w:rPr>
          <w:rFonts w:hint="eastAsia"/>
        </w:rPr>
        <w:br/>
      </w:r>
      <w:r>
        <w:rPr>
          <w:rFonts w:hint="eastAsia"/>
        </w:rPr>
        <w:t>　　图 5： 中国不同工作台结构形态PCB分板机市场规模市场份额2025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单工作台型产品图片</w:t>
      </w:r>
      <w:r>
        <w:rPr>
          <w:rFonts w:hint="eastAsia"/>
        </w:rPr>
        <w:br/>
      </w:r>
      <w:r>
        <w:rPr>
          <w:rFonts w:hint="eastAsia"/>
        </w:rPr>
        <w:t>　　图 7： 双工作台型产品图片</w:t>
      </w:r>
      <w:r>
        <w:rPr>
          <w:rFonts w:hint="eastAsia"/>
        </w:rPr>
        <w:br/>
      </w:r>
      <w:r>
        <w:rPr>
          <w:rFonts w:hint="eastAsia"/>
        </w:rPr>
        <w:t>　　图 8： 旋转转盘型产品图片</w:t>
      </w:r>
      <w:r>
        <w:rPr>
          <w:rFonts w:hint="eastAsia"/>
        </w:rPr>
        <w:br/>
      </w:r>
      <w:r>
        <w:rPr>
          <w:rFonts w:hint="eastAsia"/>
        </w:rPr>
        <w:t>　　图 9： 中国不同运动轴PCB分板机市场规模市场份额2025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主轴运动型产品图片</w:t>
      </w:r>
      <w:r>
        <w:rPr>
          <w:rFonts w:hint="eastAsia"/>
        </w:rPr>
        <w:br/>
      </w:r>
      <w:r>
        <w:rPr>
          <w:rFonts w:hint="eastAsia"/>
        </w:rPr>
        <w:t>　　图 11： 工作台运动型产品图片</w:t>
      </w:r>
      <w:r>
        <w:rPr>
          <w:rFonts w:hint="eastAsia"/>
        </w:rPr>
        <w:br/>
      </w:r>
      <w:r>
        <w:rPr>
          <w:rFonts w:hint="eastAsia"/>
        </w:rPr>
        <w:t>　　图 12： 中国不同吸尘方式PCB分板机市场规模市场份额2025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上吸尘方式产品图片</w:t>
      </w:r>
      <w:r>
        <w:rPr>
          <w:rFonts w:hint="eastAsia"/>
        </w:rPr>
        <w:br/>
      </w:r>
      <w:r>
        <w:rPr>
          <w:rFonts w:hint="eastAsia"/>
        </w:rPr>
        <w:t>　　图 14： 下吸尘方式产品图片</w:t>
      </w:r>
      <w:r>
        <w:rPr>
          <w:rFonts w:hint="eastAsia"/>
        </w:rPr>
        <w:br/>
      </w:r>
      <w:r>
        <w:rPr>
          <w:rFonts w:hint="eastAsia"/>
        </w:rPr>
        <w:t>　　图 15： 中国不同应用PCB分板机市场份额2025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汽车电子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工业自动化</w:t>
      </w:r>
      <w:r>
        <w:rPr>
          <w:rFonts w:hint="eastAsia"/>
        </w:rPr>
        <w:br/>
      </w:r>
      <w:r>
        <w:rPr>
          <w:rFonts w:hint="eastAsia"/>
        </w:rPr>
        <w:t>　　图 19： 通信</w:t>
      </w:r>
      <w:r>
        <w:rPr>
          <w:rFonts w:hint="eastAsia"/>
        </w:rPr>
        <w:br/>
      </w:r>
      <w:r>
        <w:rPr>
          <w:rFonts w:hint="eastAsia"/>
        </w:rPr>
        <w:t>　　图 20： 医疗电子</w:t>
      </w:r>
      <w:r>
        <w:rPr>
          <w:rFonts w:hint="eastAsia"/>
        </w:rPr>
        <w:br/>
      </w:r>
      <w:r>
        <w:rPr>
          <w:rFonts w:hint="eastAsia"/>
        </w:rPr>
        <w:t>　　图 21： 航空航天与国防电子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中国市场PCB分板机市场规模，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中国市场PCB分板机销量及增长率（2021-2032）&amp;（台）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2025年中国市场主要厂商PCB分板机销量市场份额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2025年中国市场主要厂商PCB分板机收入市场份额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2025年中国市场前五大厂商PCB分板机市场份额</w:t>
      </w:r>
      <w:r>
        <w:rPr>
          <w:rFonts w:hint="eastAsia"/>
        </w:rPr>
        <w:br/>
      </w:r>
      <w:r>
        <w:rPr>
          <w:rFonts w:hint="eastAsia"/>
        </w:rPr>
        <w:t>　　图 29： 2025年中国市场PCB分板机第一梯队、第二梯队和第三梯队厂商（品牌）及市场份额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中国市场不同产品类型PCB分板机价格走势（2021-2032）&amp;（千元/台）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中国市场不同应用PCB分板机价格走势（2021-2032）&amp;（千元/台）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PCB分板机中国企业SWOT分析</w:t>
      </w:r>
      <w:r>
        <w:rPr>
          <w:rFonts w:hint="eastAsia"/>
        </w:rPr>
        <w:br/>
      </w:r>
      <w:r>
        <w:rPr>
          <w:rFonts w:hint="eastAsia"/>
        </w:rPr>
        <w:t>　　图 33： PCB分板机产业链</w:t>
      </w:r>
      <w:r>
        <w:rPr>
          <w:rFonts w:hint="eastAsia"/>
        </w:rPr>
        <w:br/>
      </w:r>
      <w:r>
        <w:rPr>
          <w:rFonts w:hint="eastAsia"/>
        </w:rPr>
        <w:t>　　图 34： PCB分板机行业采购模式分析</w:t>
      </w:r>
      <w:r>
        <w:rPr>
          <w:rFonts w:hint="eastAsia"/>
        </w:rPr>
        <w:br/>
      </w:r>
      <w:r>
        <w:rPr>
          <w:rFonts w:hint="eastAsia"/>
        </w:rPr>
        <w:t>　　图 35： PCB分板机行业生产模式分析</w:t>
      </w:r>
      <w:r>
        <w:rPr>
          <w:rFonts w:hint="eastAsia"/>
        </w:rPr>
        <w:br/>
      </w:r>
      <w:r>
        <w:rPr>
          <w:rFonts w:hint="eastAsia"/>
        </w:rPr>
        <w:t>　　图 36： PCB分板机行业销售模式分析</w:t>
      </w:r>
      <w:r>
        <w:rPr>
          <w:rFonts w:hint="eastAsia"/>
        </w:rPr>
        <w:br/>
      </w:r>
      <w:r>
        <w:rPr>
          <w:rFonts w:hint="eastAsia"/>
        </w:rPr>
        <w:t>　　图 37： 中国PCB分板机产能、产量、产能利用率及发展趋势（2021-2032）&amp;（台）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中国PCB分板机产量、市场需求量及发展趋势（2021-2032）&amp;（台）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c7d8c09014867" w:history="1">
        <w:r>
          <w:rPr>
            <w:rStyle w:val="Hyperlink"/>
          </w:rPr>
          <w:t>2026-2032年中国PCB分板机行业发展调研与前景分析报告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c7d8c09014867" w:history="1">
        <w:r>
          <w:rPr>
            <w:rStyle w:val="Hyperlink"/>
          </w:rPr>
          <w:t>https://www.20087.com/3/32/PCBFenBanJiHangYeQianJing.html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热点：pcba分板机、PCB分板机视频、pcb线路板加工厂、PCB分板机价格、中国前十大柔性电路板厂、PCB分板机十大品牌、pcb抄板收费标准、PCB分板机批发、最全电子元器件查询app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f65af71944de4" w:history="1">
      <w:r>
        <w:rPr>
          <w:rStyle w:val="Hyperlink"/>
        </w:rPr>
        <w:t>2026-2032年中国PCB分板机行业发展调研与前景分析报告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PCBFenBanJiHangYeQianJing.html" TargetMode="External" Id="Rb6bc7d8c0901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PCBFenBanJiHangYeQianJing.html" TargetMode="External" Id="Rf42f65af7194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2026-06-14T01:04:06Z</dcterms:created>
  <dcterms:modified xsi:type="dcterms:W3CDTF">2026-06-14T02:04:06Z</dcterms:modified>
  <dc:subject>2026-2032年中国PCB分板机行业发展调研与前景分析报告</dc:subject>
  <dc:title>2026-2032年中国PCB分板机行业发展调研与前景分析报告</dc:title>
  <cp:keywords>2026-2032年中国PCB分板机行业发展调研与前景分析报告</cp:keywords>
  <dc:description>2026-2032年中国PCB分板机行业发展调研与前景分析报告</dc:description>
</cp:coreProperties>
</file>