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28f3176814e70" w:history="1">
              <w:r>
                <w:rPr>
                  <w:rStyle w:val="Hyperlink"/>
                </w:rPr>
                <w:t>2025-2031年中国丝印生产线行业现状研究及发展趋势预测报告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28f3176814e70" w:history="1">
              <w:r>
                <w:rPr>
                  <w:rStyle w:val="Hyperlink"/>
                </w:rPr>
                <w:t>2025-2031年中国丝印生产线行业现状研究及发展趋势预测报告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28f3176814e70" w:history="1">
                <w:r>
                  <w:rPr>
                    <w:rStyle w:val="Hyperlink"/>
                  </w:rPr>
                  <w:t>https://www.20087.com/3/62/SiYinShengChanXianHangYeQianJingFenXi.html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生产线是一种用于丝网印刷的自动化生产线，广泛应用于纺织品、塑料制品、电子元器件等领域。近年来，随着制造业的自动化和智能化发展，丝印生产线的市场需求不断增长。目前，市场上的丝印生产线种类繁多，功能上不断提升，如自动上料、自动印刷、自动检测等，能够实现高效、精准的丝网印刷。</w:t>
      </w:r>
      <w:r>
        <w:rPr>
          <w:rFonts w:hint="eastAsia"/>
        </w:rPr>
        <w:br/>
      </w:r>
      <w:r>
        <w:rPr>
          <w:rFonts w:hint="eastAsia"/>
        </w:rPr>
        <w:t>　　未来，丝印生产线的发展将更加注重智能化和柔性化。一方面，通过集成传感器、控制系统和物联网技术，实现丝印生产线的智能监测和自动调节，提高生产效率和产品质量；另一方面，结合先进的智能制造和柔性制造技术，开发具有更高灵活性和适应性的丝印生产线，满足不同产品和市场的需求。此外，随着绿色制造和可持续发展理念的普及，丝印生产线在节能减排和资源循环利用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28f3176814e70" w:history="1">
        <w:r>
          <w:rPr>
            <w:rStyle w:val="Hyperlink"/>
          </w:rPr>
          <w:t>2025-2031年中国丝印生产线行业现状研究及发展趋势预测报告</w:t>
        </w:r>
      </w:hyperlink>
      <w:r>
        <w:rPr>
          <w:rFonts w:hint="eastAsia"/>
        </w:rPr>
        <w:t>》系统分析了丝印生产线行业的市场规模、供需关系及产业链结构，详细梳理了丝印生产线细分市场的品牌竞争态势与价格变化，重点剖析了行业内主要企业的经营状况，揭示了丝印生产线市场集中度与竞争格局。报告结合丝印生产线技术现状及未来发展方向，对行业前景进行了科学预测，明确了丝印生产线发展趋势、潜在机遇与风险。通过SWOT分析，为丝印生产线企业、投资者及政府部门提供了权威、客观的行业洞察与决策支持，助力把握丝印生产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丝印生产线行业概述</w:t>
      </w:r>
      <w:r>
        <w:rPr>
          <w:rFonts w:hint="eastAsia"/>
        </w:rPr>
        <w:br/>
      </w:r>
      <w:r>
        <w:rPr>
          <w:rFonts w:hint="eastAsia"/>
        </w:rPr>
        <w:t>　　第一节 丝印生产线行业界定</w:t>
      </w:r>
      <w:r>
        <w:rPr>
          <w:rFonts w:hint="eastAsia"/>
        </w:rPr>
        <w:br/>
      </w:r>
      <w:r>
        <w:rPr>
          <w:rFonts w:hint="eastAsia"/>
        </w:rPr>
        <w:t>　　第二节 丝印生产线行业发展历程</w:t>
      </w:r>
      <w:r>
        <w:rPr>
          <w:rFonts w:hint="eastAsia"/>
        </w:rPr>
        <w:br/>
      </w:r>
      <w:r>
        <w:rPr>
          <w:rFonts w:hint="eastAsia"/>
        </w:rPr>
        <w:t>　　第三节 丝印生产线产业链分析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二、丝印生产线产业链模型分析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丝印生产线行业经济环境分析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丝印生产线行业政策环境分析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一、丝印生产线行业相关政策</w:t>
      </w:r>
      <w:r>
        <w:rPr>
          <w:rFonts w:hint="eastAsia"/>
        </w:rPr>
        <w:br/>
      </w:r>
      <w:r>
        <w:rPr>
          <w:rFonts w:hint="eastAsia"/>
        </w:rPr>
        <w:t>　　　　二、丝印生产线行业相关标准</w:t>
      </w:r>
      <w:r>
        <w:rPr>
          <w:rFonts w:hint="eastAsia"/>
        </w:rPr>
        <w:br/>
      </w:r>
      <w:r>
        <w:rPr>
          <w:rFonts w:hint="eastAsia"/>
        </w:rPr>
        <w:t>　　第三节 丝印生产线行业技术环境分析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2024-2025年中国丝印生产线行业发展概况</w:t>
      </w:r>
      <w:r>
        <w:rPr>
          <w:rFonts w:hint="eastAsia"/>
        </w:rPr>
        <w:br/>
      </w:r>
      <w:r>
        <w:rPr>
          <w:rFonts w:hint="eastAsia"/>
        </w:rPr>
        <w:t>　　第一节 丝印生产线行业发展态势分析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丝印生产线行业发展特点分析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丝印生产线行业市场供需分析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2019-2024年中国丝印生产线行业总体规模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中国丝印生产线行业盈利情况分析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中国丝印生产线行业产量情况分析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一、2019-2024年中国丝印生产线行业产量统计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二、2024年中国丝印生产线行业产量特点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三、2025-2031年中国丝印生产线行业产量预测</w:t>
      </w:r>
      <w:r>
        <w:rPr>
          <w:rFonts w:hint="eastAsia"/>
        </w:rPr>
        <w:br/>
      </w:r>
      <w:r>
        <w:rPr>
          <w:rFonts w:hint="eastAsia"/>
        </w:rPr>
        <w:t>　　第四节 中国丝印生产线行业需求概况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一、2019-2024年中国丝印生产线行业需求情况分析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二、2025年中国丝印生产线行业市场需求特点分析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三、2025-2031年中国丝印生产线市场需求预测</w:t>
      </w:r>
      <w:r>
        <w:rPr>
          <w:rFonts w:hint="eastAsia"/>
        </w:rPr>
        <w:br/>
      </w:r>
      <w:r>
        <w:rPr>
          <w:rFonts w:hint="eastAsia"/>
        </w:rPr>
        <w:t>　　第五节 丝印生产线产业供需平衡状况分析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中国丝印生产线行业进口情况分析预测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二、2024-2025年中国丝印生产线行业进口特点分析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中国丝印生产线行业出口情况分析预测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二、2024-2025年中国丝印生产线行业出口特点分析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影响中国丝印生产线行业进出口因素分析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2019-2024年中国丝印生产线行业重点地区调研分析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一、中国丝印生产线行业重点区域市场结构调研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二、**地区丝印生产线行业调研分析</w:t>
      </w:r>
      <w:r>
        <w:rPr>
          <w:rFonts w:hint="eastAsia"/>
        </w:rPr>
        <w:br/>
      </w:r>
      <w:r>
        <w:rPr>
          <w:rFonts w:hint="eastAsia"/>
        </w:rPr>
        <w:t>　　　　三、**地区丝印生产线行业调研分析</w:t>
      </w:r>
      <w:r>
        <w:rPr>
          <w:rFonts w:hint="eastAsia"/>
        </w:rPr>
        <w:br/>
      </w:r>
      <w:r>
        <w:rPr>
          <w:rFonts w:hint="eastAsia"/>
        </w:rPr>
        <w:t>　　　　四、**地区丝印生产线行业调研分析</w:t>
      </w:r>
      <w:r>
        <w:rPr>
          <w:rFonts w:hint="eastAsia"/>
        </w:rPr>
        <w:br/>
      </w:r>
      <w:r>
        <w:rPr>
          <w:rFonts w:hint="eastAsia"/>
        </w:rPr>
        <w:t>　　　　五、**地区丝印生产线行业调研分析</w:t>
      </w:r>
      <w:r>
        <w:rPr>
          <w:rFonts w:hint="eastAsia"/>
        </w:rPr>
        <w:br/>
      </w:r>
      <w:r>
        <w:rPr>
          <w:rFonts w:hint="eastAsia"/>
        </w:rPr>
        <w:t>　　　　六、**地区丝印生产线行业调研分析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丝印生产线行业集中度分析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一、丝印生产线市场集中度分析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二、丝印生产线企业集中度分析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三、丝印生产线区域集中度分析</w:t>
      </w:r>
      <w:r>
        <w:rPr>
          <w:rFonts w:hint="eastAsia"/>
        </w:rPr>
        <w:br/>
      </w:r>
      <w:r>
        <w:rPr>
          <w:rFonts w:hint="eastAsia"/>
        </w:rPr>
        <w:t>　　第二节 丝印生产线行业竞争格局分析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一、2024-2025年丝印生产线行业竞争分析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二、2024-2025年中外丝印生产线产品竞争分析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三、2019-2024年中国丝印生产线市场竞争分析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四、2025-2031年国内主要丝印生产线企业动向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丝印生产线行业重点企业发展调研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丝印生产线重点企业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丝印生产线重点企业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丝印生产线重点企业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丝印生产线重点企业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丝印生产线重点企业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丝印生产线行业发展前景与市场趋势分析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我国丝印生产线行业前景与机遇分析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一、我国丝印生产线行业发展前景</w:t>
      </w:r>
      <w:r>
        <w:rPr>
          <w:rFonts w:hint="eastAsia"/>
        </w:rPr>
        <w:br/>
      </w:r>
      <w:r>
        <w:rPr>
          <w:rFonts w:hint="eastAsia"/>
        </w:rPr>
        <w:t>　　　　二、我国丝印生产线发展机遇分析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三、2024-2025年丝印生产线的发展机遇分析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四、经济危机对丝印生产线行业的影响分析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2025-2031年中国丝印生产线市场趋势分析</w:t>
      </w:r>
      <w:r>
        <w:rPr>
          <w:rFonts w:hint="eastAsia"/>
        </w:rPr>
        <w:br/>
      </w:r>
      <w:r>
        <w:rPr>
          <w:rFonts w:hint="eastAsia"/>
        </w:rPr>
        <w:t>　　　　一、丝印生产线市场趋势总结</w:t>
      </w:r>
      <w:r>
        <w:rPr>
          <w:rFonts w:hint="eastAsia"/>
        </w:rPr>
        <w:br/>
      </w:r>
      <w:r>
        <w:rPr>
          <w:rFonts w:hint="eastAsia"/>
        </w:rPr>
        <w:t>　　　　二、丝印生产线发展趋势分析</w:t>
      </w:r>
      <w:r>
        <w:rPr>
          <w:rFonts w:hint="eastAsia"/>
        </w:rPr>
        <w:br/>
      </w:r>
      <w:r>
        <w:rPr>
          <w:rFonts w:hint="eastAsia"/>
        </w:rPr>
        <w:t>　　　　三、丝印生产线市场发展空间</w:t>
      </w:r>
      <w:r>
        <w:rPr>
          <w:rFonts w:hint="eastAsia"/>
        </w:rPr>
        <w:br/>
      </w:r>
      <w:r>
        <w:rPr>
          <w:rFonts w:hint="eastAsia"/>
        </w:rPr>
        <w:t>　　　　四、丝印生产线产业政策趋向</w:t>
      </w:r>
      <w:r>
        <w:rPr>
          <w:rFonts w:hint="eastAsia"/>
        </w:rPr>
        <w:br/>
      </w:r>
      <w:r>
        <w:rPr>
          <w:rFonts w:hint="eastAsia"/>
        </w:rPr>
        <w:t>　　　　五、丝印生产线技术革新趋势</w:t>
      </w:r>
      <w:r>
        <w:rPr>
          <w:rFonts w:hint="eastAsia"/>
        </w:rPr>
        <w:br/>
      </w:r>
      <w:r>
        <w:rPr>
          <w:rFonts w:hint="eastAsia"/>
        </w:rPr>
        <w:t>　　　　六、丝印生产线价格走势分析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七、国际环境对丝印生产线行业的影响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丝印生产线行业发展因素与投资风险分析预测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2025年影响丝印生产线行业发展主要因素分析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一、影响丝印生产线行业发展的不利因素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二、影响丝印生产线行业发展的稳定因素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三、影响丝印生产线行业发展的有利因素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四、我国丝印生产线行业发展面临的机遇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五、我国丝印生产线行业发展面临的挑战</w:t>
      </w:r>
      <w:r>
        <w:rPr>
          <w:rFonts w:hint="eastAsia"/>
        </w:rPr>
        <w:br/>
      </w:r>
      <w:r>
        <w:rPr>
          <w:rFonts w:hint="eastAsia"/>
        </w:rPr>
        <w:t>　　第二节 丝印生产线行业投资风险分析预测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一、2025-2031年丝印生产线行业市场风险分析预测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二、2025-2031年丝印生产线行业政策风险分析预测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三、2025-2031年丝印生产线行业技术风险分析预测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四、2025-2031年丝印生产线行业竞争风险分析预测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五、2025-2031年丝印生产线行业管理风险分析预测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六、2025-2031年丝印生产线行业其他风险分析预测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2025-2031年丝印生产线行业盈利模式与投资策略探讨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国外丝印生产线行业投资现状及经营模式分析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一、境外丝印生产线行业成长情况调查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我国丝印生产线行业商业模式探讨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我国丝印生产线行业投资国际化发展战略分析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我国丝印生产线行业投资策略分析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丝印生产线行业最优投资路径设计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丝印生产线市场预测及项目投资建议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中国丝印生产线行业生产、营销企业投资运作模式分析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丝印生产线行业外销与内销优势分析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2025-2031年中国丝印生产线行业市场规模及增长趋势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2025-2031年中国丝印生产线行业投资规模预测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2025-2031年丝印生产线行业市场盈利预测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[:中:智林:]丝印生产线行业项目投资建议</w:t>
      </w:r>
      <w:r>
        <w:rPr>
          <w:rFonts w:hint="eastAsia"/>
        </w:rPr>
        <w:br/>
      </w:r>
      <w:r>
        <w:rPr>
          <w:rFonts w:hint="eastAsia"/>
        </w:rPr>
        <w:t>　　　　一、丝印生产线技术应用注意事项</w:t>
      </w:r>
      <w:r>
        <w:rPr>
          <w:rFonts w:hint="eastAsia"/>
        </w:rPr>
        <w:br/>
      </w:r>
      <w:r>
        <w:rPr>
          <w:rFonts w:hint="eastAsia"/>
        </w:rPr>
        <w:t>　　　　二、丝印生产线项目投资注意事项</w:t>
      </w:r>
      <w:r>
        <w:rPr>
          <w:rFonts w:hint="eastAsia"/>
        </w:rPr>
        <w:br/>
      </w:r>
      <w:r>
        <w:rPr>
          <w:rFonts w:hint="eastAsia"/>
        </w:rPr>
        <w:t>　　　　三、丝印生产线生产开发注意事项</w:t>
      </w:r>
      <w:r>
        <w:rPr>
          <w:rFonts w:hint="eastAsia"/>
        </w:rPr>
        <w:br/>
      </w:r>
      <w:r>
        <w:rPr>
          <w:rFonts w:hint="eastAsia"/>
        </w:rPr>
        <w:t>　　　　四、丝印生产线销售注意事项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丝印生产线行业历程</w:t>
      </w:r>
      <w:r>
        <w:rPr>
          <w:rFonts w:hint="eastAsia"/>
        </w:rPr>
        <w:br/>
      </w:r>
      <w:r>
        <w:rPr>
          <w:rFonts w:hint="eastAsia"/>
        </w:rPr>
        <w:t>　　图表 丝印生产线行业生命周期</w:t>
      </w:r>
      <w:r>
        <w:rPr>
          <w:rFonts w:hint="eastAsia"/>
        </w:rPr>
        <w:br/>
      </w:r>
      <w:r>
        <w:rPr>
          <w:rFonts w:hint="eastAsia"/>
        </w:rPr>
        <w:t>　　图表 丝印生产线行业产业链分析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2019-2024年丝印生产线行业市场容量分析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2019-2024年中国丝印生产线行业产量及增长趋势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2019-2024年中国丝印生产线市场需求量及增速统计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2024年中国丝印生产线行业需求领域分布格局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2019-2024年中国丝印生产线出口数量分析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2024年中国丝印生产线进口国家及地区分析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2024年中国丝印生产线出口国家及地区分析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2019-2024年中国丝印生产线行业企业平均规模情况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丝印生产线企业信息</w:t>
      </w:r>
      <w:r>
        <w:rPr>
          <w:rFonts w:hint="eastAsia"/>
        </w:rPr>
        <w:br/>
      </w:r>
      <w:r>
        <w:rPr>
          <w:rFonts w:hint="eastAsia"/>
        </w:rPr>
        <w:t>　　图表 丝印生产线企业经营情况分析</w:t>
      </w:r>
      <w:r>
        <w:rPr>
          <w:rFonts w:hint="eastAsia"/>
        </w:rPr>
        <w:br/>
      </w:r>
      <w:r>
        <w:rPr>
          <w:rFonts w:hint="eastAsia"/>
        </w:rPr>
        <w:t>　　图表 丝印生产线重点企业（三）主要经济指标情况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2025-2031年中国丝印生产线行业供需平衡预测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2025-2031年中国丝印生产线行业市场规模预测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28f3176814e70" w:history="1">
        <w:r>
          <w:rPr>
            <w:rStyle w:val="Hyperlink"/>
          </w:rPr>
          <w:t>2025-2031年中国丝印生产线行业现状研究及发展趋势预测报告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28f3176814e70" w:history="1">
        <w:r>
          <w:rPr>
            <w:rStyle w:val="Hyperlink"/>
          </w:rPr>
          <w:t>https://www.20087.com/3/62/SiYinShengChanXianHangYeQianJingFenXi.html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热点：丝印设备、丝印生产流程图、半自动丝印机器、丝印生产厂家、丝印机厂家排名、丝印车间、小型全自动商标印刷机、丝印设备厂、丝印模板怎么制作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dc6c9ab7f41ed" w:history="1">
      <w:r>
        <w:rPr>
          <w:rStyle w:val="Hyperlink"/>
        </w:rPr>
        <w:t>2025-2031年中国丝印生产线行业现状研究及发展趋势预测报告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iYinShengChanXianHangYeQianJingFenXi.html" TargetMode="External" Id="R6b228f317681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iYinShengChanXianHangYeQianJingFenXi.html" TargetMode="External" Id="Rcd7dc6c9ab7f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2024-11-08T08:58:00Z</dcterms:created>
  <dcterms:modified xsi:type="dcterms:W3CDTF">2024-11-08T09:58:00Z</dcterms:modified>
  <dc:subject>2025-2031年中国丝印生产线行业现状研究及发展趋势预测报告</dc:subject>
  <dc:title>2025-2031年中国丝印生产线行业现状研究及发展趋势预测报告</dc:title>
  <cp:keywords>2025-2031年中国丝印生产线行业现状研究及发展趋势预测报告</cp:keywords>
  <dc:description>2025-2031年中国丝印生产线行业现状研究及发展趋势预测报告</dc:description>
</cp:coreProperties>
</file>