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8e19f67d94ec1" w:history="1">
              <w:r>
                <w:rPr>
                  <w:rStyle w:val="Hyperlink"/>
                </w:rPr>
                <w:t>2026-2032年中国企业级SATA SSD市场现状及前景分析报告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8e19f67d94ec1" w:history="1">
              <w:r>
                <w:rPr>
                  <w:rStyle w:val="Hyperlink"/>
                </w:rPr>
                <w:t>2026-2032年中国企业级SATA SSD市场现状及前景分析报告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8e19f67d94ec1" w:history="1">
                <w:r>
                  <w:rPr>
                    <w:rStyle w:val="Hyperlink"/>
                  </w:rPr>
                  <w:t>https://www.20087.com/3/52/QiYeJiSATA-SSDDeQianJing.html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企业级SATA SSD是数据中心与关键业务系统中兼顾成本与可靠性的存储介质，在金融交易日志、数据库缓存、虚拟化平台等场景保持稳定应用。产品普遍采用3D TLC NAND闪存搭配高耐久性固件算法，支持断电保护、端到端数据路径校验及高级磨损均衡机制，确保7×24小时连续运行下的数据完整性。主流厂商通过定制主控芯片与企业级FTL（闪存转换层）优化，有效抑制写放大效应，延长使用寿命。然而，相较于NVMe SSD，SATA接口带宽瓶颈限制了其在高并发、低延迟场景的竞争力；同时，QLC NAND的引入虽提升容量密度，但对写入耐久性构成新挑战。此外，固件安全漏洞与供应链可信度日益成为企业采购关注焦点。</w:t>
      </w:r>
      <w:r>
        <w:rPr>
          <w:rFonts w:hint="eastAsia"/>
        </w:rPr>
        <w:br/>
      </w:r>
      <w:r>
        <w:rPr>
          <w:rFonts w:hint="eastAsia"/>
        </w:rPr>
        <w:t>　　未来，企业级SATA SSD将在特定利基市场持续优化，而非追求性能突破。技术演进重点将转向安全性增强、能效比提升与生命周期管理智能化。硬件级加密引擎（如国密算法支持）、安全启动及固件签名验证将成为标配，应对日益严峻的数据安全威胁。在架构层面，混合缓存设计（SLC+TLC）与智能热数据迁移算法将平衡性能与成本。尽管NVMe主导高性能存储，但SATA SSD凭借成熟生态、低功耗与向下兼容优势，仍将在边缘服务器、工控设备及老旧系统升级中发挥价值。长远看，随着计算存储一体化趋势兴起，企业级SATA SSD或集成轻量级计算单元，实现近数据处理，延展其在分布式边缘架构中的角色。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8e19f67d94ec1" w:history="1">
        <w:r>
          <w:rPr>
            <w:rStyle w:val="Hyperlink"/>
          </w:rPr>
          <w:t>2026-2032年中国企业级SATA SSD市场现状及前景分析报告</w:t>
        </w:r>
      </w:hyperlink>
      <w:r>
        <w:rPr>
          <w:rFonts w:hint="eastAsia"/>
        </w:rPr>
        <w:t>》基于统计局、相关协会等机构的详实数据，系统分析了企业级SATA SSD行业的市场规模、竞争格局及技术发展现状，重点研究了企业级SATA SSD产业链结构、市场需求变化及价格走势。报告对企业级SATA SSD行业的发展趋势做出科学预测，评估了企业级SATA SSD不同细分领域的增长潜力与投资风险，同时分析了企业级SATA SSD重点企业的市场表现与战略布局。结合政策环境与技术创新方向，为相关企业调整经营策略、投资者把握市场机会提供客观参考，帮助决策者准确理解企业级SATA SSD行业现状与未来走向。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企业级SATA SSD市场概述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按照不同产品类型，企业级SATA SSD主要可以分为如下几个类别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中国不同产品类型企业级SATA SSD增长趋势2020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加密型</w:t>
      </w:r>
      <w:r>
        <w:rPr>
          <w:rFonts w:hint="eastAsia"/>
        </w:rPr>
        <w:br/>
      </w:r>
      <w:r>
        <w:rPr>
          <w:rFonts w:hint="eastAsia"/>
        </w:rPr>
        <w:t>　　　　1.2.3 非加密型</w:t>
      </w:r>
      <w:r>
        <w:rPr>
          <w:rFonts w:hint="eastAsia"/>
        </w:rPr>
        <w:br/>
      </w:r>
      <w:r>
        <w:rPr>
          <w:rFonts w:hint="eastAsia"/>
        </w:rPr>
        <w:t>　　1.3 按照不同容量，企业级SATA SSD主要可以分为如下几个类别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中国不同容量企业级SATA SSD增长趋势2020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1TB</w:t>
      </w:r>
      <w:r>
        <w:rPr>
          <w:rFonts w:hint="eastAsia"/>
        </w:rPr>
        <w:br/>
      </w:r>
      <w:r>
        <w:rPr>
          <w:rFonts w:hint="eastAsia"/>
        </w:rPr>
        <w:t>　　　　1.3.3 2TB</w:t>
      </w:r>
      <w:r>
        <w:rPr>
          <w:rFonts w:hint="eastAsia"/>
        </w:rPr>
        <w:br/>
      </w:r>
      <w:r>
        <w:rPr>
          <w:rFonts w:hint="eastAsia"/>
        </w:rPr>
        <w:t>　　　　1.3.4 4TB</w:t>
      </w:r>
      <w:r>
        <w:rPr>
          <w:rFonts w:hint="eastAsia"/>
        </w:rPr>
        <w:br/>
      </w:r>
      <w:r>
        <w:rPr>
          <w:rFonts w:hint="eastAsia"/>
        </w:rPr>
        <w:t>　　　　1.3.5 8TB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从不同应用，企业级SATA SSD主要包括如下几个方面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中国不同应用企业级SATA SSD增长趋势2020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云服务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中国企业级SATA SSD发展现状及未来趋势（2020-2032）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中国市场企业级SATA SSD收入及增长率（2020-2032）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中国市场企业级SATA SSD销量及增长率（2020-2032）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中国市场主要企业级SATA SSD厂商分析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中国市场主要厂商企业级SATA SSD销量及市场占有率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中国市场主要厂商企业级SATA SSD销量（2020-2025）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中国市场主要厂商企业级SATA SSD收入及市场占有率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中国市场主要厂商企业级SATA SSD收入（2020-2025）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中国市场主要厂商企业级SATA SSD收入市场份额（2020-2025）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2024年中国市场主要厂商企业级SATA SSD收入排名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中国市场主要厂商企业级SATA SSD价格（2020-2025）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中国市场主要厂商企业级SATA SSD总部及产地分布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中国市场主要厂商成立时间及企业级SATA SSD商业化日期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中国市场主要厂商企业级SATA SSD产品类型及应用</w:t>
      </w:r>
      <w:r>
        <w:rPr>
          <w:rFonts w:hint="eastAsia"/>
        </w:rPr>
        <w:br/>
      </w:r>
      <w:r>
        <w:rPr>
          <w:rFonts w:hint="eastAsia"/>
        </w:rPr>
        <w:t>　　2.7 企业级SATA 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企业级SATA SSD行业集中度分析：2024年中国Top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中国市场企业级SATA SSD第一梯队、第二梯队和第三梯队厂商（品牌）及2024年市场份额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不同产品类型企业级SATA SSD分析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中国市场不同产品类型企业级SATA 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中国市场不同产品类型企业级SATA SSD销量预测（2026-2032）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中国市场不同产品类型企业级SATA SSD规模（2020-2032）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中国市场不同产品类型企业级SATA SSD规模及市场份额（2020-2025）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中国市场不同产品类型企业级SATA SSD规模预测（2026-2032）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中国市场不同产品类型企业级SATA SSD价格走势（2020-2032）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不同应用企业级SATA SSD分析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中国市场不同应用企业级SATA 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中国市场不同应用企业级SATA SSD销量预测（2026-2032）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中国市场不同应用企业级SATA SSD规模（2020-2032）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中国市场不同应用企业级SATA SSD规模及市场份额（2020-2025）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中国市场不同应用企业级SATA SSD规模预测（2026-2032）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中国市场不同应用企业级SATA SSD价格走势（2020-2032）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企业级SATA SSD行业发展分析---发展趋势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企业级SATA SSD行业发展分析---厂商壁垒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企业级SATA SSD行业发展分析---驱动因素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企业级SATA SSD行业发展分析---制约因素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企业级SATA SSD中国企业SWOT分析</w:t>
      </w:r>
      <w:r>
        <w:rPr>
          <w:rFonts w:hint="eastAsia"/>
        </w:rPr>
        <w:br/>
      </w:r>
      <w:r>
        <w:rPr>
          <w:rFonts w:hint="eastAsia"/>
        </w:rPr>
        <w:t>　　6.6 企业级SATA SSD行业发展分析---行业政策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企业级SATA SSD行业产业链简介</w:t>
      </w:r>
      <w:r>
        <w:rPr>
          <w:rFonts w:hint="eastAsia"/>
        </w:rPr>
        <w:br/>
      </w:r>
      <w:r>
        <w:rPr>
          <w:rFonts w:hint="eastAsia"/>
        </w:rPr>
        <w:t>　　7.2 企业级SATA SSD产业链分析-上游</w:t>
      </w:r>
      <w:r>
        <w:rPr>
          <w:rFonts w:hint="eastAsia"/>
        </w:rPr>
        <w:br/>
      </w:r>
      <w:r>
        <w:rPr>
          <w:rFonts w:hint="eastAsia"/>
        </w:rPr>
        <w:t>　　7.3 企业级SATA SSD产业链分析-中游</w:t>
      </w:r>
      <w:r>
        <w:rPr>
          <w:rFonts w:hint="eastAsia"/>
        </w:rPr>
        <w:br/>
      </w:r>
      <w:r>
        <w:rPr>
          <w:rFonts w:hint="eastAsia"/>
        </w:rPr>
        <w:t>　　7.4 企业级SATA SSD产业链分析-下游</w:t>
      </w:r>
      <w:r>
        <w:rPr>
          <w:rFonts w:hint="eastAsia"/>
        </w:rPr>
        <w:br/>
      </w:r>
      <w:r>
        <w:rPr>
          <w:rFonts w:hint="eastAsia"/>
        </w:rPr>
        <w:t>　　7.5 企业级SATA SSD行业采购模式</w:t>
      </w:r>
      <w:r>
        <w:rPr>
          <w:rFonts w:hint="eastAsia"/>
        </w:rPr>
        <w:br/>
      </w:r>
      <w:r>
        <w:rPr>
          <w:rFonts w:hint="eastAsia"/>
        </w:rPr>
        <w:t>　　7.6 企业级SATA SSD行业生产模式</w:t>
      </w:r>
      <w:r>
        <w:rPr>
          <w:rFonts w:hint="eastAsia"/>
        </w:rPr>
        <w:br/>
      </w:r>
      <w:r>
        <w:rPr>
          <w:rFonts w:hint="eastAsia"/>
        </w:rPr>
        <w:t>　　7.7 企业级SATA 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中国本土企业级SATA SSD产能、产量分析</w:t>
      </w:r>
      <w:r>
        <w:rPr>
          <w:rFonts w:hint="eastAsia"/>
        </w:rPr>
        <w:br/>
      </w:r>
      <w:r>
        <w:rPr>
          <w:rFonts w:hint="eastAsia"/>
        </w:rPr>
        <w:t>　　8.1 中国企业级SATA SSD供需现状及预测（2020-2032）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中国企业级SATA SSD产能、产量、产能利用率及发展趋势（2020-2032）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中国企业级SATA SSD产量、市场需求量及发展趋势（2020-2032）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中国企业级SATA SSD进出口分析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中国市场企业级SATA SSD主要进口来源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中国市场企业级SATA SSD主要出口目的地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不同产品类型企业级SATA SSD市场规模2020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不同容量企业级SATA SSD市场规模2020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不同应用企业级SATA SSD市场规模2020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中国市场主要厂商企业级SATA SSD销量（2020-2025）&amp;（千件）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中国市场主要厂商企业级SATA SSD收入（2020-2025）&amp;（万元）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中国市场主要厂商企业级SATA SSD收入份额（2020-2025）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2024年中国主要生产商企业级SATA SSD收入排名（万元）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中国市场主要厂商企业级SATA SSD价格（2020-2025）&amp;（元/件）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中国市场主要厂商企业级SATA SSD总部及产地分布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中国市场主要厂商成立时间及企业级SATA SSD商业化日期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中国市场主要厂商企业级SATA SSD产品类型及应用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2024年中国市场企业级SATA 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企业级SATA 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企业级SATA 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中国市场不同产品类型企业级SATA SSD销量（2020-2025）&amp;（千件）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中国市场不同产品类型企业级SATA SSD销量预测（2026-2032）&amp;（千件）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中国市场不同产品类型企业级SATA SSD销量市场份额预测（2026-2032）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中国市场不同产品类型企业级SATA SSD规模（2020-2025）&amp;（万元）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中国市场不同产品类型企业级SATA SSD规模市场份额（2020-2025）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中国市场不同产品类型企业级SATA SSD规模预测（2026-2032）&amp;（万元）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中国市场不同产品类型企业级SATA SSD规模市场份额预测（2026-2032）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中国市场不同应用企业级SATA SSD销量（2020-2025）&amp;（千件）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中国市场不同应用企业级SATA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中国市场不同应用企业级SATA SSD销量预测（2026-2032）&amp;（千件）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中国市场不同应用企业级SATA SSD销量市场份额预测（2026-2032）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中国市场不同应用企业级SATA SSD规模（2020-2025）&amp;（万元）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中国市场不同应用企业级SATA SSD规模市场份额（2020-2025）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中国市场不同应用企业级SATA SSD规模预测（2026-2032）&amp;（万元）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中国市场不同应用企业级SATA SSD规模市场份额预测（2026-2032）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企业级SATA SSD行业发展分析---发展趋势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企业级SATA SSD行业发展分析---厂商壁垒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企业级SATA SSD行业发展分析---驱动因素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企业级SATA SSD行业发展分析---制约因素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企业级SATA SSD行业相关重点政策一览</w:t>
      </w:r>
      <w:r>
        <w:rPr>
          <w:rFonts w:hint="eastAsia"/>
        </w:rPr>
        <w:br/>
      </w:r>
      <w:r>
        <w:rPr>
          <w:rFonts w:hint="eastAsia"/>
        </w:rPr>
        <w:t>　　表 121： 企业级SATA SSD行业供应链分析</w:t>
      </w:r>
      <w:r>
        <w:rPr>
          <w:rFonts w:hint="eastAsia"/>
        </w:rPr>
        <w:br/>
      </w:r>
      <w:r>
        <w:rPr>
          <w:rFonts w:hint="eastAsia"/>
        </w:rPr>
        <w:t>　　表 122： 企业级SATA SSD上游原料供应商</w:t>
      </w:r>
      <w:r>
        <w:rPr>
          <w:rFonts w:hint="eastAsia"/>
        </w:rPr>
        <w:br/>
      </w:r>
      <w:r>
        <w:rPr>
          <w:rFonts w:hint="eastAsia"/>
        </w:rPr>
        <w:t>　　表 123： 企业级SATA SSD行业主要下游客户</w:t>
      </w:r>
      <w:r>
        <w:rPr>
          <w:rFonts w:hint="eastAsia"/>
        </w:rPr>
        <w:br/>
      </w:r>
      <w:r>
        <w:rPr>
          <w:rFonts w:hint="eastAsia"/>
        </w:rPr>
        <w:t>　　表 124： 企业级SATA SSD典型经销商</w:t>
      </w:r>
      <w:r>
        <w:rPr>
          <w:rFonts w:hint="eastAsia"/>
        </w:rPr>
        <w:br/>
      </w:r>
      <w:r>
        <w:rPr>
          <w:rFonts w:hint="eastAsia"/>
        </w:rPr>
        <w:t>　　表 125： 中国企业级SATA SSD产量、销量、进口量及出口量（2020-2025）&amp;（千件）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126： 中国企业级SATA SSD产量、销量、进口量及出口量预测（2026-2032）&amp;（千件）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中国市场企业级SATA SSD主要进口来源</w:t>
      </w:r>
      <w:r>
        <w:rPr>
          <w:rFonts w:hint="eastAsia"/>
        </w:rPr>
        <w:br/>
      </w:r>
      <w:r>
        <w:rPr>
          <w:rFonts w:hint="eastAsia"/>
        </w:rPr>
        <w:t>　　表 128： 中国市场企业级SATA SSD主要出口目的地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企业级SATA SSD产品图片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中国不同产品类型企业级SATA SSD市场规模市场份额2024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加密型产品图片</w:t>
      </w:r>
      <w:r>
        <w:rPr>
          <w:rFonts w:hint="eastAsia"/>
        </w:rPr>
        <w:br/>
      </w:r>
      <w:r>
        <w:rPr>
          <w:rFonts w:hint="eastAsia"/>
        </w:rPr>
        <w:t>　　图 4： 非加密型产品图片</w:t>
      </w:r>
      <w:r>
        <w:rPr>
          <w:rFonts w:hint="eastAsia"/>
        </w:rPr>
        <w:br/>
      </w:r>
      <w:r>
        <w:rPr>
          <w:rFonts w:hint="eastAsia"/>
        </w:rPr>
        <w:t>　　图 5： 中国不同容量企业级SATA SSD市场规模市场份额2024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1TB产品图片</w:t>
      </w:r>
      <w:r>
        <w:rPr>
          <w:rFonts w:hint="eastAsia"/>
        </w:rPr>
        <w:br/>
      </w:r>
      <w:r>
        <w:rPr>
          <w:rFonts w:hint="eastAsia"/>
        </w:rPr>
        <w:t>　　图 7： 2TB产品图片</w:t>
      </w:r>
      <w:r>
        <w:rPr>
          <w:rFonts w:hint="eastAsia"/>
        </w:rPr>
        <w:br/>
      </w:r>
      <w:r>
        <w:rPr>
          <w:rFonts w:hint="eastAsia"/>
        </w:rPr>
        <w:t>　　图 8： 4TB产品图片</w:t>
      </w:r>
      <w:r>
        <w:rPr>
          <w:rFonts w:hint="eastAsia"/>
        </w:rPr>
        <w:br/>
      </w:r>
      <w:r>
        <w:rPr>
          <w:rFonts w:hint="eastAsia"/>
        </w:rPr>
        <w:t>　　图 9： 8TB产品图片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中国不同应用企业级SATA SSD市场份额2024 &amp; 2032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云服务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中国市场企业级SATA SSD市场规模，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2024年中国市场主要厂商企业级SATA SSD销量市场份额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2024年中国市场主要厂商企业级SATA SSD收入市场份额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2024年中国市场前五大厂商企业级SATA SSD市场份额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2024年中国市场企业级SATA SSD第一梯队、第二梯队和第三梯队厂商（品牌）及市场份额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中国市场不同产品类型企业级SATA SSD价格走势（2020-2032）&amp;（元/件）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中国市场不同应用企业级SATA SSD价格走势（2020-2032）&amp;（元/件）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企业级SATA SSD中国企业SWOT分析</w:t>
      </w:r>
      <w:r>
        <w:rPr>
          <w:rFonts w:hint="eastAsia"/>
        </w:rPr>
        <w:br/>
      </w:r>
      <w:r>
        <w:rPr>
          <w:rFonts w:hint="eastAsia"/>
        </w:rPr>
        <w:t>　　图 26： 企业级SATA SSD产业链</w:t>
      </w:r>
      <w:r>
        <w:rPr>
          <w:rFonts w:hint="eastAsia"/>
        </w:rPr>
        <w:br/>
      </w:r>
      <w:r>
        <w:rPr>
          <w:rFonts w:hint="eastAsia"/>
        </w:rPr>
        <w:t>　　图 27： 企业级SATA SSD行业采购模式分析</w:t>
      </w:r>
      <w:r>
        <w:rPr>
          <w:rFonts w:hint="eastAsia"/>
        </w:rPr>
        <w:br/>
      </w:r>
      <w:r>
        <w:rPr>
          <w:rFonts w:hint="eastAsia"/>
        </w:rPr>
        <w:t>　　图 28： 企业级SATA SSD行业生产模式分析</w:t>
      </w:r>
      <w:r>
        <w:rPr>
          <w:rFonts w:hint="eastAsia"/>
        </w:rPr>
        <w:br/>
      </w:r>
      <w:r>
        <w:rPr>
          <w:rFonts w:hint="eastAsia"/>
        </w:rPr>
        <w:t>　　图 29： 企业级SATA SSD行业销售模式分析</w:t>
      </w:r>
      <w:r>
        <w:rPr>
          <w:rFonts w:hint="eastAsia"/>
        </w:rPr>
        <w:br/>
      </w:r>
      <w:r>
        <w:rPr>
          <w:rFonts w:hint="eastAsia"/>
        </w:rPr>
        <w:t>　　图 30： 中国企业级SATA SSD产能、产量、产能利用率及发展趋势（2020-2032）&amp;（千件）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中国企业级SATA SSD产量、市场需求量及发展趋势（2020-2032）&amp;（千件）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8e19f67d94ec1" w:history="1">
        <w:r>
          <w:rPr>
            <w:rStyle w:val="Hyperlink"/>
          </w:rPr>
          <w:t>2026-2032年中国企业级SATA SSD市场现状及前景分析报告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8e19f67d94ec1" w:history="1">
        <w:r>
          <w:rPr>
            <w:rStyle w:val="Hyperlink"/>
          </w:rPr>
          <w:t>https://www.20087.com/3/52/QiYeJiSATA-SSDDeQianJing.html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fcfd23f4344aa" w:history="1">
      <w:r>
        <w:rPr>
          <w:rStyle w:val="Hyperlink"/>
        </w:rPr>
        <w:t>2026-2032年中国企业级SATA SSD市场现状及前景分析报告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YeJiSATA-SSDDeQianJing.html" TargetMode="External" Id="Rb358e19f67d9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YeJiSATA-SSDDeQianJing.html" TargetMode="External" Id="R2b8fcfd23f4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2025-12-05T01:48:06Z</dcterms:created>
  <dcterms:modified xsi:type="dcterms:W3CDTF">2025-12-05T02:48:06Z</dcterms:modified>
  <dc:subject>2026-2032年中国企业级SATA SSD市场现状及前景分析报告</dc:subject>
  <dc:title>2026-2032年中国企业级SATA SSD市场现状及前景分析报告</dc:title>
  <cp:keywords>2026-2032年中国企业级SATA SSD市场现状及前景分析报告</cp:keywords>
  <dc:description>2026-2032年中国企业级SATA SSD市场现状及前景分析报告</dc:description>
</cp:coreProperties>
</file>