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85539ae644410" w:history="1">
              <w:r>
                <w:rPr>
                  <w:rStyle w:val="Hyperlink"/>
                </w:rPr>
                <w:t>2024-2030年中国应急照明控制器发展现状分析与前景趋势报告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85539ae644410" w:history="1">
              <w:r>
                <w:rPr>
                  <w:rStyle w:val="Hyperlink"/>
                </w:rPr>
                <w:t>2024-2030年中国应急照明控制器发展现状分析与前景趋势报告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85539ae644410" w:history="1">
                <w:r>
                  <w:rPr>
                    <w:rStyle w:val="Hyperlink"/>
                  </w:rPr>
                  <w:t>https://www.20087.com/3/62/YingJiZhaoMingKongZhiQiDeQianJingQuShi.html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控制器是一种关键的消防安全设备，近年来随着建筑安全标准的提高和公众安全意识的增强，市场需求呈现出显著增长的趋势。应急照明控制器因其能够自动控制应急照明系统的启动和关闭，在公共建筑和住宅中得到广泛应用。近年来，随着电子技术和物联网技术的进步，应急照明控制器的功能性和智能化程度得到了显著提升。例如，通过采用更先进的传感器技术和更智能的控制算法，提高了系统的响应速度和可靠性。此外，随着建筑安全标准的提高和公众安全意识的增强，能够提供更智能、更可靠的产品更受欢迎。</w:t>
      </w:r>
      <w:r>
        <w:rPr>
          <w:rFonts w:hint="eastAsia"/>
        </w:rPr>
        <w:br/>
      </w:r>
      <w:r>
        <w:rPr>
          <w:rFonts w:hint="eastAsia"/>
        </w:rPr>
        <w:t>　　未来，应急照明控制器市场将持续增长。一方面，随着建筑安全标准的提高和公众安全意识的增强，对于更智能、更可靠的产品需求将持续增加。产品将更加注重技术创新，例如采用更先进的传感器技术和更智能的控制算法，以提高系统的响应速度和可靠性。另一方面，随着建筑安全标准的提高和公众安全意识的增强，能够提供更智能、更可靠的产品将成为市场新宠。此外，随着物联网技术的发展，能够实现远程监控和管理的应急照明控制器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85539ae644410" w:history="1">
        <w:r>
          <w:rPr>
            <w:rStyle w:val="Hyperlink"/>
          </w:rPr>
          <w:t>2024-2030年中国应急照明控制器发展现状分析与前景趋势报告</w:t>
        </w:r>
      </w:hyperlink>
      <w:r>
        <w:rPr>
          <w:rFonts w:hint="eastAsia"/>
        </w:rPr>
        <w:t>》依据国家统计局、海关总署及应急照明控制器相关协会等部门的权威资料数据，以及对应急照明控制器行业重点区域实地调研，结合应急照明控制器行业发展所处的环境，从理论到实践、从宏观到微观等多个角度对应急照明控制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85539ae644410" w:history="1">
        <w:r>
          <w:rPr>
            <w:rStyle w:val="Hyperlink"/>
          </w:rPr>
          <w:t>2024-2030年中国应急照明控制器发展现状分析与前景趋势报告</w:t>
        </w:r>
      </w:hyperlink>
      <w:r>
        <w:rPr>
          <w:rFonts w:hint="eastAsia"/>
        </w:rPr>
        <w:t>》内容严谨、数据翔实，通过辅以大量直观的图表，帮助应急照明控制器企业准确把握应急照明控制器行业发展动向、正确制定应急照明控制器企业发展战略和应急照明控制器投资策略。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应急照明控制器产品概述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应急照明控制器市场特点分析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应急照明控制器行业发展周期特征分析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2023-2024年中国应急照明控制器行业发展环境分析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中国应急照明控制器行业发展经济环境分析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中国应急照明控制器行业发展政策环境分析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一、应急照明控制器行业政策影响分析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二、相关应急照明控制器行业标准分析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全球应急照明控制器行业市场发展调研分析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全球应急照明控制器行业市场运行环境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全球应急照明控制器行业市场发展情况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一、全球应急照明控制器行业市场供给分析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二、全球应急照明控制器行业市场需求分析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三、全球应急照明控制器行业主要国家地区发展情况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2024-2030年全球应急照明控制器行业市场规模趋势预测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中国应急照明控制器行业市场供需现状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中国应急照明控制器市场现状</w:t>
      </w:r>
      <w:r>
        <w:rPr>
          <w:rFonts w:hint="eastAsia"/>
        </w:rPr>
        <w:br/>
      </w:r>
      <w:r>
        <w:rPr>
          <w:rFonts w:hint="eastAsia"/>
        </w:rPr>
        <w:t>　　第二节 中国应急照明控制器产量分析及预测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一、应急照明控制器总体产能规模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二、2019-2024年中国应急照明控制器产量统计</w:t>
      </w:r>
      <w:r>
        <w:rPr>
          <w:rFonts w:hint="eastAsia"/>
        </w:rPr>
        <w:br/>
      </w:r>
      <w:r>
        <w:rPr>
          <w:rFonts w:hint="eastAsia"/>
        </w:rPr>
        <w:t>　　　　三、应急照明控制器行业供给区域分布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四、2024-2030年中国应急照明控制器产量预测</w:t>
      </w:r>
      <w:r>
        <w:rPr>
          <w:rFonts w:hint="eastAsia"/>
        </w:rPr>
        <w:br/>
      </w:r>
      <w:r>
        <w:rPr>
          <w:rFonts w:hint="eastAsia"/>
        </w:rPr>
        <w:t>　　第三节 中国应急照明控制器市场需求分析及预测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一、2019-2024年中国应急照明控制器市场需求统计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二、中国应急照明控制器市场需求特点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三、2024-2030年中国应急照明控制器市场需求量预测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中国应急照明控制器行业现状调研分析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中国应急照明控制器行业发展现状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一、2023-2024年应急照明控制器行业品牌发展现状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二、2023-2024年应急照明控制器行业需求市场现状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三、2023-2024年应急照明控制器市场需求层次分析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四、2023-2024年中国应急照明控制器市场走向分析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中国应急照明控制器产品技术分析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一、2023-2024年应急照明控制器产品技术变化特点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二、2023-2024年应急照明控制器产品市场的新技术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三、2023-2024年应急照明控制器产品市场现状分析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中国应急照明控制器行业存在的问题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一、2023-2024年应急照明控制器产品市场存在的主要问题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二、2023-2024年国内应急照明控制器产品市场的三大瓶颈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三、2023-2024年应急照明控制器产品市场遭遇的规模难题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对中国应急照明控制器市场的分析及思考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一、应急照明控制器市场特点</w:t>
      </w:r>
      <w:r>
        <w:rPr>
          <w:rFonts w:hint="eastAsia"/>
        </w:rPr>
        <w:br/>
      </w:r>
      <w:r>
        <w:rPr>
          <w:rFonts w:hint="eastAsia"/>
        </w:rPr>
        <w:t>　　　　二、应急照明控制器市场分析</w:t>
      </w:r>
      <w:r>
        <w:rPr>
          <w:rFonts w:hint="eastAsia"/>
        </w:rPr>
        <w:br/>
      </w:r>
      <w:r>
        <w:rPr>
          <w:rFonts w:hint="eastAsia"/>
        </w:rPr>
        <w:t>　　　　三、应急照明控制器市场变化的方向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四、中国应急照明控制器行业发展的新思路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五、对中国应急照明控制器行业发展的思考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2019-2024年中国应急照明控制器产品市场进出口数据分析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2019-2024年中国应急照明控制器产品出口统计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2019-2024年中国应急照明控制器产品进口统计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2019-2024年中国应急照明控制器产品进出口价格对比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中国应急照明控制器主要进口来源地及出口目的地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应急照明控制器行业细分产品调研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应急照明控制器细分产品结构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2019-2024年中国应急照明控制器行业竞争态势分析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2024年应急照明控制器行业集中度分析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一、应急照明控制器市场集中度分析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二、应急照明控制器企业分布区域集中度分析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三、应急照明控制器区域消费集中度分析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2019-2024年应急照明控制器主要企业竞争力分析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2024年应急照明控制器行业竞争格局分析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一、应急照明控制器行业竞争分析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二、中外应急照明控制器产品竞争分析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三、国内应急照明控制器行业重点企业发展动向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应急照明控制器行业上下游产业链发展情况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应急照明控制器上游产业发展分析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应急照明控制器下游产业发展分析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应急照明控制器行业重点企业竞争力分析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应急照明控制器企业管理策略建议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提高应急照明控制器企业竞争力的策略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一、提高中国应急照明控制器企业核心竞争力的对策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二、应急照明控制器企业提升竞争力的主要方向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三、影响应急照明控制器企业核心竞争力的因素及提升途径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四、提高应急照明控制器企业竞争力的策略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对中国应急照明控制器品牌的战略思考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一、应急照明控制器实施品牌战略的意义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二、应急照明控制器企业品牌的现状分析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三、中国应急照明控制器企业的品牌战略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四、应急照明控制器品牌战略管理的策略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应急照明控制器行业发展趋势及投资风险预警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2024年应急照明控制器市场前景分析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2024年应急照明控制器行业发展趋势预测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影响应急照明控制器行业发展的主要因素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一、2024年影响应急照明控制器行业运行的有利因素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二、2024年影响应急照明控制器行业运行的稳定因素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三、2024年影响应急照明控制器行业运行的不利因素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四、2024年中国应急照明控制器行业发展面临的挑战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五、2024年中国应急照明控制器行业发展面临的机遇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应急照明控制器行业投资风险预警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一、2024年应急照明控制器行业市场风险及控制策略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二、2024年应急照明控制器行业政策风险及控制策略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三、2024年应急照明控制器行业经营风险及控制策略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四、2024年应急照明控制器同业竞争风险及控制策略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五、2024年应急照明控制器行业其他风险及控制策略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应急照明控制器市场研究结论</w:t>
      </w:r>
      <w:r>
        <w:rPr>
          <w:rFonts w:hint="eastAsia"/>
        </w:rPr>
        <w:br/>
      </w:r>
      <w:r>
        <w:rPr>
          <w:rFonts w:hint="eastAsia"/>
        </w:rPr>
        <w:t>　　第二节 应急照明控制器子行业研究结论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中.智.林.：应急照明控制器市场发展建议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应急照明控制器行业类别</w:t>
      </w:r>
      <w:r>
        <w:rPr>
          <w:rFonts w:hint="eastAsia"/>
        </w:rPr>
        <w:br/>
      </w:r>
      <w:r>
        <w:rPr>
          <w:rFonts w:hint="eastAsia"/>
        </w:rPr>
        <w:t>　　图表 应急照明控制器行业产业链调研</w:t>
      </w:r>
      <w:r>
        <w:rPr>
          <w:rFonts w:hint="eastAsia"/>
        </w:rPr>
        <w:br/>
      </w:r>
      <w:r>
        <w:rPr>
          <w:rFonts w:hint="eastAsia"/>
        </w:rPr>
        <w:t>　　图表 应急照明控制器行业现状</w:t>
      </w:r>
      <w:r>
        <w:rPr>
          <w:rFonts w:hint="eastAsia"/>
        </w:rPr>
        <w:br/>
      </w:r>
      <w:r>
        <w:rPr>
          <w:rFonts w:hint="eastAsia"/>
        </w:rPr>
        <w:t>　　图表 应急照明控制器行业标准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2019-2024年中国应急照明控制器市场规模</w:t>
      </w:r>
      <w:r>
        <w:rPr>
          <w:rFonts w:hint="eastAsia"/>
        </w:rPr>
        <w:br/>
      </w:r>
      <w:r>
        <w:rPr>
          <w:rFonts w:hint="eastAsia"/>
        </w:rPr>
        <w:t>　　图表 2024年中国应急照明控制器行业产能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2019-2024年中国应急照明控制器产量</w:t>
      </w:r>
      <w:r>
        <w:rPr>
          <w:rFonts w:hint="eastAsia"/>
        </w:rPr>
        <w:br/>
      </w:r>
      <w:r>
        <w:rPr>
          <w:rFonts w:hint="eastAsia"/>
        </w:rPr>
        <w:t>　　图表 应急照明控制器行业动态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2024年中国应急照明控制器行业需求区域调研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2019-2024年中国应急照明控制器行情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**地区应急照明控制器市场规模</w:t>
      </w:r>
      <w:r>
        <w:rPr>
          <w:rFonts w:hint="eastAsia"/>
        </w:rPr>
        <w:br/>
      </w:r>
      <w:r>
        <w:rPr>
          <w:rFonts w:hint="eastAsia"/>
        </w:rPr>
        <w:t>　　图表 **地区应急照明控制器行业市场需求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**地区应急照明控制器市场调研</w:t>
      </w:r>
      <w:r>
        <w:rPr>
          <w:rFonts w:hint="eastAsia"/>
        </w:rPr>
        <w:br/>
      </w:r>
      <w:r>
        <w:rPr>
          <w:rFonts w:hint="eastAsia"/>
        </w:rPr>
        <w:t>　　图表 **地区应急照明控制器行业市场需求分析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**地区应急照明控制器市场规模</w:t>
      </w:r>
      <w:r>
        <w:rPr>
          <w:rFonts w:hint="eastAsia"/>
        </w:rPr>
        <w:br/>
      </w:r>
      <w:r>
        <w:rPr>
          <w:rFonts w:hint="eastAsia"/>
        </w:rPr>
        <w:t>　　图表 **地区应急照明控制器行业市场需求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**地区应急照明控制器市场调研</w:t>
      </w:r>
      <w:r>
        <w:rPr>
          <w:rFonts w:hint="eastAsia"/>
        </w:rPr>
        <w:br/>
      </w:r>
      <w:r>
        <w:rPr>
          <w:rFonts w:hint="eastAsia"/>
        </w:rPr>
        <w:t>　　图表 **地区应急照明控制器行业市场需求分析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应急照明控制器行业竞争对手分析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应急照明控制器重点企业（三）成长能力情况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2024-2030年中国应急照明控制器行业产能预测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2024-2030年中国应急照明控制器行业产量预测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2024-2030年中国应急照明控制器市场需求预测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2024-2030年中国应急照明控制器市场规模预测</w:t>
      </w:r>
      <w:r>
        <w:rPr>
          <w:rFonts w:hint="eastAsia"/>
        </w:rPr>
        <w:br/>
      </w:r>
      <w:r>
        <w:rPr>
          <w:rFonts w:hint="eastAsia"/>
        </w:rPr>
        <w:t>　　图表 应急照明控制器行业准入条件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2024-2030年中国应急照明控制器行业信息化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2024年中国应急照明控制器市场前景分析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2024-2030年中国应急照明控制器行业风险分析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2024-2030年中国应急照明控制器行业发展趋势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85539ae644410" w:history="1">
        <w:r>
          <w:rPr>
            <w:rStyle w:val="Hyperlink"/>
          </w:rPr>
          <w:t>2024-2030年中国应急照明控制器发展现状分析与前景趋势报告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85539ae644410" w:history="1">
        <w:r>
          <w:rPr>
            <w:rStyle w:val="Hyperlink"/>
          </w:rPr>
          <w:t>https://www.20087.com/3/62/YingJiZhaoMingKongZhiQiDeQianJingQuShi.html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8461b08724368" w:history="1">
      <w:r>
        <w:rPr>
          <w:rStyle w:val="Hyperlink"/>
        </w:rPr>
        <w:t>2024-2030年中国应急照明控制器发展现状分析与前景趋势报告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gJiZhaoMingKongZhiQiDeQianJingQuShi.html" TargetMode="External" Id="R84e85539ae6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gJiZhaoMingKongZhiQiDeQianJingQuShi.html" TargetMode="External" Id="R2318461b0872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2024-04-08T05:25:00Z</dcterms:created>
  <dcterms:modified xsi:type="dcterms:W3CDTF">2024-04-08T06:25:00Z</dcterms:modified>
  <dc:subject>2024-2030年中国应急照明控制器发展现状分析与前景趋势报告</dc:subject>
  <dc:title>2024-2030年中国应急照明控制器发展现状分析与前景趋势报告</dc:title>
  <cp:keywords>2024-2030年中国应急照明控制器发展现状分析与前景趋势报告</cp:keywords>
  <dc:description>2024-2030年中国应急照明控制器发展现状分析与前景趋势报告</dc:description>
</cp:coreProperties>
</file>