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b9992496044bc" w:history="1">
              <w:r>
                <w:rPr>
                  <w:rStyle w:val="Hyperlink"/>
                </w:rPr>
                <w:t>中国惯性传感器市场研究分析与前景趋势报告（2025-2031年）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b9992496044bc" w:history="1">
              <w:r>
                <w:rPr>
                  <w:rStyle w:val="Hyperlink"/>
                </w:rPr>
                <w:t>中国惯性传感器市场研究分析与前景趋势报告（2025-2031年）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b9992496044bc" w:history="1">
                <w:r>
                  <w:rPr>
                    <w:rStyle w:val="Hyperlink"/>
                  </w:rPr>
                  <w:t>https://www.20087.com/3/02/GuanXingChuanGanQiShiChangQianJingYuCe.html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惯性传感器在航空航天、导航定位、智能手机、无人机、汽车电子等领域已广泛应用，特别是MEMS（微机电系统）技术的成熟，使得小型化、集成化和高精度的惯性传感器成为可能。</w:t>
      </w:r>
      <w:r>
        <w:rPr>
          <w:rFonts w:hint="eastAsia"/>
        </w:rPr>
        <w:br/>
      </w:r>
      <w:r>
        <w:rPr>
          <w:rFonts w:hint="eastAsia"/>
        </w:rPr>
        <w:t>　　随着物联网、5G通信、自动驾驶技术的崛起，惯性传感器的市场需求将进一步增大，尤其是在室内定位、运动捕捉、车辆姿态控制等方面的应用将更加广泛。未来传感器将更强调低功耗、低成本和高性能，同时，与AI技术的深度融合将催生智能感知系统，实现更准确、实时的运动状态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b9992496044bc" w:history="1">
        <w:r>
          <w:rPr>
            <w:rStyle w:val="Hyperlink"/>
          </w:rPr>
          <w:t>中国惯性传感器市场研究分析与前景趋势报告（2025-2031年）</w:t>
        </w:r>
      </w:hyperlink>
      <w:r>
        <w:rPr>
          <w:rFonts w:hint="eastAsia"/>
        </w:rPr>
        <w:t>》基于统计局、相关行业协会及科研机构的详实数据，系统分析了惯性传感器市场的规模现状、需求特征及价格走势。报告客观评估了惯性传感器行业技术水平及未来发展方向，对市场前景做出科学预测，并重点分析了惯性传感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惯性传感器行业概述</w:t>
      </w:r>
      <w:r>
        <w:rPr>
          <w:rFonts w:hint="eastAsia"/>
        </w:rPr>
        <w:br/>
      </w:r>
      <w:r>
        <w:rPr>
          <w:rFonts w:hint="eastAsia"/>
        </w:rPr>
        <w:t>　　第一节 惯性传感器定义与分类</w:t>
      </w:r>
      <w:r>
        <w:rPr>
          <w:rFonts w:hint="eastAsia"/>
        </w:rPr>
        <w:br/>
      </w:r>
      <w:r>
        <w:rPr>
          <w:rFonts w:hint="eastAsia"/>
        </w:rPr>
        <w:t>　　第二节 惯性传感器应用领域</w:t>
      </w:r>
      <w:r>
        <w:rPr>
          <w:rFonts w:hint="eastAsia"/>
        </w:rPr>
        <w:br/>
      </w:r>
      <w:r>
        <w:rPr>
          <w:rFonts w:hint="eastAsia"/>
        </w:rPr>
        <w:t>　　第三节 惯性传感器行业经济指标分析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一、惯性传感器行业赢利性评估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二、惯性传感器行业成长速度分析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三、惯性传感器附加值提升空间探讨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四、惯性传感器行业进入壁垒分析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五、惯性传感器行业风险性评估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六、惯性传感器行业周期性分析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七、惯性传感器行业竞争程度指标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八、惯性传感器行业成熟度综合分析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惯性传感器产业链及经营模式分析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三、惯性传感器销售模式与渠道策略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2023-2024年全球惯性传感器行业发展分析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一、全球惯性传感器行业市场规模与趋势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二、全球惯性传感器行业发展特点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三、全球惯性传感器行业竞争格局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主要国家与地区惯性传感器市场分析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2025-2031年全球惯性传感器行业发展趋势与前景预测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一、惯性传感器技术发展趋势</w:t>
      </w:r>
      <w:r>
        <w:rPr>
          <w:rFonts w:hint="eastAsia"/>
        </w:rPr>
        <w:br/>
      </w:r>
      <w:r>
        <w:rPr>
          <w:rFonts w:hint="eastAsia"/>
        </w:rPr>
        <w:t>　　　　二、惯性传感器行业发展趋势</w:t>
      </w:r>
      <w:r>
        <w:rPr>
          <w:rFonts w:hint="eastAsia"/>
        </w:rPr>
        <w:br/>
      </w:r>
      <w:r>
        <w:rPr>
          <w:rFonts w:hint="eastAsia"/>
        </w:rPr>
        <w:t>　　　　三、惯性传感器行业发展潜力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2023-2024年惯性传感器产能与投资动态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一、国内惯性传感器产能现状与利用效率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二、惯性传感器产能扩张与投资动态分析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2025-2031年惯性传感器行业产量统计与趋势预测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一、2020-2024年惯性传感器行业数据与增长趋势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1、2020-2024年惯性传感器产量及增长趋势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2、2020-2024年惯性传感器细分产品产量及份额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二、惯性传感器产量影响因素分析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三、2025-2031年惯性传感器产量预测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2025-2031年惯性传感器市场需求与销售分析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一、2023-2024年惯性传感器行业需求现状</w:t>
      </w:r>
      <w:r>
        <w:rPr>
          <w:rFonts w:hint="eastAsia"/>
        </w:rPr>
        <w:br/>
      </w:r>
      <w:r>
        <w:rPr>
          <w:rFonts w:hint="eastAsia"/>
        </w:rPr>
        <w:t>　　　　二、惯性传感器客户群体与需求特点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三、2020-2024年惯性传感器行业销售规模分析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四、2025-2031年惯性传感器市场增长潜力与规模预测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中国惯性传感器细分市场分析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一、2023-2024年惯性传感器主要细分产品市场现状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2023-2024年中国惯性传感器技术发展研究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当前惯性传感器技术发展现状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惯性传感器技术未来发展趋势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一、2020-2024年惯性传感器市场价格走势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惯性传感器定价策略与方法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2025-2031年惯性传感器价格竞争态势与趋势预测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中国惯性传感器行业重点区域市场研究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2023-2024年重点区域惯性传感器市场发展概况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二、2020-2024年惯性传感器市场需求规模情况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二、2020-2024年惯性传感器市场需求规模情况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二、2020-2024年惯性传感器市场需求规模情况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二、2020-2024年惯性传感器市场需求规模情况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二、2020-2024年惯性传感器市场需求规模情况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2020-2024年中国惯性传感器行业进出口情况分析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惯性传感器行业进口规模与来源分析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一、2020-2024年惯性传感器进口规模分析</w:t>
      </w:r>
      <w:r>
        <w:rPr>
          <w:rFonts w:hint="eastAsia"/>
        </w:rPr>
        <w:br/>
      </w:r>
      <w:r>
        <w:rPr>
          <w:rFonts w:hint="eastAsia"/>
        </w:rPr>
        <w:t>　　　　二、惯性传感器主要进口来源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惯性传感器行业出口规模与目的地分析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一、2020-2024年惯性传感器出口规模分析</w:t>
      </w:r>
      <w:r>
        <w:rPr>
          <w:rFonts w:hint="eastAsia"/>
        </w:rPr>
        <w:br/>
      </w:r>
      <w:r>
        <w:rPr>
          <w:rFonts w:hint="eastAsia"/>
        </w:rPr>
        <w:t>　　　　二、惯性传感器主要出口目的地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2020-2024年中国惯性传感器总体规模与财务指标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中国惯性传感器行业总体规模分析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一、惯性传感器企业数量与结构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二、惯性传感器从业人员规模</w:t>
      </w:r>
      <w:r>
        <w:rPr>
          <w:rFonts w:hint="eastAsia"/>
        </w:rPr>
        <w:br/>
      </w:r>
      <w:r>
        <w:rPr>
          <w:rFonts w:hint="eastAsia"/>
        </w:rPr>
        <w:t>　　　　三、惯性传感器行业资产状况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中国惯性传感器行业财务指标总体分析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惯性传感器重点企业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惯性传感器领先企业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惯性传感器标杆企业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惯性传感器代表企业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惯性传感器龙头企业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惯性传感器重点企业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中国惯性传感器行业竞争格局分析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惯性传感器行业竞争格局总览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2023-2024年惯性传感器行业竞争力分析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一、惯性传感器供应商议价能力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四、惯性传感器替代品威胁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2020-2024年惯性传感器行业企业并购活动分析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2023-2024年惯性传感器行业会展与招投标活动分析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一、惯性传感器行业会展活动及其市场影响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2025年中国惯性传感器企业发展策略分析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惯性传感器市场策略分析</w:t>
      </w:r>
      <w:r>
        <w:rPr>
          <w:rFonts w:hint="eastAsia"/>
        </w:rPr>
        <w:br/>
      </w:r>
      <w:r>
        <w:rPr>
          <w:rFonts w:hint="eastAsia"/>
        </w:rPr>
        <w:t>　　　　一、惯性传感器市场定位与拓展策略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二、惯性传感器市场细分与目标客户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惯性传感器销售策略分析</w:t>
      </w:r>
      <w:r>
        <w:rPr>
          <w:rFonts w:hint="eastAsia"/>
        </w:rPr>
        <w:br/>
      </w:r>
      <w:r>
        <w:rPr>
          <w:rFonts w:hint="eastAsia"/>
        </w:rPr>
        <w:t>　　　　一、惯性传感器销售渠道与网络建设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提高惯性传感器企业竞争力建议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一、惯性传感器技术创新与管理优化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惯性传感器品牌战略思考</w:t>
      </w:r>
      <w:r>
        <w:rPr>
          <w:rFonts w:hint="eastAsia"/>
        </w:rPr>
        <w:br/>
      </w:r>
      <w:r>
        <w:rPr>
          <w:rFonts w:hint="eastAsia"/>
        </w:rPr>
        <w:t>　　　　一、惯性传感器品牌建设与维护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二、惯性传感器品牌影响力与市场竞争力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中国惯性传感器行业风险与对策</w:t>
      </w:r>
      <w:r>
        <w:rPr>
          <w:rFonts w:hint="eastAsia"/>
        </w:rPr>
        <w:br/>
      </w:r>
      <w:r>
        <w:rPr>
          <w:rFonts w:hint="eastAsia"/>
        </w:rPr>
        <w:t>　　第一节 惯性传感器行业SWOT分析</w:t>
      </w:r>
      <w:r>
        <w:rPr>
          <w:rFonts w:hint="eastAsia"/>
        </w:rPr>
        <w:br/>
      </w:r>
      <w:r>
        <w:rPr>
          <w:rFonts w:hint="eastAsia"/>
        </w:rPr>
        <w:t>　　　　一、惯性传感器行业优势分析</w:t>
      </w:r>
      <w:r>
        <w:rPr>
          <w:rFonts w:hint="eastAsia"/>
        </w:rPr>
        <w:br/>
      </w:r>
      <w:r>
        <w:rPr>
          <w:rFonts w:hint="eastAsia"/>
        </w:rPr>
        <w:t>　　　　二、惯性传感器行业劣势分析</w:t>
      </w:r>
      <w:r>
        <w:rPr>
          <w:rFonts w:hint="eastAsia"/>
        </w:rPr>
        <w:br/>
      </w:r>
      <w:r>
        <w:rPr>
          <w:rFonts w:hint="eastAsia"/>
        </w:rPr>
        <w:t>　　　　三、惯性传感器市场机会探索</w:t>
      </w:r>
      <w:r>
        <w:rPr>
          <w:rFonts w:hint="eastAsia"/>
        </w:rPr>
        <w:br/>
      </w:r>
      <w:r>
        <w:rPr>
          <w:rFonts w:hint="eastAsia"/>
        </w:rPr>
        <w:t>　　　　四、惯性传感器市场威胁评估</w:t>
      </w:r>
      <w:r>
        <w:rPr>
          <w:rFonts w:hint="eastAsia"/>
        </w:rPr>
        <w:br/>
      </w:r>
      <w:r>
        <w:rPr>
          <w:rFonts w:hint="eastAsia"/>
        </w:rPr>
        <w:t>　　第二节 惯性传感器行业风险及对策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2025-2031年中国惯性传感器行业前景与发展趋势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惯性传感器行业发展环境分析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2025-2031年惯性传感器行业发展趋势与方向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一、惯性传感器行业发展方向预测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二、惯性传感器发展趋势分析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2025-2031年惯性传感器行业发展潜力与机遇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一、惯性传感器市场发展潜力评估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二、惯性传感器新兴市场与机遇探索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惯性传感器行业研究结论与建议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中^智^林^－惯性传感器行业发展建议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惯性传感器行业历程</w:t>
      </w:r>
      <w:r>
        <w:rPr>
          <w:rFonts w:hint="eastAsia"/>
        </w:rPr>
        <w:br/>
      </w:r>
      <w:r>
        <w:rPr>
          <w:rFonts w:hint="eastAsia"/>
        </w:rPr>
        <w:t>　　图表 惯性传感器行业生命周期</w:t>
      </w:r>
      <w:r>
        <w:rPr>
          <w:rFonts w:hint="eastAsia"/>
        </w:rPr>
        <w:br/>
      </w:r>
      <w:r>
        <w:rPr>
          <w:rFonts w:hint="eastAsia"/>
        </w:rPr>
        <w:t>　　图表 惯性传感器行业产业链分析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2020-2024年惯性传感器行业市场容量分析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2020-2024年中国惯性传感器市场需求量及增速统计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2024年中国惯性传感器行业需求领域分布格局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2020-2024年中国惯性传感器进口数量分析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2020-2024年中国惯性传感器进口金额分析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2020-2024年中国惯性传感器出口数量分析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2020-2024年中国惯性传感器出口金额分析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2024年中国惯性传感器进口国家及地区分析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2024年中国惯性传感器出口国家及地区分析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2020-2024年中国惯性传感器行业企业平均规模情况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b9992496044bc" w:history="1">
        <w:r>
          <w:rPr>
            <w:rStyle w:val="Hyperlink"/>
          </w:rPr>
          <w:t>中国惯性传感器市场研究分析与前景趋势报告（2025-2031年）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b9992496044bc" w:history="1">
        <w:r>
          <w:rPr>
            <w:rStyle w:val="Hyperlink"/>
          </w:rPr>
          <w:t>https://www.20087.com/3/02/GuanXingChuanGanQiShiChangQianJingYuCe.html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热点：传感器厂家排名、惯性传感器上市公司、力学传感器有哪几种、MEMS惯性传感器、五种常见的传感器、无人机惯性传感器、传感器厂家、惯性传感器是什么、物体感应传感器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bd510f6f542e9" w:history="1">
      <w:r>
        <w:rPr>
          <w:rStyle w:val="Hyperlink"/>
        </w:rPr>
        <w:t>中国惯性传感器市场研究分析与前景趋势报告（2025-2031年）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XingChuanGanQiShiChangQianJingYuCe.html" TargetMode="External" Id="R497b9992496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XingChuanGanQiShiChangQianJingYuCe.html" TargetMode="External" Id="R402bd510f6f5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2024-12-03T06:20:01Z</dcterms:created>
  <dcterms:modified xsi:type="dcterms:W3CDTF">2024-12-03T07:20:01Z</dcterms:modified>
  <dc:subject>中国惯性传感器市场研究分析与前景趋势报告（2025-2031年）</dc:subject>
  <dc:title>中国惯性传感器市场研究分析与前景趋势报告（2025-2031年）</dc:title>
  <cp:keywords>中国惯性传感器市场研究分析与前景趋势报告（2025-2031年）</cp:keywords>
  <dc:description>中国惯性传感器市场研究分析与前景趋势报告（2025-2031年）</dc:description>
</cp:coreProperties>
</file>