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52d7c03b9b4304" w:history="1">
              <w:r>
                <w:rPr>
                  <w:rStyle w:val="Hyperlink"/>
                </w:rPr>
                <w:t>2025-2031年中国探矿机械行业研究与市场前景预测报告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52d7c03b9b4304" w:history="1">
              <w:r>
                <w:rPr>
                  <w:rStyle w:val="Hyperlink"/>
                </w:rPr>
                <w:t>2025-2031年中国探矿机械行业研究与市场前景预测报告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52d7c03b9b4304" w:history="1">
                <w:r>
                  <w:rPr>
                    <w:rStyle w:val="Hyperlink"/>
                  </w:rPr>
                  <w:t>https://www.20087.com/3/52/TanKuangJiXieShiChangQianJingYuCe.html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探矿机械是用于地质勘探、矿产开采及资源评估的关键设备，广泛应用于矿山企业、地质调查机构及科研单位中。近年来，随着采矿技术的进步和数字化转型的趋势，探矿机械在探测精度、操作便捷性和智能化程度方面有了长足进展。现代探矿机械不仅配备了高分辨率成像技术和自动导航系统，还集成了数据分析软件，提供了精确的地质信息和决策支持。然而，市场上产品质量和技术水平参差不齐，部分低端产品可能存在探测深度有限或数据准确性不足的问题。</w:t>
      </w:r>
      <w:r>
        <w:rPr>
          <w:rFonts w:hint="eastAsia"/>
        </w:rPr>
        <w:br/>
      </w:r>
      <w:r>
        <w:rPr>
          <w:rFonts w:hint="eastAsia"/>
        </w:rPr>
        <w:t>　　未来，探矿机械将更加注重高效能与智能化升级。一方面，通过采用更先进的传感技术和数据处理算法，进一步提高设备的探测精度和响应速度，满足高标准的质量控制需求；另一方面，结合人工智能(AI)和机器学习算法，实现对探矿数据的深度分析和预测性维护，优化运维流程。此外，随着智能矿山概念的普及，探索支持多设备联动和智能预警功能的探矿机械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52d7c03b9b4304" w:history="1">
        <w:r>
          <w:rPr>
            <w:rStyle w:val="Hyperlink"/>
          </w:rPr>
          <w:t>2025-2031年中国探矿机械行业研究与市场前景预测报告</w:t>
        </w:r>
      </w:hyperlink>
      <w:r>
        <w:rPr>
          <w:rFonts w:hint="eastAsia"/>
        </w:rPr>
        <w:t>》基于国家统计局、相关行业协会的详实数据，系统分析探矿机械行业的市场规模、产业链结构和价格体系，客观呈现当前探矿机械技术发展水平及未来创新方向。报告结合宏观经济环境和行业运行规律，科学预测探矿机械市场发展前景与增长趋势，评估不同探矿机械细分领域的商业机会与潜在风险，并通过对探矿机械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探矿机械行业概述</w:t>
      </w:r>
      <w:r>
        <w:rPr>
          <w:rFonts w:hint="eastAsia"/>
        </w:rPr>
        <w:br/>
      </w:r>
      <w:r>
        <w:rPr>
          <w:rFonts w:hint="eastAsia"/>
        </w:rPr>
        <w:t>　　第一节 探矿机械定义与分类</w:t>
      </w:r>
      <w:r>
        <w:rPr>
          <w:rFonts w:hint="eastAsia"/>
        </w:rPr>
        <w:br/>
      </w:r>
      <w:r>
        <w:rPr>
          <w:rFonts w:hint="eastAsia"/>
        </w:rPr>
        <w:t>　　第二节 探矿机械应用领域</w:t>
      </w:r>
      <w:r>
        <w:rPr>
          <w:rFonts w:hint="eastAsia"/>
        </w:rPr>
        <w:br/>
      </w:r>
      <w:r>
        <w:rPr>
          <w:rFonts w:hint="eastAsia"/>
        </w:rPr>
        <w:t>　　第三节 探矿机械行业经济指标分析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探矿机械产业链及经营模式分析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三、探矿机械销售模式及销售渠道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全球探矿机械市场发展综述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2019-2024年全球探矿机械市场规模与趋势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主要国家与地区探矿机械市场分析</w:t>
      </w:r>
      <w:r>
        <w:rPr>
          <w:rFonts w:hint="eastAsia"/>
        </w:rPr>
        <w:br/>
      </w:r>
      <w:r>
        <w:rPr>
          <w:rFonts w:hint="eastAsia"/>
        </w:rPr>
        <w:t>　　第三节 2025-2031年全球探矿机械行业发展趋势与前景预测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中国探矿机械行业市场分析</w:t>
      </w:r>
      <w:r>
        <w:rPr>
          <w:rFonts w:hint="eastAsia"/>
        </w:rPr>
        <w:br/>
      </w:r>
      <w:r>
        <w:rPr>
          <w:rFonts w:hint="eastAsia"/>
        </w:rPr>
        <w:t>　　第一节 2024-2025年探矿机械产能与投资动态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一、国内探矿机械产能及利用情况</w:t>
      </w:r>
      <w:r>
        <w:rPr>
          <w:rFonts w:hint="eastAsia"/>
        </w:rPr>
        <w:br/>
      </w:r>
      <w:r>
        <w:rPr>
          <w:rFonts w:hint="eastAsia"/>
        </w:rPr>
        <w:t>　　　　二、探矿机械产能扩张与投资动态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2025-2031年探矿机械行业产量统计与趋势预测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一、2019-2024年探矿机械行业产量数据统计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1、2019-2024年探矿机械产量及增长趋势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2、2019-2024年探矿机械细分产品产量及份额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二、影响探矿机械产量的关键因素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三、2025-2031年探矿机械产量预测</w:t>
      </w:r>
      <w:r>
        <w:rPr>
          <w:rFonts w:hint="eastAsia"/>
        </w:rPr>
        <w:br/>
      </w:r>
      <w:r>
        <w:rPr>
          <w:rFonts w:hint="eastAsia"/>
        </w:rPr>
        <w:t>　　第三节 2025-2031年探矿机械市场需求与销售分析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一、2024-2025年探矿机械行业需求现状</w:t>
      </w:r>
      <w:r>
        <w:rPr>
          <w:rFonts w:hint="eastAsia"/>
        </w:rPr>
        <w:br/>
      </w:r>
      <w:r>
        <w:rPr>
          <w:rFonts w:hint="eastAsia"/>
        </w:rPr>
        <w:t>　　　　二、探矿机械客户群体与需求特点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三、2019-2024年探矿机械行业销售规模分析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四、2025-2031年探矿机械市场增长潜力与规模预测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中国探矿机械细分市场与下游应用领域分析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探矿机械细分市场分析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一、2024-2025年探矿机械主要细分产品市场现状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探矿机械下游应用与客户群体分析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一、2024-2025年探矿机械各应用领域市场现状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2024-2025年探矿机械行业技术发展现状及趋势分析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探矿机械行业技术发展现状分析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国内外探矿机械行业技术差异与原因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探矿机械行业技术发展方向、趋势预测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提升探矿机械行业技术能力策略建议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探矿机械价格机制与竞争策略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一、2019-2024年探矿机械市场价格走势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探矿机械定价策略与方法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2025-2031年探矿机械价格竞争态势与趋势预测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中国探矿机械行业重点区域市场研究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2024-2025年重点区域探矿机械市场发展概况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二、2019-2024年探矿机械市场需求规模情况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三、2025-2031年探矿机械行业发展潜力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二、2019-2024年探矿机械市场需求规模情况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三、2025-2031年探矿机械行业发展潜力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二、2019-2024年探矿机械市场需求规模情况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三、2025-2031年探矿机械行业发展潜力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二、2019-2024年探矿机械市场需求规模情况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三、2025-2031年探矿机械行业发展潜力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二、2019-2024年探矿机械市场需求规模情况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三、2025-2031年探矿机械行业发展潜力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2019-2024年中国探矿机械行业进出口情况分析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探矿机械行业进口情况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一、2019-2024年探矿机械进口规模及增长情况</w:t>
      </w:r>
      <w:r>
        <w:rPr>
          <w:rFonts w:hint="eastAsia"/>
        </w:rPr>
        <w:br/>
      </w:r>
      <w:r>
        <w:rPr>
          <w:rFonts w:hint="eastAsia"/>
        </w:rPr>
        <w:t>　　　　二、探矿机械主要进口来源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探矿机械行业出口情况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一、2019-2024年探矿机械出口规模及增长情况</w:t>
      </w:r>
      <w:r>
        <w:rPr>
          <w:rFonts w:hint="eastAsia"/>
        </w:rPr>
        <w:br/>
      </w:r>
      <w:r>
        <w:rPr>
          <w:rFonts w:hint="eastAsia"/>
        </w:rPr>
        <w:t>　　　　二、探矿机械主要出口目的地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2019-2024年中国探矿机械行业总体发展与财务状况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2019-2024年中国探矿机械行业规模情况</w:t>
      </w:r>
      <w:r>
        <w:rPr>
          <w:rFonts w:hint="eastAsia"/>
        </w:rPr>
        <w:br/>
      </w:r>
      <w:r>
        <w:rPr>
          <w:rFonts w:hint="eastAsia"/>
        </w:rPr>
        <w:t>　　　　一、探矿机械行业企业数量规模</w:t>
      </w:r>
      <w:r>
        <w:rPr>
          <w:rFonts w:hint="eastAsia"/>
        </w:rPr>
        <w:br/>
      </w:r>
      <w:r>
        <w:rPr>
          <w:rFonts w:hint="eastAsia"/>
        </w:rPr>
        <w:t>　　　　二、探矿机械行业从业人员规模</w:t>
      </w:r>
      <w:r>
        <w:rPr>
          <w:rFonts w:hint="eastAsia"/>
        </w:rPr>
        <w:br/>
      </w:r>
      <w:r>
        <w:rPr>
          <w:rFonts w:hint="eastAsia"/>
        </w:rPr>
        <w:t>　　　　三、探矿机械行业市场敏感性分析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2019-2024年中国探矿机械行业财务能力分析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一、探矿机械行业盈利能力</w:t>
      </w:r>
      <w:r>
        <w:rPr>
          <w:rFonts w:hint="eastAsia"/>
        </w:rPr>
        <w:br/>
      </w:r>
      <w:r>
        <w:rPr>
          <w:rFonts w:hint="eastAsia"/>
        </w:rPr>
        <w:t>　　　　二、探矿机械行业偿债能力</w:t>
      </w:r>
      <w:r>
        <w:rPr>
          <w:rFonts w:hint="eastAsia"/>
        </w:rPr>
        <w:br/>
      </w:r>
      <w:r>
        <w:rPr>
          <w:rFonts w:hint="eastAsia"/>
        </w:rPr>
        <w:t>　　　　三、探矿机械行业营运能力</w:t>
      </w:r>
      <w:r>
        <w:rPr>
          <w:rFonts w:hint="eastAsia"/>
        </w:rPr>
        <w:br/>
      </w:r>
      <w:r>
        <w:rPr>
          <w:rFonts w:hint="eastAsia"/>
        </w:rPr>
        <w:t>　　　　四、探矿机械行业发展能力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探矿机械行业重点企业调研分析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二、企业探矿机械业务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二、企业探矿机械业务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二、企业探矿机械业务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二、企业探矿机械业务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二、企业探矿机械业务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二、企业探矿机械业务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中国探矿机械行业竞争格局分析</w:t>
      </w:r>
      <w:r>
        <w:rPr>
          <w:rFonts w:hint="eastAsia"/>
        </w:rPr>
        <w:br/>
      </w:r>
      <w:r>
        <w:rPr>
          <w:rFonts w:hint="eastAsia"/>
        </w:rPr>
        <w:t>　　第一节 探矿机械行业竞争格局总览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2024-2025年探矿机械行业竞争力分析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2019-2024年探矿机械行业企业并购活动分析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2024-2025年探矿机械行业会展与招投标活动分析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一、探矿机械行业会展活动及其市场影响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2025年中国探矿机械企业发展企业发展策略与建议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探矿机械销售模式与渠道策略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探矿机械品牌与市场推广策略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探矿机械研发投入与技术创新能力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探矿机械合作联盟与资源整合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中国探矿机械行业风险与对策</w:t>
      </w:r>
      <w:r>
        <w:rPr>
          <w:rFonts w:hint="eastAsia"/>
        </w:rPr>
        <w:br/>
      </w:r>
      <w:r>
        <w:rPr>
          <w:rFonts w:hint="eastAsia"/>
        </w:rPr>
        <w:t>　　第一节 探矿机械行业SWOT分析</w:t>
      </w:r>
      <w:r>
        <w:rPr>
          <w:rFonts w:hint="eastAsia"/>
        </w:rPr>
        <w:br/>
      </w:r>
      <w:r>
        <w:rPr>
          <w:rFonts w:hint="eastAsia"/>
        </w:rPr>
        <w:t>　　　　一、探矿机械行业优势</w:t>
      </w:r>
      <w:r>
        <w:rPr>
          <w:rFonts w:hint="eastAsia"/>
        </w:rPr>
        <w:br/>
      </w:r>
      <w:r>
        <w:rPr>
          <w:rFonts w:hint="eastAsia"/>
        </w:rPr>
        <w:t>　　　　二、探矿机械行业劣势</w:t>
      </w:r>
      <w:r>
        <w:rPr>
          <w:rFonts w:hint="eastAsia"/>
        </w:rPr>
        <w:br/>
      </w:r>
      <w:r>
        <w:rPr>
          <w:rFonts w:hint="eastAsia"/>
        </w:rPr>
        <w:t>　　　　三、探矿机械市场机会</w:t>
      </w:r>
      <w:r>
        <w:rPr>
          <w:rFonts w:hint="eastAsia"/>
        </w:rPr>
        <w:br/>
      </w:r>
      <w:r>
        <w:rPr>
          <w:rFonts w:hint="eastAsia"/>
        </w:rPr>
        <w:t>　　　　四、探矿机械市场威胁</w:t>
      </w:r>
      <w:r>
        <w:rPr>
          <w:rFonts w:hint="eastAsia"/>
        </w:rPr>
        <w:br/>
      </w:r>
      <w:r>
        <w:rPr>
          <w:rFonts w:hint="eastAsia"/>
        </w:rPr>
        <w:t>　　第二节 探矿机械行业风险及对策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2025-2031年中国探矿机械行业前景与发展趋势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2024-2025年探矿机械行业发展环境分析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一、探矿机械行业主管部门与监管体制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二、探矿机械行业主要法律法规及政策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三、探矿机械行业标准与质量监管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2025-2031年探矿机械行业发展趋势与方向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2025-2031年探矿机械行业发展潜力与机遇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探矿机械行业研究结论与建议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中智^林^探矿机械行业发展建议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探矿机械行业历程</w:t>
      </w:r>
      <w:r>
        <w:rPr>
          <w:rFonts w:hint="eastAsia"/>
        </w:rPr>
        <w:br/>
      </w:r>
      <w:r>
        <w:rPr>
          <w:rFonts w:hint="eastAsia"/>
        </w:rPr>
        <w:t>　　图表 探矿机械行业生命周期</w:t>
      </w:r>
      <w:r>
        <w:rPr>
          <w:rFonts w:hint="eastAsia"/>
        </w:rPr>
        <w:br/>
      </w:r>
      <w:r>
        <w:rPr>
          <w:rFonts w:hint="eastAsia"/>
        </w:rPr>
        <w:t>　　图表 探矿机械行业产业链分析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2019-2024年中国探矿机械行业市场规模及增长情况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2019-2024年探矿机械行业市场容量分析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2019-2024年中国探矿机械行业产能统计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2019-2024年中国探矿机械行业产量及增长趋势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2019-2024年中国探矿机械市场需求量及增速统计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2024年中国探矿机械行业需求领域分布格局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2019-2024年中国探矿机械行业销售收入分析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2019-2024年中国探矿机械行业盈利情况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2019-2024年中国探矿机械行业利润总额统计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2019-2024年中国探矿机械进口数量分析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2019-2024年中国探矿机械进口金额分析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2019-2024年中国探矿机械出口数量分析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2019-2024年中国探矿机械出口金额分析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2024年中国探矿机械进口国家及地区分析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2024年中国探矿机械出口国家及地区分析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2019-2024年中国探矿机械行业企业数量情况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2019-2024年中国探矿机械行业企业平均规模情况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**地区探矿机械市场规模及增长情况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**地区探矿机械行业市场需求情况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**地区探矿机械市场规模及增长情况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**地区探矿机械行业市场需求情况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**地区探矿机械市场规模及增长情况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**地区探矿机械行业市场需求情况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**地区探矿机械市场规模及增长情况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**地区探矿机械行业市场需求情况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探矿机械重点企业（一）基本信息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探矿机械重点企业（一）经营情况分析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探矿机械重点企业（一）主要经济指标情况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探矿机械重点企业（一）盈利能力情况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探矿机械重点企业（一）偿债能力情况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探矿机械重点企业（一）运营能力情况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探矿机械重点企业（一）成长能力情况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探矿机械重点企业（二）基本信息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探矿机械重点企业（二）经营情况分析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探矿机械重点企业（二）主要经济指标情况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探矿机械重点企业（二）盈利能力情况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探矿机械重点企业（二）偿债能力情况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探矿机械重点企业（二）运营能力情况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探矿机械重点企业（二）成长能力情况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探矿机械重点企业（三）基本信息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探矿机械重点企业（三）经营情况分析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探矿机械重点企业（三）主要经济指标情况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探矿机械重点企业（三）盈利能力情况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探矿机械重点企业（三）偿债能力情况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探矿机械重点企业（三）运营能力情况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探矿机械重点企业（三）成长能力情况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2025-2031年中国探矿机械行业产能预测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2025-2031年中国探矿机械行业产量预测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2025-2031年中国探矿机械市场需求量预测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2025-2031年中国探矿机械行业供需平衡预测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2025-2031年中国探矿机械行业市场容量预测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2025-2031年中国探矿机械行业市场规模预测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2025-2031年中国探矿机械市场前景分析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2025-2031年中国探矿机械行业发展趋势预测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52d7c03b9b4304" w:history="1">
        <w:r>
          <w:rPr>
            <w:rStyle w:val="Hyperlink"/>
          </w:rPr>
          <w:t>2025-2031年中国探矿机械行业研究与市场前景预测报告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52d7c03b9b4304" w:history="1">
        <w:r>
          <w:rPr>
            <w:rStyle w:val="Hyperlink"/>
          </w:rPr>
          <w:t>https://www.20087.com/3/52/TanKuangJiXieShiChangQianJingYuCe.html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热点：矿山用探矿仪器、探矿机械设备、探矿仪器探测矿脉、探矿机械总厂、河南探拓矿山机械有限公司、探矿机械科普知识、吉林探矿机械厂、探矿机械厂 刘钢、洞采矿石有哪些机械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92baa6355a4bb2" w:history="1">
      <w:r>
        <w:rPr>
          <w:rStyle w:val="Hyperlink"/>
        </w:rPr>
        <w:t>2025-2031年中国探矿机械行业研究与市场前景预测报告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TanKuangJiXieShiChangQianJingYuCe.html" TargetMode="External" Id="R8852d7c03b9b43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TanKuangJiXieShiChangQianJingYuCe.html" TargetMode="External" Id="R4f92baa6355a4b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2025-04-22T05:43:52Z</dcterms:created>
  <dcterms:modified xsi:type="dcterms:W3CDTF">2025-04-22T06:43:52Z</dcterms:modified>
  <dc:subject>2025-2031年中国探矿机械行业研究与市场前景预测报告</dc:subject>
  <dc:title>2025-2031年中国探矿机械行业研究与市场前景预测报告</dc:title>
  <cp:keywords>2025-2031年中国探矿机械行业研究与市场前景预测报告</cp:keywords>
  <dc:description>2025-2031年中国探矿机械行业研究与市场前景预测报告</dc:description>
</cp:coreProperties>
</file>