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0e9c45f54ef2" w:history="1">
              <w:r>
                <w:rPr>
                  <w:rStyle w:val="Hyperlink"/>
                </w:rPr>
                <w:t>2026-2032年中国接地端子排行业市场调研与前景分析报告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0e9c45f54ef2" w:history="1">
              <w:r>
                <w:rPr>
                  <w:rStyle w:val="Hyperlink"/>
                </w:rPr>
                <w:t>2026-2032年中国接地端子排行业市场调研与前景分析报告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00e9c45f54ef2" w:history="1">
                <w:r>
                  <w:rPr>
                    <w:rStyle w:val="Hyperlink"/>
                  </w:rPr>
                  <w:t>https://www.20087.com/3/62/JieDiDuanZiPaiDeXianZhuangYuQianJing.html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端子排当前作为电气系统安全运行的基础组件，广泛应用于配电柜、控制箱、通信基站及工业设备中，用于汇集保护接地导线并连接至接地网。主流产品采用高导电铜合金或黄铜材质，具备防松脱压接结构、标识窗口及IP20以上防护等级，部分高端型号集成接地连续性监测功能。近年来，新能源电站与数据中心对等电位连接可靠性提出更高要求，推动双螺钉压接、可插拔模块化设计普及。然而，在潮湿或腐蚀性环境中，端子氧化易导致接触电阻升高；且人工巡检难以及时发现松动或断裂隐患。</w:t>
      </w:r>
      <w:r>
        <w:rPr>
          <w:rFonts w:hint="eastAsia"/>
        </w:rPr>
        <w:br/>
      </w:r>
      <w:r>
        <w:rPr>
          <w:rFonts w:hint="eastAsia"/>
        </w:rPr>
        <w:t>　　未来，接地端子排将朝着智能监测、材料升级与标准化互联方向演进。市场调研网指出，嵌入式微欧计可实时测量接触电阻，超阈值时触发报警；而镀锡或银-石墨烯复合涂层将提升抗氧化能力。在数字配电系统中，端子排将作为接地健康状态的感知节点，数据接入能源管理系统。此外，IEC统一接口标准将促进跨厂商互换性。长远看，接地端子排将从被动连接件升级为电气安全数字孪生的关键数据源，在新型电力系统与工业物联网中筑牢人身与设备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00e9c45f54ef2" w:history="1">
        <w:r>
          <w:rPr>
            <w:rStyle w:val="Hyperlink"/>
          </w:rPr>
          <w:t>2026-2032年中国接地端子排行业市场调研与前景分析报告</w:t>
        </w:r>
      </w:hyperlink>
      <w:r>
        <w:rPr>
          <w:rFonts w:hint="eastAsia"/>
        </w:rPr>
        <w:t>》，2025年接地端子排行业市场规模达 亿元，预计2032年市场规模将达 亿元，期间年均复合增长率（CAGR）达 %。报告系统分析了接地端子排行业的市场规模、供需状况及竞争格局，结合接地端子排技术发展现状与未来方向，科学预测了行业前景与增长趋势。报告重点评估了重点接地端子排企业的经营表现及竞争优势，同时探讨了行业机遇与潜在风险。通过对接地端子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接地端子排行业概述</w:t>
      </w:r>
      <w:r>
        <w:rPr>
          <w:rFonts w:hint="eastAsia"/>
        </w:rPr>
        <w:br/>
      </w:r>
      <w:r>
        <w:rPr>
          <w:rFonts w:hint="eastAsia"/>
        </w:rPr>
        <w:t>　　第一节 接地端子排定义与分类</w:t>
      </w:r>
      <w:r>
        <w:rPr>
          <w:rFonts w:hint="eastAsia"/>
        </w:rPr>
        <w:br/>
      </w:r>
      <w:r>
        <w:rPr>
          <w:rFonts w:hint="eastAsia"/>
        </w:rPr>
        <w:t>　　第二节 接地端子排应用领域</w:t>
      </w:r>
      <w:r>
        <w:rPr>
          <w:rFonts w:hint="eastAsia"/>
        </w:rPr>
        <w:br/>
      </w:r>
      <w:r>
        <w:rPr>
          <w:rFonts w:hint="eastAsia"/>
        </w:rPr>
        <w:t>　　第三节 接地端子排行业经济指标分析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接地端子排产业链及经营模式分析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三、接地端子排销售模式及销售渠道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全球接地端子排市场发展综述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2020-2025年全球接地端子排市场规模与趋势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主要国家与地区接地端子排市场分析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2026-2032年全球接地端子排行业发展趋势与前景预测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中国接地端子排行业市场分析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2025-2026年接地端子排产能与投资动态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一、国内接地端子排产能及利用情况</w:t>
      </w:r>
      <w:r>
        <w:rPr>
          <w:rFonts w:hint="eastAsia"/>
        </w:rPr>
        <w:br/>
      </w:r>
      <w:r>
        <w:rPr>
          <w:rFonts w:hint="eastAsia"/>
        </w:rPr>
        <w:t>　　　　二、接地端子排产能扩张与投资动态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2026-2032年接地端子排行业产量统计与趋势预测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一、2020-2025年接地端子排行业产量数据统计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1、2020-2025年接地端子排产量及增长趋势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2、2020-2025年接地端子排细分产品产量及份额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二、影响接地端子排产量的关键因素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三、2026-2032年接地端子排产量预测</w:t>
      </w:r>
      <w:r>
        <w:rPr>
          <w:rFonts w:hint="eastAsia"/>
        </w:rPr>
        <w:br/>
      </w:r>
      <w:r>
        <w:rPr>
          <w:rFonts w:hint="eastAsia"/>
        </w:rPr>
        <w:t>　　第三节 2026-2032年接地端子排市场需求与销售分析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一、2025-2026年接地端子排行业需求现状</w:t>
      </w:r>
      <w:r>
        <w:rPr>
          <w:rFonts w:hint="eastAsia"/>
        </w:rPr>
        <w:br/>
      </w:r>
      <w:r>
        <w:rPr>
          <w:rFonts w:hint="eastAsia"/>
        </w:rPr>
        <w:t>　　　　二、接地端子排客户群体与需求特点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三、2020-2025年接地端子排行业销售规模分析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四、2026-2032年接地端子排市场增长潜力与规模预测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中国接地端子排细分市场与下游应用领域分析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接地端子排细分市场分析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一、2025-2026年接地端子排主要细分产品市场现状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接地端子排下游应用与客户群体分析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一、2025-2026年接地端子排各应用领域市场现状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2025-2026年接地端子排行业技术发展现状及趋势分析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接地端子排行业技术发展现状分析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国内外接地端子排行业技术差异与原因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接地端子排行业技术发展方向、趋势预测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提升接地端子排行业技术能力策略建议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接地端子排价格机制与竞争策略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一、2020-2025年接地端子排市场价格走势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接地端子排定价策略与方法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2026-2032年接地端子排价格竞争态势与趋势预测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中国接地端子排行业重点区域市场研究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2025-2026年重点区域接地端子排市场发展概况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三、2026-2032年接地端子排行业发展潜力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三、2026-2032年接地端子排行业发展潜力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三、2026-2032年接地端子排行业发展潜力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三、2026-2032年接地端子排行业发展潜力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二、2020-2025年接地端子排市场需求规模情况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三、2026-2032年接地端子排行业发展潜力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2020-2025年中国接地端子排行业进出口情况分析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接地端子排行业进口情况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一、2020-2025年接地端子排进口规模及增长情况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二、接地端子排主要进口来源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接地端子排行业出口情况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一、2020-2025年接地端子排出口规模及增长情况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二、接地端子排主要出口目的地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2020-2025年中国接地端子排行业总体发展与财务状况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2020-2025年中国接地端子排行业规模情况</w:t>
      </w:r>
      <w:r>
        <w:rPr>
          <w:rFonts w:hint="eastAsia"/>
        </w:rPr>
        <w:br/>
      </w:r>
      <w:r>
        <w:rPr>
          <w:rFonts w:hint="eastAsia"/>
        </w:rPr>
        <w:t>　　　　一、接地端子排行业企业数量规模</w:t>
      </w:r>
      <w:r>
        <w:rPr>
          <w:rFonts w:hint="eastAsia"/>
        </w:rPr>
        <w:br/>
      </w:r>
      <w:r>
        <w:rPr>
          <w:rFonts w:hint="eastAsia"/>
        </w:rPr>
        <w:t>　　　　二、接地端子排行业从业人员规模</w:t>
      </w:r>
      <w:r>
        <w:rPr>
          <w:rFonts w:hint="eastAsia"/>
        </w:rPr>
        <w:br/>
      </w:r>
      <w:r>
        <w:rPr>
          <w:rFonts w:hint="eastAsia"/>
        </w:rPr>
        <w:t>　　　　三、接地端子排行业市场敏感性分析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2020-2025年中国接地端子排行业财务能力分析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一、接地端子排行业盈利能力</w:t>
      </w:r>
      <w:r>
        <w:rPr>
          <w:rFonts w:hint="eastAsia"/>
        </w:rPr>
        <w:br/>
      </w:r>
      <w:r>
        <w:rPr>
          <w:rFonts w:hint="eastAsia"/>
        </w:rPr>
        <w:t>　　　　二、接地端子排行业偿债能力</w:t>
      </w:r>
      <w:r>
        <w:rPr>
          <w:rFonts w:hint="eastAsia"/>
        </w:rPr>
        <w:br/>
      </w:r>
      <w:r>
        <w:rPr>
          <w:rFonts w:hint="eastAsia"/>
        </w:rPr>
        <w:t>　　　　三、接地端子排行业营运能力</w:t>
      </w:r>
      <w:r>
        <w:rPr>
          <w:rFonts w:hint="eastAsia"/>
        </w:rPr>
        <w:br/>
      </w:r>
      <w:r>
        <w:rPr>
          <w:rFonts w:hint="eastAsia"/>
        </w:rPr>
        <w:t>　　　　四、接地端子排行业发展能力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接地端子排行业重点企业调研分析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二、企业接地端子排业务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中国接地端子排行业竞争格局分析</w:t>
      </w:r>
      <w:r>
        <w:rPr>
          <w:rFonts w:hint="eastAsia"/>
        </w:rPr>
        <w:br/>
      </w:r>
      <w:r>
        <w:rPr>
          <w:rFonts w:hint="eastAsia"/>
        </w:rPr>
        <w:t>　　第一节 接地端子排行业竞争格局总览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2025-2026年接地端子排行业竞争力分析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2020-2025年接地端子排行业企业并购活动分析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2025-2026年接地端子排行业会展与招投标活动分析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一、接地端子排行业会展活动及其市场影响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2026年中国接地端子排企业发展企业发展策略与建议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接地端子排销售模式与渠道策略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接地端子排品牌与市场推广策略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接地端子排研发投入与技术创新能力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接地端子排合作联盟与资源整合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中国接地端子排行业风险与对策</w:t>
      </w:r>
      <w:r>
        <w:rPr>
          <w:rFonts w:hint="eastAsia"/>
        </w:rPr>
        <w:br/>
      </w:r>
      <w:r>
        <w:rPr>
          <w:rFonts w:hint="eastAsia"/>
        </w:rPr>
        <w:t>　　第一节 接地端子排行业SWOT分析</w:t>
      </w:r>
      <w:r>
        <w:rPr>
          <w:rFonts w:hint="eastAsia"/>
        </w:rPr>
        <w:br/>
      </w:r>
      <w:r>
        <w:rPr>
          <w:rFonts w:hint="eastAsia"/>
        </w:rPr>
        <w:t>　　　　一、接地端子排行业优势</w:t>
      </w:r>
      <w:r>
        <w:rPr>
          <w:rFonts w:hint="eastAsia"/>
        </w:rPr>
        <w:br/>
      </w:r>
      <w:r>
        <w:rPr>
          <w:rFonts w:hint="eastAsia"/>
        </w:rPr>
        <w:t>　　　　二、接地端子排行业劣势</w:t>
      </w:r>
      <w:r>
        <w:rPr>
          <w:rFonts w:hint="eastAsia"/>
        </w:rPr>
        <w:br/>
      </w:r>
      <w:r>
        <w:rPr>
          <w:rFonts w:hint="eastAsia"/>
        </w:rPr>
        <w:t>　　　　三、接地端子排市场机会</w:t>
      </w:r>
      <w:r>
        <w:rPr>
          <w:rFonts w:hint="eastAsia"/>
        </w:rPr>
        <w:br/>
      </w:r>
      <w:r>
        <w:rPr>
          <w:rFonts w:hint="eastAsia"/>
        </w:rPr>
        <w:t>　　　　四、接地端子排市场威胁</w:t>
      </w:r>
      <w:r>
        <w:rPr>
          <w:rFonts w:hint="eastAsia"/>
        </w:rPr>
        <w:br/>
      </w:r>
      <w:r>
        <w:rPr>
          <w:rFonts w:hint="eastAsia"/>
        </w:rPr>
        <w:t>　　第二节 接地端子排行业风险及对策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2026-2032年中国接地端子排行业前景与发展趋势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2025-2026年接地端子排行业发展环境分析</w:t>
      </w:r>
      <w:r>
        <w:rPr>
          <w:rFonts w:hint="eastAsia"/>
        </w:rPr>
        <w:br/>
      </w:r>
      <w:r>
        <w:rPr>
          <w:rFonts w:hint="eastAsia"/>
        </w:rPr>
        <w:t>　　　　一、接地端子排行业主管部门与监管体制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二、接地端子排行业主要法律法规及政策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三、接地端子排行业标准与质量监管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2026-2032年接地端子排行业发展趋势与方向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2026-2032年接地端子排行业发展潜力与机遇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接地端子排行业研究结论与建议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中:智林:－接地端子排行业发展建议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接地端子排行业历程</w:t>
      </w:r>
      <w:r>
        <w:rPr>
          <w:rFonts w:hint="eastAsia"/>
        </w:rPr>
        <w:br/>
      </w:r>
      <w:r>
        <w:rPr>
          <w:rFonts w:hint="eastAsia"/>
        </w:rPr>
        <w:t>　　图表 接地端子排行业生命周期</w:t>
      </w:r>
      <w:r>
        <w:rPr>
          <w:rFonts w:hint="eastAsia"/>
        </w:rPr>
        <w:br/>
      </w:r>
      <w:r>
        <w:rPr>
          <w:rFonts w:hint="eastAsia"/>
        </w:rPr>
        <w:t>　　图表 接地端子排行业产业链分析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2020-2025年接地端子排行业市场容量分析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2020-2025年中国接地端子排市场需求量及增速统计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2025年中国接地端子排行业需求领域分布格局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2020-2025年中国接地端子排进口数量分析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2020-2025年中国接地端子排进口金额分析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2020-2025年中国接地端子排出口数量分析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2020-2025年中国接地端子排出口金额分析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2025年中国接地端子排进口国家及地区分析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2025年中国接地端子排出口国家及地区分析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2020-2025年中国接地端子排行业企业平均规模情况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**地区接地端子排市场规模及增长情况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**地区接地端子排行业市场需求情况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**地区接地端子排市场规模及增长情况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**地区接地端子排行业市场需求情况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**地区接地端子排市场规模及增长情况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**地区接地端子排行业市场需求情况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**地区接地端子排市场规模及增长情况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**地区接地端子排行业市场需求情况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接地端子排重点企业（三）成长能力情况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2026-2032年中国接地端子排行业产能预测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2026-2032年中国接地端子排行业产量预测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2026-2032年中国接地端子排市场需求量预测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2026-2032年中国接地端子排行业供需平衡预测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2026-2032年中国接地端子排行业市场容量预测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2026-2032年中国接地端子排行业市场规模预测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2026年中国接地端子排市场前景分析</w:t>
      </w:r>
      <w:r>
        <w:rPr>
          <w:rFonts w:hint="eastAsia"/>
        </w:rPr>
        <w:br/>
      </w:r>
      <w:r>
        <w:rPr>
          <w:rFonts w:hint="eastAsia"/>
        </w:rPr>
        <w:t>　　图表 2026年中国接地端子排发展趋势预测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0e9c45f54ef2" w:history="1">
        <w:r>
          <w:rPr>
            <w:rStyle w:val="Hyperlink"/>
          </w:rPr>
          <w:t>2026-2032年中国接地端子排行业市场调研与前景分析报告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00e9c45f54ef2" w:history="1">
        <w:r>
          <w:rPr>
            <w:rStyle w:val="Hyperlink"/>
          </w:rPr>
          <w:t>https://www.20087.com/3/62/JieDiDuanZiPaiDeXianZhuangYuQianJing.html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热点：什么叫接地端子、接地端子排连接方法图片、接地排图片、接地端子排钢柱安装图集、两相电没有地线怎么接地线、接地端子排套什么定额、卫生间不装等电位行吗、接地端子排的作用、地线不接可以吗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81f5e894448b6" w:history="1">
      <w:r>
        <w:rPr>
          <w:rStyle w:val="Hyperlink"/>
        </w:rPr>
        <w:t>2026-2032年中国接地端子排行业市场调研与前景分析报告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eDiDuanZiPaiDeXianZhuangYuQianJing.html" TargetMode="External" Id="Rf6800e9c45f5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eDiDuanZiPaiDeXianZhuangYuQianJing.html" TargetMode="External" Id="R86c81f5e894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2026-03-15T23:58:40Z</dcterms:created>
  <dcterms:modified xsi:type="dcterms:W3CDTF">2026-03-16T00:58:40Z</dcterms:modified>
  <dc:subject>2026-2032年中国接地端子排行业市场调研与前景分析报告</dc:subject>
  <dc:title>2026-2032年中国接地端子排行业市场调研与前景分析报告</dc:title>
  <cp:keywords>2026-2032年中国接地端子排行业市场调研与前景分析报告</cp:keywords>
  <dc:description>2026-2032年中国接地端子排行业市场调研与前景分析报告</dc:description>
</cp:coreProperties>
</file>