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37bca10344c6e" w:history="1">
              <w:r>
                <w:rPr>
                  <w:rStyle w:val="Hyperlink"/>
                </w:rPr>
                <w:t>中国数字定时器市场研究分析及发展前景报告（2026-2032年）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37bca10344c6e" w:history="1">
              <w:r>
                <w:rPr>
                  <w:rStyle w:val="Hyperlink"/>
                </w:rPr>
                <w:t>中国数字定时器市场研究分析及发展前景报告（2026-2032年）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37bca10344c6e" w:history="1">
                <w:r>
                  <w:rPr>
                    <w:rStyle w:val="Hyperlink"/>
                  </w:rPr>
                  <w:t>https://www.20087.com/3/22/ShuZiDingShiQiXianZhuangYuQianJingFenXi.html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定时器是一种用于时间管理的电子设备，广泛应用于厨房烹饪、实验室实验以及工业生产等领域。它以其精确的时间控制和便捷的操作方式，帮助用户更好地规划和执行各项任务。近年来，随着智能家居概念的普及，数字定时器的功能不再局限于简单的时间提醒，而是逐渐融入更多智能化元素，如远程控制、语音助手集成等，使其更加贴合现代生活的需求。此外，为了适应不同场景下的使用需求，市场上推出了各种尺寸和功能的数字定时器产品，满足了多样化的市场需求。</w:t>
      </w:r>
      <w:r>
        <w:rPr>
          <w:rFonts w:hint="eastAsia"/>
        </w:rPr>
        <w:br/>
      </w:r>
      <w:r>
        <w:rPr>
          <w:rFonts w:hint="eastAsia"/>
        </w:rPr>
        <w:t>　　随着物联网（IoT）技术和人工智能的发展，数字定时器将朝着更加智能化和互联化的方向发展。一方面，通过与家庭网络和其他智能设备连接，数字定时器可以实现跨平台的数据共享和协同工作，提供更为全面的家庭自动化解决方案。另一方面，结合机器学习算法，未来的数字定时器能够根据用户的习惯和偏好自动调整设置，提供个性化的提醒服务。此外，考虑到能源效率和环保要求，研发低功耗、长续航的数字定时器产品将成为一个新的发展方向，既能节省电费，又能减少电池更换频率，符合绿色生活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37bca10344c6e" w:history="1">
        <w:r>
          <w:rPr>
            <w:rStyle w:val="Hyperlink"/>
          </w:rPr>
          <w:t>中国数字定时器市场研究分析及发展前景报告（2026-2032年）</w:t>
        </w:r>
      </w:hyperlink>
      <w:r>
        <w:rPr>
          <w:rFonts w:hint="eastAsia"/>
        </w:rPr>
        <w:t>》系统梳理了数字定时器行业的产业链结构，详细解读了数字定时器市场规模、需求变化及价格动态，并对数字定时器行业现状进行了全面分析。报告基于详实数据，科学预测了数字定时器市场前景与发展趋势，同时聚焦数字定时器重点企业的经营表现，剖析了行业竞争格局、市场集中度及品牌影响力。通过对数字定时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数字定时器市场概述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按照不同产品类型，数字定时器主要可以分为如下几个类别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中国不同产品类型数字定时器增长趋势2021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LED显示数字定时器</w:t>
      </w:r>
      <w:r>
        <w:rPr>
          <w:rFonts w:hint="eastAsia"/>
        </w:rPr>
        <w:br/>
      </w:r>
      <w:r>
        <w:rPr>
          <w:rFonts w:hint="eastAsia"/>
        </w:rPr>
        <w:t>　　　　1.2.3 液晶显示数字定时器</w:t>
      </w:r>
      <w:r>
        <w:rPr>
          <w:rFonts w:hint="eastAsia"/>
        </w:rPr>
        <w:br/>
      </w:r>
      <w:r>
        <w:rPr>
          <w:rFonts w:hint="eastAsia"/>
        </w:rPr>
        <w:t>　　1.3 从不同应用，数字定时器主要包括如下几个方面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中国不同应用数字定时器增长趋势2021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工业设备行业</w:t>
      </w:r>
      <w:r>
        <w:rPr>
          <w:rFonts w:hint="eastAsia"/>
        </w:rPr>
        <w:br/>
      </w:r>
      <w:r>
        <w:rPr>
          <w:rFonts w:hint="eastAsia"/>
        </w:rPr>
        <w:t>　　　　1.3.3 照明系统行业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中国数字定时器发展现状及未来趋势（2021-2032）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中国市场数字定时器收入及增长率（2021-2032）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中国市场数字定时器销量及增长率（2021-2032）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中国市场主要数字定时器厂商分析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中国市场主要厂商数字定时器销量及市场占有率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中国市场主要厂商数字定时器销量（2021-2026）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中国市场主要厂商数字定时器收入及市场占有率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中国市场主要厂商数字定时器收入（2021-2026）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2025年中国市场主要厂商数字定时器收入排名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中国市场主要厂商数字定时器价格（2021-2026）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中国市场主要厂商数字定时器总部及产地分布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中国市场主要厂商成立时间及数字定时器商业化日期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中国市场主要厂商数字定时器产品类型及应用</w:t>
      </w:r>
      <w:r>
        <w:rPr>
          <w:rFonts w:hint="eastAsia"/>
        </w:rPr>
        <w:br/>
      </w:r>
      <w:r>
        <w:rPr>
          <w:rFonts w:hint="eastAsia"/>
        </w:rPr>
        <w:t>　　2.7 数字定时器行业集中度、竞争程度分析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数字定时器行业集中度分析：2025年中国Top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中国市场数字定时器第一梯队、第二梯队和第三梯队厂商（品牌）及2025年市场份额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重点企业（29）在中国市场数字定时器销量、收入、价格及毛利率（2021-2026）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不同产品类型数字定时器分析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中国市场不同产品类型数字定时器销量（2021-2032）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中国市场不同产品类型数字定时器销量预测（2027-2032）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中国市场不同产品类型数字定时器规模（2021-2032）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中国市场不同产品类型数字定时器规模及市场份额（2021-2026）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中国市场不同产品类型数字定时器规模预测（2027-2032）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中国市场不同产品类型数字定时器价格走势（2021-2032）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不同应用数字定时器分析</w:t>
      </w:r>
      <w:r>
        <w:rPr>
          <w:rFonts w:hint="eastAsia"/>
        </w:rPr>
        <w:br/>
      </w:r>
      <w:r>
        <w:rPr>
          <w:rFonts w:hint="eastAsia"/>
        </w:rPr>
        <w:t>　　5.1 中国市场不同应用数字定时器销量（2021-2032）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中国市场不同应用数字定时器销量预测（2027-2032）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中国市场不同应用数字定时器规模（2021-2032）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中国市场不同应用数字定时器规模及市场份额（2021-2026）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中国市场不同应用数字定时器规模预测（2027-2032）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中国市场不同应用数字定时器价格走势（2021-2032）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数字定时器行业发展分析---发展趋势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数字定时器行业发展分析---厂商壁垒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数字定时器行业发展分析---驱动因素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数字定时器行业发展分析---制约因素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数字定时器中国企业SWOT分析</w:t>
      </w:r>
      <w:r>
        <w:rPr>
          <w:rFonts w:hint="eastAsia"/>
        </w:rPr>
        <w:br/>
      </w:r>
      <w:r>
        <w:rPr>
          <w:rFonts w:hint="eastAsia"/>
        </w:rPr>
        <w:t>　　6.6 数字定时器行业发展分析---行业政策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数字定时器行业产业链简介</w:t>
      </w:r>
      <w:r>
        <w:rPr>
          <w:rFonts w:hint="eastAsia"/>
        </w:rPr>
        <w:br/>
      </w:r>
      <w:r>
        <w:rPr>
          <w:rFonts w:hint="eastAsia"/>
        </w:rPr>
        <w:t>　　7.2 数字定时器产业链分析-上游</w:t>
      </w:r>
      <w:r>
        <w:rPr>
          <w:rFonts w:hint="eastAsia"/>
        </w:rPr>
        <w:br/>
      </w:r>
      <w:r>
        <w:rPr>
          <w:rFonts w:hint="eastAsia"/>
        </w:rPr>
        <w:t>　　7.3 数字定时器产业链分析-中游</w:t>
      </w:r>
      <w:r>
        <w:rPr>
          <w:rFonts w:hint="eastAsia"/>
        </w:rPr>
        <w:br/>
      </w:r>
      <w:r>
        <w:rPr>
          <w:rFonts w:hint="eastAsia"/>
        </w:rPr>
        <w:t>　　7.4 数字定时器产业链分析-下游</w:t>
      </w:r>
      <w:r>
        <w:rPr>
          <w:rFonts w:hint="eastAsia"/>
        </w:rPr>
        <w:br/>
      </w:r>
      <w:r>
        <w:rPr>
          <w:rFonts w:hint="eastAsia"/>
        </w:rPr>
        <w:t>　　7.5 数字定时器行业采购模式</w:t>
      </w:r>
      <w:r>
        <w:rPr>
          <w:rFonts w:hint="eastAsia"/>
        </w:rPr>
        <w:br/>
      </w:r>
      <w:r>
        <w:rPr>
          <w:rFonts w:hint="eastAsia"/>
        </w:rPr>
        <w:t>　　7.6 数字定时器行业生产模式</w:t>
      </w:r>
      <w:r>
        <w:rPr>
          <w:rFonts w:hint="eastAsia"/>
        </w:rPr>
        <w:br/>
      </w:r>
      <w:r>
        <w:rPr>
          <w:rFonts w:hint="eastAsia"/>
        </w:rPr>
        <w:t>　　7.7 数字定时器行业销售模式及销售渠道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中国本土数字定时器产能、产量分析</w:t>
      </w:r>
      <w:r>
        <w:rPr>
          <w:rFonts w:hint="eastAsia"/>
        </w:rPr>
        <w:br/>
      </w:r>
      <w:r>
        <w:rPr>
          <w:rFonts w:hint="eastAsia"/>
        </w:rPr>
        <w:t>　　8.1 中国数字定时器供需现状及预测（2021-2032）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中国数字定时器产量、市场需求量及发展趋势（2021-2032）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中国数字定时器进出口分析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中国市场数字定时器主要进口来源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中国市场数字定时器主要出口目的地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中国市场主要厂商数字定时器销量（2021-2026）&amp;（千台）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中国市场主要厂商数字定时器收入份额（2021-2026）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2025年中国主要生产商数字定时器收入排名（万元）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中国市场主要厂商数字定时器价格（2021-2026）&amp;（元/台）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中国市场主要厂商数字定时器总部及产地分布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中国市场主要厂商成立时间及数字定时器商业化日期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中国市场主要厂商数字定时器产品类型及应用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2025年中国市场数字定时器主要厂商市场地位（第一梯队、第二梯队和第三梯队）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数字定时器市场投资、并购等现状分析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数字定时器生产基地、总部、竞争对手及市场地位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数字定时器产品规格、参数及市场应用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数字定时器销量（千台）、收入（万元）、价格（元/台）及毛利率（2021-2026）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中国市场不同产品类型数字定时器销量（2021-2026）&amp;（千台）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中国市场不同产品类型数字定时器销量市场份额（2021-2026）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中国市场不同产品类型数字定时器销量预测（2027-2032）&amp;（千台）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中国市场不同产品类型数字定时器销量市场份额预测（2027-2032）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中国市场不同产品类型数字定时器规模（2021-2026）&amp;（万元）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中国市场不同产品类型数字定时器规模市场份额（2021-2026）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中国市场不同产品类型数字定时器规模预测（2027-2032）&amp;（万元）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中国市场不同产品类型数字定时器规模市场份额预测（2027-2032）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中国市场不同应用数字定时器销量（2021-2026）&amp;（千台）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中国市场不同应用数字定时器销量市场份额（2021-2026）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中国市场不同应用数字定时器销量预测（2027-2032）&amp;（千台）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中国市场不同应用数字定时器销量市场份额预测（2027-2032）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中国市场不同应用数字定时器规模（2021-2026）&amp;（万元）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中国市场不同应用数字定时器规模市场份额（2021-2026）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中国市场不同应用数字定时器规模预测（2027-2032）&amp;（万元）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中国市场不同应用数字定时器规模市场份额预测（2027-2032）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数字定时器行业发展分析---发展趋势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数字定时器行业发展分析---厂商壁垒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数字定时器行业发展分析---驱动因素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数字定时器行业发展分析---制约因素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数字定时器行业相关重点政策一览</w:t>
      </w:r>
      <w:r>
        <w:rPr>
          <w:rFonts w:hint="eastAsia"/>
        </w:rPr>
        <w:br/>
      </w:r>
      <w:r>
        <w:rPr>
          <w:rFonts w:hint="eastAsia"/>
        </w:rPr>
        <w:t>　　表 180： 数字定时器行业供应链分析</w:t>
      </w:r>
      <w:r>
        <w:rPr>
          <w:rFonts w:hint="eastAsia"/>
        </w:rPr>
        <w:br/>
      </w:r>
      <w:r>
        <w:rPr>
          <w:rFonts w:hint="eastAsia"/>
        </w:rPr>
        <w:t>　　表 181： 数字定时器上游原料供应商</w:t>
      </w:r>
      <w:r>
        <w:rPr>
          <w:rFonts w:hint="eastAsia"/>
        </w:rPr>
        <w:br/>
      </w:r>
      <w:r>
        <w:rPr>
          <w:rFonts w:hint="eastAsia"/>
        </w:rPr>
        <w:t>　　表 182： 数字定时器行业主要下游客户</w:t>
      </w:r>
      <w:r>
        <w:rPr>
          <w:rFonts w:hint="eastAsia"/>
        </w:rPr>
        <w:br/>
      </w:r>
      <w:r>
        <w:rPr>
          <w:rFonts w:hint="eastAsia"/>
        </w:rPr>
        <w:t>　　表 183： 数字定时器典型经销商</w:t>
      </w:r>
      <w:r>
        <w:rPr>
          <w:rFonts w:hint="eastAsia"/>
        </w:rPr>
        <w:br/>
      </w:r>
      <w:r>
        <w:rPr>
          <w:rFonts w:hint="eastAsia"/>
        </w:rPr>
        <w:t>　　表 184： 中国数字定时器产量、销量、进口量及出口量（2021-2026）&amp;（千台）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中国数字定时器产量、销量、进口量及出口量预测（2027-2032）&amp;（千台）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中国市场数字定时器主要进口来源</w:t>
      </w:r>
      <w:r>
        <w:rPr>
          <w:rFonts w:hint="eastAsia"/>
        </w:rPr>
        <w:br/>
      </w:r>
      <w:r>
        <w:rPr>
          <w:rFonts w:hint="eastAsia"/>
        </w:rPr>
        <w:t>　　表 187： 中国市场数字定时器主要出口目的地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数字定时器产品图片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中国不同产品类型数字定时器市场规模市场份额2025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LED显示数字定时器产品图片</w:t>
      </w:r>
      <w:r>
        <w:rPr>
          <w:rFonts w:hint="eastAsia"/>
        </w:rPr>
        <w:br/>
      </w:r>
      <w:r>
        <w:rPr>
          <w:rFonts w:hint="eastAsia"/>
        </w:rPr>
        <w:t>　　图 4： 液晶显示数字定时器产品图片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中国不同应用数字定时器市场份额2025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工业设备行业</w:t>
      </w:r>
      <w:r>
        <w:rPr>
          <w:rFonts w:hint="eastAsia"/>
        </w:rPr>
        <w:br/>
      </w:r>
      <w:r>
        <w:rPr>
          <w:rFonts w:hint="eastAsia"/>
        </w:rPr>
        <w:t>　　图 7： 照明系统行业</w:t>
      </w:r>
      <w:r>
        <w:rPr>
          <w:rFonts w:hint="eastAsia"/>
        </w:rPr>
        <w:br/>
      </w:r>
      <w:r>
        <w:rPr>
          <w:rFonts w:hint="eastAsia"/>
        </w:rPr>
        <w:t>　　图 8： 其他行业</w:t>
      </w:r>
      <w:r>
        <w:rPr>
          <w:rFonts w:hint="eastAsia"/>
        </w:rPr>
        <w:br/>
      </w:r>
      <w:r>
        <w:rPr>
          <w:rFonts w:hint="eastAsia"/>
        </w:rPr>
        <w:t>　　图 9： 中国市场数字定时器市场规模，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中国市场数字定时器收入及增长率（2021-2032）&amp;（万元）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中国市场数字定时器销量及增长率（2021-2032）&amp;（千台）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2025年中国市场主要厂商数字定时器销量市场份额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2025年中国市场主要厂商数字定时器收入市场份额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2025年中国市场前五大厂商数字定时器市场份额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2025年中国市场数字定时器第一梯队、第二梯队和第三梯队厂商（品牌）及市场份额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中国市场不同产品类型数字定时器价格走势（2021-2032）&amp;（元/台）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中国市场不同应用数字定时器价格走势（2021-2032）&amp;（元/台）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数字定时器中国企业SWOT分析</w:t>
      </w:r>
      <w:r>
        <w:rPr>
          <w:rFonts w:hint="eastAsia"/>
        </w:rPr>
        <w:br/>
      </w:r>
      <w:r>
        <w:rPr>
          <w:rFonts w:hint="eastAsia"/>
        </w:rPr>
        <w:t>　　图 19： 数字定时器产业链</w:t>
      </w:r>
      <w:r>
        <w:rPr>
          <w:rFonts w:hint="eastAsia"/>
        </w:rPr>
        <w:br/>
      </w:r>
      <w:r>
        <w:rPr>
          <w:rFonts w:hint="eastAsia"/>
        </w:rPr>
        <w:t>　　图 20： 数字定时器行业采购模式分析</w:t>
      </w:r>
      <w:r>
        <w:rPr>
          <w:rFonts w:hint="eastAsia"/>
        </w:rPr>
        <w:br/>
      </w:r>
      <w:r>
        <w:rPr>
          <w:rFonts w:hint="eastAsia"/>
        </w:rPr>
        <w:t>　　图 21： 数字定时器行业生产模式分析</w:t>
      </w:r>
      <w:r>
        <w:rPr>
          <w:rFonts w:hint="eastAsia"/>
        </w:rPr>
        <w:br/>
      </w:r>
      <w:r>
        <w:rPr>
          <w:rFonts w:hint="eastAsia"/>
        </w:rPr>
        <w:t>　　图 22： 数字定时器行业销售模式分析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中国数字定时器产能、产量、产能利用率及发展趋势（2021-2032）&amp;（千台）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中国数字定时器产量、市场需求量及发展趋势（2021-2032）&amp;（千台）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37bca10344c6e" w:history="1">
        <w:r>
          <w:rPr>
            <w:rStyle w:val="Hyperlink"/>
          </w:rPr>
          <w:t>中国数字定时器市场研究分析及发展前景报告（2026-2032年）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37bca10344c6e" w:history="1">
        <w:r>
          <w:rPr>
            <w:rStyle w:val="Hyperlink"/>
          </w:rPr>
          <w:t>https://www.20087.com/3/22/ShuZiDingShiQiXianZhuangYuQianJingFenXi.html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热点：时控开关不显示数字怎么回事、数字定时器工作原理、数字定时器怎么设置、数字定时器设计、定时器自动控制开关、数字定时器软件下载、定时计数器、数字定时器怎么调定时、555定时器原理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60406fbdd4dea" w:history="1">
      <w:r>
        <w:rPr>
          <w:rStyle w:val="Hyperlink"/>
        </w:rPr>
        <w:t>中国数字定时器市场研究分析及发展前景报告（2026-2032年）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ZiDingShiQiXianZhuangYuQianJingFenXi.html" TargetMode="External" Id="R9ff37bca1034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ZiDingShiQiXianZhuangYuQianJingFenXi.html" TargetMode="External" Id="R59060406fbdd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2025-11-26T06:47:47Z</dcterms:created>
  <dcterms:modified xsi:type="dcterms:W3CDTF">2025-11-26T07:47:47Z</dcterms:modified>
  <dc:subject>中国数字定时器市场研究分析及发展前景报告（2026-2032年）</dc:subject>
  <dc:title>中国数字定时器市场研究分析及发展前景报告（2026-2032年）</dc:title>
  <cp:keywords>中国数字定时器市场研究分析及发展前景报告（2026-2032年）</cp:keywords>
  <dc:description>中国数字定时器市场研究分析及发展前景报告（2026-2032年）</dc:description>
</cp:coreProperties>
</file>