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d654504eac409b" w:history="1">
              <w:r>
                <w:rPr>
                  <w:rStyle w:val="Hyperlink"/>
                </w:rPr>
                <w:t>2026-2032年全球与中国无芯感应炉行业分析及市场前景预测报告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d654504eac409b" w:history="1">
              <w:r>
                <w:rPr>
                  <w:rStyle w:val="Hyperlink"/>
                </w:rPr>
                <w:t>2026-2032年全球与中国无芯感应炉行业分析及市场前景预测报告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d654504eac409b" w:history="1">
                <w:r>
                  <w:rPr>
                    <w:rStyle w:val="Hyperlink"/>
                  </w:rPr>
                  <w:t>https://www.20087.com/3/52/WuXinGanYingLuHangYeXianZhuangJiQianJing.html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芯感应炉又称坩埚式感应炉，作为现代金属熔炼领域的核心装备，凭借无铁芯结构、加热效率高及成分控制精准等优势，广泛应用于钢铁铸造、有色金属加工及贵金属提纯等行业。目前，主流设备普遍采用中频或高频电源技术，通过感应线圈产生交变磁场，在金属材料内部激发涡流实现快速熔化，彻底摒弃了传统电弧炉的高能耗与高污染模式。随着“双碳”战略的深入实施，具备节能降耗、自动化程度高及无电极污染特性的无芯感应炉已成为行业主流选择。现代设备集成了先进的智能控制系统，能够实时监测熔炼温度、功率因数及冷却水状态，实现了从加料到出水的精准工艺管理。在结构上，模块化设计与紧凑布局使得设备能够适应不同规模的铸造车间，满足了从大型汽车零部件到精密首饰加工的全方位需求。</w:t>
      </w:r>
      <w:r>
        <w:rPr>
          <w:rFonts w:hint="eastAsia"/>
        </w:rPr>
        <w:br/>
      </w:r>
      <w:r>
        <w:rPr>
          <w:rFonts w:hint="eastAsia"/>
        </w:rPr>
        <w:t>　　未来，无芯感应炉将向着极致能效、数字孪生运维及绿色制造方向演进。市场调研网指出，新一代功率半导体器件的应用将大幅提升电源转换效率，配合余热回收系统，构建近乎零排放的绿色熔炼单元。人工智能与物联网技术的深度融合，将赋予设备“自我诊断”与“自适应控制”能力，通过建立熔炼过程的数字孪生模型，实时优化电磁搅拌强度与热分布，消除熔体死角并提升合金均匀性。针对特种合金与再生金属的高值化利用，设备将向超高频率与超大功率两极发展，既能满足纳米晶材料的极速凝固需求，又能应对废钢废铝的高效重熔挑战。此外，远程运维平台的普及将彻底改变售后服务模式，通过云端数据分析提前预警线圈漏水或绝缘老化风险，保障连续生产的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d654504eac409b" w:history="1">
        <w:r>
          <w:rPr>
            <w:rStyle w:val="Hyperlink"/>
          </w:rPr>
          <w:t>2026-2032年全球与中国无芯感应炉行业分析及市场前景预测报告</w:t>
        </w:r>
      </w:hyperlink>
      <w:r>
        <w:rPr>
          <w:rFonts w:hint="eastAsia"/>
        </w:rPr>
        <w:t>》，2025年无芯感应炉行业市场规模达 亿元，预计2032年市场规模将达 亿元，期间年均复合增长率（CAGR）达 %。报告系统梳理了无芯感应炉产业链的整体结构，详细解读了无芯感应炉市场规模、需求动态及价格波动的影响因素。报告基于无芯感应炉行业现状，结合技术发展与应用趋势，对无芯感应炉市场前景和未来发展方向进行了预测。同时，报告重点分析了行业重点企业的竞争策略、市场集中度及品牌表现，并对无芯感应炉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按产品类型细分，全球无芯感应炉市场规模2021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大型无芯感应炉</w:t>
      </w:r>
      <w:r>
        <w:rPr>
          <w:rFonts w:hint="eastAsia"/>
        </w:rPr>
        <w:br/>
      </w:r>
      <w:r>
        <w:rPr>
          <w:rFonts w:hint="eastAsia"/>
        </w:rPr>
        <w:t>　　　　1.3.3 中小型无芯感应炉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按应用细分，全球无芯感应炉市场规模2021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金属加工</w:t>
      </w:r>
      <w:r>
        <w:rPr>
          <w:rFonts w:hint="eastAsia"/>
        </w:rPr>
        <w:br/>
      </w:r>
      <w:r>
        <w:rPr>
          <w:rFonts w:hint="eastAsia"/>
        </w:rPr>
        <w:t>　　　　1.4.3 电子及半导体</w:t>
      </w:r>
      <w:r>
        <w:rPr>
          <w:rFonts w:hint="eastAsia"/>
        </w:rPr>
        <w:br/>
      </w:r>
      <w:r>
        <w:rPr>
          <w:rFonts w:hint="eastAsia"/>
        </w:rPr>
        <w:t>　　　　1.4.4 汽车制造</w:t>
      </w:r>
      <w:r>
        <w:rPr>
          <w:rFonts w:hint="eastAsia"/>
        </w:rPr>
        <w:br/>
      </w:r>
      <w:r>
        <w:rPr>
          <w:rFonts w:hint="eastAsia"/>
        </w:rPr>
        <w:t>　　　　1.4.5 航空航天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无芯感应炉行业发展总体概况</w:t>
      </w:r>
      <w:r>
        <w:rPr>
          <w:rFonts w:hint="eastAsia"/>
        </w:rPr>
        <w:br/>
      </w:r>
      <w:r>
        <w:rPr>
          <w:rFonts w:hint="eastAsia"/>
        </w:rPr>
        <w:t>　　　　1.5.2 无芯感应炉行业发展主要特点</w:t>
      </w:r>
      <w:r>
        <w:rPr>
          <w:rFonts w:hint="eastAsia"/>
        </w:rPr>
        <w:br/>
      </w:r>
      <w:r>
        <w:rPr>
          <w:rFonts w:hint="eastAsia"/>
        </w:rPr>
        <w:t>　　　　1.5.3 无芯感应炉行业发展影响因素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无芯感应炉有利因素</w:t>
      </w:r>
      <w:r>
        <w:rPr>
          <w:rFonts w:hint="eastAsia"/>
        </w:rPr>
        <w:br/>
      </w:r>
      <w:r>
        <w:rPr>
          <w:rFonts w:hint="eastAsia"/>
        </w:rPr>
        <w:t>　　　　1.5.3 .2 无芯感应炉不利因素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全球市场，近三年无芯感应炉主要企业占有率及排名（按销量）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无芯感应炉主要企业在国际市场占有率（按销量，2023-2026）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2025年无芯感应炉主要企业在国际市场排名（按销量）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全球市场主要企业无芯感应炉销量（2023-2026）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全球市场，近三年无芯感应炉主要企业占有率及排名（按收入）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无芯感应炉主要企业在国际市场占有率（按收入，2023-2026）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2025年无芯感应炉主要企业在国际市场排名（按收入）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全球市场主要企业无芯感应炉销售收入（2023-2026）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全球市场主要企业无芯感应炉销售价格（2023-2026）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中国市场，近三年无芯感应炉主要企业占有率及排名（按销量）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无芯感应炉主要企业在中国市场占有率（按销量，2023-2026）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2025年无芯感应炉主要企业在中国市场排名（按销量）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中国市场主要企业无芯感应炉销量（2023-2026）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中国市场，近三年无芯感应炉主要企业占有率及排名（按收入）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无芯感应炉主要企业在中国市场占有率（按收入，2023-2026）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2025年无芯感应炉主要企业在中国市场排名（按收入）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中国市场主要企业无芯感应炉销售收入（2023-2026）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全球主要厂商无芯感应炉总部及产地分布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全球主要厂商成立时间及无芯感应炉商业化日期</w:t>
      </w:r>
      <w:r>
        <w:rPr>
          <w:rFonts w:hint="eastAsia"/>
        </w:rPr>
        <w:br/>
      </w:r>
      <w:r>
        <w:rPr>
          <w:rFonts w:hint="eastAsia"/>
        </w:rPr>
        <w:t>　　2.8 全球主要厂商无芯感应炉产品类型及应用</w:t>
      </w:r>
      <w:r>
        <w:rPr>
          <w:rFonts w:hint="eastAsia"/>
        </w:rPr>
        <w:br/>
      </w:r>
      <w:r>
        <w:rPr>
          <w:rFonts w:hint="eastAsia"/>
        </w:rPr>
        <w:t>　　2.9 无芯感应炉行业集中度、竞争程度分析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无芯感应炉行业集中度分析：2025年全球Top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全球无芯感应炉第一梯队、第二梯队和第三梯队生产商（品牌）及市场份额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全球无芯感应炉总体规模分析</w:t>
      </w:r>
      <w:r>
        <w:rPr>
          <w:rFonts w:hint="eastAsia"/>
        </w:rPr>
        <w:br/>
      </w:r>
      <w:r>
        <w:rPr>
          <w:rFonts w:hint="eastAsia"/>
        </w:rPr>
        <w:t>　　3.1 全球无芯感应炉供需现状及预测（2021-2032）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全球无芯感应炉产能、产量、产能利用率及发展趋势（2021-2032）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全球无芯感应炉产量、需求量及发展趋势（2021-2032）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全球主要地区无芯感应炉产量及发展趋势（2021-2032）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全球主要地区无芯感应炉产量（2021-2026）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全球主要地区无芯感应炉产量（2027-2032）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全球主要地区无芯感应炉产量市场份额（2021-2032）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中国无芯感应炉供需现状及预测（2021-2032）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中国无芯感应炉产能、产量、产能利用率及发展趋势（2021-2032）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中国无芯感应炉产量、市场需求量及发展趋势（2021-2032）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中国市场无芯感应炉进出口（2021-2032）</w:t>
      </w:r>
      <w:r>
        <w:rPr>
          <w:rFonts w:hint="eastAsia"/>
        </w:rPr>
        <w:br/>
      </w:r>
      <w:r>
        <w:rPr>
          <w:rFonts w:hint="eastAsia"/>
        </w:rPr>
        <w:t>　　3.4 全球无芯感应炉销量及销售额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全球市场无芯感应炉销售额（2021-2032）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全球市场无芯感应炉销量（2021-2032）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全球市场无芯感应炉价格趋势（2021-2032）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全球无芯感应炉主要地区分析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全球主要地区无芯感应炉市场规模分析：2021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全球主要地区无芯感应炉销售收入及市场份额（2021-2026）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全球主要地区无芯感应炉销售收入预测（2027-2032）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全球主要地区无芯感应炉销量分析：2021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全球主要地区无芯感应炉销量及市场份额（2021-2026）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全球主要地区无芯感应炉销量及市场份额预测（2027-2032）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北美市场无芯感应炉销量、收入及增长率（2021-2032）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欧洲市场无芯感应炉销量、收入及增长率（2021-2032）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中国市场无芯感应炉销量、收入及增长率（2021-2032）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日本市场无芯感应炉销量、收入及增长率（2021-2032）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东南亚市场无芯感应炉销量、收入及增长率（2021-2032）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印度市场无芯感应炉销量、收入及增长率（2021-2032）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南美市场无芯感应炉销量、收入及增长率（2021-2032）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中东市场无芯感应炉销量、收入及增长率（2021-2032）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重点企业（1）基本信息、无芯感应炉生产基地、销售区域、竞争对手及市场地位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无芯感应炉产品规格、参数及市场应用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无芯感应炉销量、收入、价格及毛利率（2021-2026）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重点企业（2）基本信息、无芯感应炉生产基地、销售区域、竞争对手及市场地位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无芯感应炉产品规格、参数及市场应用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无芯感应炉销量、收入、价格及毛利率（2021-2026）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重点企业（3）基本信息、无芯感应炉生产基地、销售区域、竞争对手及市场地位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无芯感应炉产品规格、参数及市场应用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无芯感应炉销量、收入、价格及毛利率（2021-2026）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重点企业（4）基本信息、无芯感应炉生产基地、销售区域、竞争对手及市场地位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无芯感应炉产品规格、参数及市场应用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无芯感应炉销量、收入、价格及毛利率（2021-2026）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重点企业（5）基本信息、无芯感应炉生产基地、销售区域、竞争对手及市场地位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无芯感应炉产品规格、参数及市场应用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无芯感应炉销量、收入、价格及毛利率（2021-2026）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重点企业（6）基本信息、无芯感应炉生产基地、销售区域、竞争对手及市场地位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无芯感应炉产品规格、参数及市场应用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无芯感应炉销量、收入、价格及毛利率（2021-2026）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重点企业（7）基本信息、无芯感应炉生产基地、销售区域、竞争对手及市场地位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无芯感应炉产品规格、参数及市场应用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无芯感应炉销量、收入、价格及毛利率（2021-2026）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重点企业（8）基本信息、无芯感应炉生产基地、销售区域、竞争对手及市场地位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无芯感应炉产品规格、参数及市场应用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无芯感应炉销量、收入、价格及毛利率（2021-2026）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重点企业（9）基本信息、无芯感应炉生产基地、销售区域、竞争对手及市场地位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无芯感应炉产品规格、参数及市场应用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无芯感应炉销量、收入、价格及毛利率（2021-2026）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重点企业（10）基本信息、无芯感应炉生产基地、销售区域、竞争对手及市场地位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无芯感应炉产品规格、参数及市场应用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无芯感应炉销量、收入、价格及毛利率（2021-2026）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重点企业（11）基本信息、无芯感应炉生产基地、销售区域、竞争对手及市场地位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无芯感应炉产品规格、参数及市场应用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无芯感应炉销量、收入、价格及毛利率（2021-2026）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重点企业（12）基本信息、无芯感应炉生产基地、销售区域、竞争对手及市场地位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无芯感应炉产品规格、参数及市场应用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无芯感应炉销量、收入、价格及毛利率（2021-2026）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重点企业（13）基本信息、无芯感应炉生产基地、销售区域、竞争对手及市场地位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无芯感应炉产品规格、参数及市场应用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无芯感应炉销量、收入、价格及毛利率（2021-2026）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重点企业（14）基本信息、无芯感应炉生产基地、销售区域、竞争对手及市场地位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无芯感应炉产品规格、参数及市场应用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无芯感应炉销量、收入、价格及毛利率（2021-2026）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重点企业（15）基本信息、无芯感应炉生产基地、销售区域、竞争对手及市场地位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无芯感应炉产品规格、参数及市场应用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无芯感应炉销量、收入、价格及毛利率（2021-2026）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不同产品类型无芯感应炉分析</w:t>
      </w:r>
      <w:r>
        <w:rPr>
          <w:rFonts w:hint="eastAsia"/>
        </w:rPr>
        <w:br/>
      </w:r>
      <w:r>
        <w:rPr>
          <w:rFonts w:hint="eastAsia"/>
        </w:rPr>
        <w:t>　　6.1 全球不同产品类型无芯感应炉销量（2021-2032）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全球不同产品类型无芯感应炉销量及市场份额（2021-2026）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全球不同产品类型无芯感应炉销量预测（2027-2032）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全球不同产品类型无芯感应炉收入（2021-2032）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全球不同产品类型无芯感应炉收入及市场份额（2021-2026）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全球不同产品类型无芯感应炉收入预测（2027-2032）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全球不同产品类型无芯感应炉价格走势（2021-2032）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中国不同产品类型无芯感应炉销量（2021-2032）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中国不同产品类型无芯感应炉销量及市场份额（2021-2026）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中国不同产品类型无芯感应炉销量预测（2027-2032）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中国不同产品类型无芯感应炉收入（2021-2032）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中国不同产品类型无芯感应炉收入及市场份额（2021-2026）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中国不同产品类型无芯感应炉收入预测（2027-2032）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不同应用无芯感应炉分析</w:t>
      </w:r>
      <w:r>
        <w:rPr>
          <w:rFonts w:hint="eastAsia"/>
        </w:rPr>
        <w:br/>
      </w:r>
      <w:r>
        <w:rPr>
          <w:rFonts w:hint="eastAsia"/>
        </w:rPr>
        <w:t>　　7.1 全球不同应用无芯感应炉销量（2021-2032）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全球不同应用无芯感应炉销量及市场份额（2021-2026）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全球不同应用无芯感应炉销量预测（2027-2032）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全球不同应用无芯感应炉收入（2021-2032）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全球不同应用无芯感应炉收入及市场份额（2021-2026）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全球不同应用无芯感应炉收入预测（2027-2032）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全球不同应用无芯感应炉价格走势（2021-2032）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中国不同应用无芯感应炉销量（2021-2032）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中国不同应用无芯感应炉销量及市场份额（2021-2026）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中国不同应用无芯感应炉销量预测（2027-2032）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中国不同应用无芯感应炉收入（2021-2032）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中国不同应用无芯感应炉收入及市场份额（2021-2026）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中国不同应用无芯感应炉收入预测（2027-2032）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无芯感应炉行业发展趋势</w:t>
      </w:r>
      <w:r>
        <w:rPr>
          <w:rFonts w:hint="eastAsia"/>
        </w:rPr>
        <w:br/>
      </w:r>
      <w:r>
        <w:rPr>
          <w:rFonts w:hint="eastAsia"/>
        </w:rPr>
        <w:t>　　8.2 无芯感应炉行业主要驱动因素</w:t>
      </w:r>
      <w:r>
        <w:rPr>
          <w:rFonts w:hint="eastAsia"/>
        </w:rPr>
        <w:br/>
      </w:r>
      <w:r>
        <w:rPr>
          <w:rFonts w:hint="eastAsia"/>
        </w:rPr>
        <w:t>　　8.3 无芯感应炉中国企业SWOT分析</w:t>
      </w:r>
      <w:r>
        <w:rPr>
          <w:rFonts w:hint="eastAsia"/>
        </w:rPr>
        <w:br/>
      </w:r>
      <w:r>
        <w:rPr>
          <w:rFonts w:hint="eastAsia"/>
        </w:rPr>
        <w:t>　　8.4 中国无芯感应炉行业政策环境分析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无芯感应炉行业产业链简介</w:t>
      </w:r>
      <w:r>
        <w:rPr>
          <w:rFonts w:hint="eastAsia"/>
        </w:rPr>
        <w:br/>
      </w:r>
      <w:r>
        <w:rPr>
          <w:rFonts w:hint="eastAsia"/>
        </w:rPr>
        <w:t>　　　　9.1.1 无芯感应炉行业供应链分析</w:t>
      </w:r>
      <w:r>
        <w:rPr>
          <w:rFonts w:hint="eastAsia"/>
        </w:rPr>
        <w:br/>
      </w:r>
      <w:r>
        <w:rPr>
          <w:rFonts w:hint="eastAsia"/>
        </w:rPr>
        <w:t>　　　　9.1.2 无芯感应炉主要原料及供应情况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无芯感应炉行业采购模式</w:t>
      </w:r>
      <w:r>
        <w:rPr>
          <w:rFonts w:hint="eastAsia"/>
        </w:rPr>
        <w:br/>
      </w:r>
      <w:r>
        <w:rPr>
          <w:rFonts w:hint="eastAsia"/>
        </w:rPr>
        <w:t>　　9.3 无芯感应炉行业生产模式</w:t>
      </w:r>
      <w:r>
        <w:rPr>
          <w:rFonts w:hint="eastAsia"/>
        </w:rPr>
        <w:br/>
      </w:r>
      <w:r>
        <w:rPr>
          <w:rFonts w:hint="eastAsia"/>
        </w:rPr>
        <w:t>　　9.4 无芯感应炉行业销售模式及销售渠道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按产品类型细分，全球无芯感应炉市场规模2021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按应用细分，全球无芯感应炉市场规模（CAGR）2021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无芯感应炉行业发展主要特点</w:t>
      </w:r>
      <w:r>
        <w:rPr>
          <w:rFonts w:hint="eastAsia"/>
        </w:rPr>
        <w:br/>
      </w:r>
      <w:r>
        <w:rPr>
          <w:rFonts w:hint="eastAsia"/>
        </w:rPr>
        <w:t>　　表 4： 无芯感应炉行业发展有利因素分析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无芯感应炉行业发展不利因素分析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进入无芯感应炉行业壁垒</w:t>
      </w:r>
      <w:r>
        <w:rPr>
          <w:rFonts w:hint="eastAsia"/>
        </w:rPr>
        <w:br/>
      </w:r>
      <w:r>
        <w:rPr>
          <w:rFonts w:hint="eastAsia"/>
        </w:rPr>
        <w:t>　　表 7： 无芯感应炉主要企业在国际市场占有率（按销量，2023-2026）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2025年无芯感应炉主要企业在国际市场排名（按销量）&amp;（千台）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全球市场主要企业无芯感应炉销量（2023-2026）&amp;（千台）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无芯感应炉主要企业在国际市场占有率（按收入，2023-2026）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2025年无芯感应炉主要企业在国际市场排名（按收入）&amp;（万元）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全球市场主要企业无芯感应炉销售收入（2023-2026）&amp;（万元）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全球市场主要企业无芯感应炉销售价格（2023-2026）&amp;（元/台）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无芯感应炉主要企业在中国市场占有率（按销量，2023-2026）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2025年无芯感应炉主要企业在中国市场排名（按销量）&amp;（千台）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中国市场主要企业无芯感应炉销量（2023-2026）&amp;（千台）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无芯感应炉主要企业在中国市场占有率（按收入，2023-2026）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2025年无芯感应炉主要企业在中国市场排名（按收入）&amp;（万元）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中国市场主要企业无芯感应炉销售收入（2023-2026）&amp;（万元）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全球主要厂商无芯感应炉总部及产地分布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全球主要厂商成立时间及无芯感应炉商业化日期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全球主要厂商无芯感应炉产品类型及应用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2025年全球无芯感应炉主要厂商市场地位（第一梯队、第二梯队和第三梯队）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全球无芯感应炉市场投资、并购等现状分析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全球主要地区无芯感应炉产量增速（CAGR）：（2021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全球主要地区无芯感应炉产量（2021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全球主要地区无芯感应炉产量（2021-2026）&amp;（千台）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全球主要地区无芯感应炉产量（2027-2032）&amp;（千台）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全球主要地区无芯感应炉产量市场份额（2021-2026）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全球主要地区无芯感应炉产量市场份额（2027-2032）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中国市场无芯感应炉产量、销量、进出口（2021-2026）&amp;（千台）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中国市场无芯感应炉产量、销量、进出口预测（2027-2032）&amp;（千台）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全球主要地区无芯感应炉销售收入增速：（2021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全球主要地区无芯感应炉销售收入（2021-2026）&amp;（万元）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全球主要地区无芯感应炉销售收入市场份额（2021-2026）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全球主要地区无芯感应炉收入（2027-2032）&amp;（万元）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全球主要地区无芯感应炉收入市场份额（2027-2032）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全球主要地区无芯感应炉销量（千台）：2021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全球主要地区无芯感应炉销量（2021-2026）&amp;（千台）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全球主要地区无芯感应炉销量市场份额（2021-2026）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全球主要地区无芯感应炉销量（2027-2032）&amp;（千台）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全球主要地区无芯感应炉销量份额（2027-2032）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无芯感应炉生产基地、销售区域、竞争对手及市场地位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无芯感应炉产品规格、参数及市场应用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无芯感应炉销量（千台）、收入（万元）、价格（元/台）及毛利率（2021-2026）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无芯感应炉生产基地、销售区域、竞争对手及市场地位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无芯感应炉产品规格、参数及市场应用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无芯感应炉销量（千台）、收入（万元）、价格（元/台）及毛利率（2021-2026）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无芯感应炉生产基地、销售区域、竞争对手及市场地位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无芯感应炉产品规格、参数及市场应用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无芯感应炉销量（千台）、收入（万元）、价格（元/台）及毛利率（2021-2026）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无芯感应炉生产基地、销售区域、竞争对手及市场地位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无芯感应炉产品规格、参数及市场应用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无芯感应炉销量（千台）、收入（万元）、价格（元/台）及毛利率（2021-2026）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无芯感应炉生产基地、销售区域、竞争对手及市场地位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无芯感应炉产品规格、参数及市场应用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无芯感应炉销量（千台）、收入（万元）、价格（元/台）及毛利率（2021-2026）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无芯感应炉生产基地、销售区域、竞争对手及市场地位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无芯感应炉产品规格、参数及市场应用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无芯感应炉销量（千台）、收入（万元）、价格（元/台）及毛利率（2021-2026）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无芯感应炉生产基地、销售区域、竞争对手及市场地位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无芯感应炉产品规格、参数及市场应用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无芯感应炉销量（千台）、收入（万元）、价格（元/台）及毛利率（2021-2026）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无芯感应炉生产基地、销售区域、竞争对手及市场地位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无芯感应炉产品规格、参数及市场应用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无芯感应炉销量（千台）、收入（万元）、价格（元/台）及毛利率（2021-2026）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无芯感应炉生产基地、销售区域、竞争对手及市场地位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无芯感应炉产品规格、参数及市场应用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无芯感应炉销量（千台）、收入（万元）、价格（元/台）及毛利率（2021-2026）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无芯感应炉生产基地、销售区域、竞争对手及市场地位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无芯感应炉产品规格、参数及市场应用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无芯感应炉销量（千台）、收入（万元）、价格（元/台）及毛利率（2021-2026）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无芯感应炉生产基地、销售区域、竞争对手及市场地位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无芯感应炉产品规格、参数及市场应用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无芯感应炉销量（千台）、收入（万元）、价格（元/台）及毛利率（2021-2026）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无芯感应炉生产基地、销售区域、竞争对手及市场地位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无芯感应炉产品规格、参数及市场应用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无芯感应炉销量（千台）、收入（万元）、价格（元/台）及毛利率（2021-2026）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无芯感应炉生产基地、销售区域、竞争对手及市场地位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无芯感应炉产品规格、参数及市场应用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无芯感应炉销量（千台）、收入（万元）、价格（元/台）及毛利率（2021-2026）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无芯感应炉生产基地、销售区域、竞争对手及市场地位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无芯感应炉产品规格、参数及市场应用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无芯感应炉销量（千台）、收入（万元）、价格（元/台）及毛利率（2021-2026）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无芯感应炉生产基地、销售区域、竞争对手及市场地位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无芯感应炉产品规格、参数及市场应用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无芯感应炉销量（千台）、收入（万元）、价格（元/台）及毛利率（2021-2026）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全球不同产品类型无芯感应炉销量（2021-2026）&amp;（千台）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全球不同产品类型无芯感应炉销量市场份额（2021-2026）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全球不同产品类型无芯感应炉销量预测（2027-2032）&amp;（千台）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全球市场不同产品类型无芯感应炉销量市场份额预测（2027-2032）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全球不同产品类型无芯感应炉收入（2021-2026）&amp;（万元）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全球不同产品类型无芯感应炉收入市场份额（2021-2026）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全球不同产品类型无芯感应炉收入预测（2027-2032）&amp;（万元）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全球不同产品类型无芯感应炉收入市场份额预测（2027-2032）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中国不同产品类型无芯感应炉销量（2021-2026）&amp;（千台）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中国不同产品类型无芯感应炉销量市场份额（2021-2026）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中国不同产品类型无芯感应炉销量预测（2027-2032）&amp;（千台）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全球市场不同产品类型无芯感应炉销量市场份额预测（2027-2032）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中国不同产品类型无芯感应炉收入（2021-2026）&amp;（万元）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中国不同产品类型无芯感应炉收入市场份额（2021-2026）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中国不同产品类型无芯感应炉收入预测（2027-2032）&amp;（万元）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中国不同产品类型无芯感应炉收入市场份额预测（2027-2032）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全球不同应用无芯感应炉销量（2021-2026）&amp;（千台）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全球不同应用无芯感应炉销量市场份额（2021-2026）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全球不同应用无芯感应炉销量预测（2027-2032）&amp;（千台）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全球市场不同应用无芯感应炉销量市场份额预测（2027-2032）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全球不同应用无芯感应炉收入（2021-2026）&amp;（万元）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全球不同应用无芯感应炉收入市场份额（2021-2026）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全球不同应用无芯感应炉收入预测（2027-2032）&amp;（万元）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全球不同应用无芯感应炉收入市场份额预测（2027-2032）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中国不同应用无芯感应炉销量（2021-2026）&amp;（千台）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中国不同应用无芯感应炉销量市场份额（2021-2026）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中国不同应用无芯感应炉销量预测（2027-2032）&amp;（千台）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中国市场不同应用无芯感应炉销量市场份额预测（2027-2032）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中国不同应用无芯感应炉收入（2021-2026）&amp;（万元）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中国不同应用无芯感应炉收入市场份额（2021-2026）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中国不同应用无芯感应炉收入预测（2027-2032）&amp;（万元）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中国不同应用无芯感应炉收入市场份额预测（2027-2032）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无芯感应炉行业发展趋势</w:t>
      </w:r>
      <w:r>
        <w:rPr>
          <w:rFonts w:hint="eastAsia"/>
        </w:rPr>
        <w:br/>
      </w:r>
      <w:r>
        <w:rPr>
          <w:rFonts w:hint="eastAsia"/>
        </w:rPr>
        <w:t>　　表 151： 无芯感应炉行业主要驱动因素</w:t>
      </w:r>
      <w:r>
        <w:rPr>
          <w:rFonts w:hint="eastAsia"/>
        </w:rPr>
        <w:br/>
      </w:r>
      <w:r>
        <w:rPr>
          <w:rFonts w:hint="eastAsia"/>
        </w:rPr>
        <w:t>　　表 152： 无芯感应炉行业供应链分析</w:t>
      </w:r>
      <w:r>
        <w:rPr>
          <w:rFonts w:hint="eastAsia"/>
        </w:rPr>
        <w:br/>
      </w:r>
      <w:r>
        <w:rPr>
          <w:rFonts w:hint="eastAsia"/>
        </w:rPr>
        <w:t>　　表 153： 无芯感应炉上游原料供应商</w:t>
      </w:r>
      <w:r>
        <w:rPr>
          <w:rFonts w:hint="eastAsia"/>
        </w:rPr>
        <w:br/>
      </w:r>
      <w:r>
        <w:rPr>
          <w:rFonts w:hint="eastAsia"/>
        </w:rPr>
        <w:t>　　表 154： 无芯感应炉主要地区不同应用客户分析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无芯感应炉典型经销商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无芯感应炉产品图片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全球不同产品类型无芯感应炉销售额2021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全球不同产品类型无芯感应炉市场份额2025 &amp; 2032</w:t>
      </w:r>
      <w:r>
        <w:rPr>
          <w:rFonts w:hint="eastAsia"/>
        </w:rPr>
        <w:br/>
      </w:r>
      <w:r>
        <w:rPr>
          <w:rFonts w:hint="eastAsia"/>
        </w:rPr>
        <w:t>　　图 4： 大型无芯感应炉产品图片</w:t>
      </w:r>
      <w:r>
        <w:rPr>
          <w:rFonts w:hint="eastAsia"/>
        </w:rPr>
        <w:br/>
      </w:r>
      <w:r>
        <w:rPr>
          <w:rFonts w:hint="eastAsia"/>
        </w:rPr>
        <w:t>　　图 5： 中小型无芯感应炉产品图片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全球不同应用无芯感应炉市场份额2025 &amp; 2032</w:t>
      </w:r>
      <w:r>
        <w:rPr>
          <w:rFonts w:hint="eastAsia"/>
        </w:rPr>
        <w:br/>
      </w:r>
      <w:r>
        <w:rPr>
          <w:rFonts w:hint="eastAsia"/>
        </w:rPr>
        <w:t>　　图 8： 金属加工</w:t>
      </w:r>
      <w:r>
        <w:rPr>
          <w:rFonts w:hint="eastAsia"/>
        </w:rPr>
        <w:br/>
      </w:r>
      <w:r>
        <w:rPr>
          <w:rFonts w:hint="eastAsia"/>
        </w:rPr>
        <w:t>　　图 9： 电子及半导体</w:t>
      </w:r>
      <w:r>
        <w:rPr>
          <w:rFonts w:hint="eastAsia"/>
        </w:rPr>
        <w:br/>
      </w:r>
      <w:r>
        <w:rPr>
          <w:rFonts w:hint="eastAsia"/>
        </w:rPr>
        <w:t>　　图 10： 汽车制造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2025年全球前五大生产商无芯感应炉市场份额</w:t>
      </w:r>
      <w:r>
        <w:rPr>
          <w:rFonts w:hint="eastAsia"/>
        </w:rPr>
        <w:br/>
      </w:r>
      <w:r>
        <w:rPr>
          <w:rFonts w:hint="eastAsia"/>
        </w:rPr>
        <w:t>　　图 13： 2025年全球无芯感应炉第一梯队、第二梯队和第三梯队厂商及市场份额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全球无芯感应炉产能、产量、产能利用率及发展趋势（2021-2032）&amp;（千台）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全球无芯感应炉产量、需求量及发展趋势（2021-2032）&amp;（千台）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全球主要地区无芯感应炉产量市场份额（2021-2032）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中国无芯感应炉产能、产量、产能利用率及发展趋势（2021-2032）&amp;（千台）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中国无芯感应炉产量、市场需求量及发展趋势（2021-2032）&amp;（千台）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全球无芯感应炉市场销售额及增长率：（2021-2032）&amp;（万元）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全球市场无芯感应炉市场规模：2021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全球市场无芯感应炉销量及增长率（2021-2032）&amp;（千台）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全球市场无芯感应炉价格趋势（2021-2032）&amp;（元/台）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全球主要地区无芯感应炉销售收入（2021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全球主要地区无芯感应炉销售收入市场份额（2021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北美市场无芯感应炉销量及增长率（2021-2032）&amp;（千台）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北美市场无芯感应炉收入及增长率（2021-2032）&amp;（万元）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欧洲市场无芯感应炉销量及增长率（2021-2032）&amp;（千台）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欧洲市场无芯感应炉收入及增长率（2021-2032）&amp;（万元）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中国市场无芯感应炉销量及增长率（2021-2032）&amp;（千台）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中国市场无芯感应炉收入及增长率（2021-2032）&amp;（万元）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日本市场无芯感应炉销量及增长率（2021-2032）&amp;（千台）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日本市场无芯感应炉收入及增长率（2021-2032）&amp;（万元）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东南亚市场无芯感应炉销量及增长率（2021-2032）&amp;（千台）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东南亚市场无芯感应炉收入及增长率（2021-2032）&amp;（万元）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印度市场无芯感应炉销量及增长率（2021-2032）&amp;（千台）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印度市场无芯感应炉收入及增长率（2021-2032）&amp;（万元）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南美市场无芯感应炉销量及增长率（2021-2032）&amp;（千台）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南美市场无芯感应炉收入及增长率（2021-2032）&amp;（万元）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中东市场无芯感应炉销量及增长率（2021-2032）&amp;（千台）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中东市场无芯感应炉收入及增长率（2021-2032）&amp;（万元）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全球不同产品类型无芯感应炉价格走势（2021-2032）&amp;（元/台）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全球不同应用无芯感应炉价格走势（2021-2032）&amp;（元/台）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无芯感应炉中国企业SWOT分析</w:t>
      </w:r>
      <w:r>
        <w:rPr>
          <w:rFonts w:hint="eastAsia"/>
        </w:rPr>
        <w:br/>
      </w:r>
      <w:r>
        <w:rPr>
          <w:rFonts w:hint="eastAsia"/>
        </w:rPr>
        <w:t>　　图 44： 无芯感应炉产业链</w:t>
      </w:r>
      <w:r>
        <w:rPr>
          <w:rFonts w:hint="eastAsia"/>
        </w:rPr>
        <w:br/>
      </w:r>
      <w:r>
        <w:rPr>
          <w:rFonts w:hint="eastAsia"/>
        </w:rPr>
        <w:t>　　图 45： 无芯感应炉行业采购模式分析</w:t>
      </w:r>
      <w:r>
        <w:rPr>
          <w:rFonts w:hint="eastAsia"/>
        </w:rPr>
        <w:br/>
      </w:r>
      <w:r>
        <w:rPr>
          <w:rFonts w:hint="eastAsia"/>
        </w:rPr>
        <w:t>　　图 46： 无芯感应炉行业生产模式</w:t>
      </w:r>
      <w:r>
        <w:rPr>
          <w:rFonts w:hint="eastAsia"/>
        </w:rPr>
        <w:br/>
      </w:r>
      <w:r>
        <w:rPr>
          <w:rFonts w:hint="eastAsia"/>
        </w:rPr>
        <w:t>　　图 47： 无芯感应炉行业销售模式分析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d654504eac409b" w:history="1">
        <w:r>
          <w:rPr>
            <w:rStyle w:val="Hyperlink"/>
          </w:rPr>
          <w:t>2026-2032年全球与中国无芯感应炉行业分析及市场前景预测报告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d654504eac409b" w:history="1">
        <w:r>
          <w:rPr>
            <w:rStyle w:val="Hyperlink"/>
          </w:rPr>
          <w:t>https://www.20087.com/3/52/WuXinGanYingLuHangYeXianZhuangJiQianJing.html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热点：感应炉工作原理、无芯感应电炉的原理、感应电炉、感应炉的缺点、无芯工频感应熔化炉、有芯感应电炉工作原理、熔沟式感应炉、感应炉适用范围、真空感应炉是中频炉吗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48ce59fb2349f2" w:history="1">
      <w:r>
        <w:rPr>
          <w:rStyle w:val="Hyperlink"/>
        </w:rPr>
        <w:t>2026-2032年全球与中国无芯感应炉行业分析及市场前景预测报告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WuXinGanYingLuHangYeXianZhuangJiQianJing.html" TargetMode="External" Id="R8fd654504eac40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WuXinGanYingLuHangYeXianZhuangJiQianJing.html" TargetMode="External" Id="R8a48ce59fb2349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2026-03-29T01:02:51Z</dcterms:created>
  <dcterms:modified xsi:type="dcterms:W3CDTF">2026-03-29T02:02:51Z</dcterms:modified>
  <dc:subject>2026-2032年全球与中国无芯感应炉行业分析及市场前景预测报告</dc:subject>
  <dc:title>2026-2032年全球与中国无芯感应炉行业分析及市场前景预测报告</dc:title>
  <cp:keywords>2026-2032年全球与中国无芯感应炉行业分析及市场前景预测报告</cp:keywords>
  <dc:description>2026-2032年全球与中国无芯感应炉行业分析及市场前景预测报告</dc:description>
</cp:coreProperties>
</file>