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261e855c94f49" w:history="1">
              <w:r>
                <w:rPr>
                  <w:rStyle w:val="Hyperlink"/>
                </w:rPr>
                <w:t>2026-2032年中国棉纺织设备市场调查研究与趋势分析报告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261e855c94f49" w:history="1">
              <w:r>
                <w:rPr>
                  <w:rStyle w:val="Hyperlink"/>
                </w:rPr>
                <w:t>2026-2032年中国棉纺织设备市场调查研究与趋势分析报告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261e855c94f49" w:history="1">
                <w:r>
                  <w:rPr>
                    <w:rStyle w:val="Hyperlink"/>
                  </w:rPr>
                  <w:t>https://www.20087.com/3/12/MianFangZhiSheBeiHangYeQuShi.html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设备是纺织工业的核心，包括纺纱机、织布机和印染设备等，直接影响着纺织品的质量和生产效率。近年来，随着自动化和智能化技术的应用，棉纺织设备的性能和灵活性有了显著提升。现代棉纺织设备采用精密传感器和智能控制，实现了对生产过程的精准调控，提高了生产效率和产品质量。同时，模块化设计和快速换型技术的应用，使设备能够灵活应对多品种、小批量的生产需求。</w:t>
      </w:r>
      <w:r>
        <w:rPr>
          <w:rFonts w:hint="eastAsia"/>
        </w:rPr>
        <w:br/>
      </w:r>
      <w:r>
        <w:rPr>
          <w:rFonts w:hint="eastAsia"/>
        </w:rPr>
        <w:t>　　未来，棉纺织设备将更加注重绿色制造、个性化定制和智能化生产。绿色制造方面，采用节能材料和工艺，减少生产过程中的能耗和废水排放，推动纺织工业的可持续发展。个性化定制方面，通过数字化设计和柔性制造，实现按需生产，满足消费者对纺织品的多样化和个性化需求。智能化生产方面，集成物联网和大数据技术，实现设备状态的实时监控和预测性维护，提升生产效率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261e855c94f49" w:history="1">
        <w:r>
          <w:rPr>
            <w:rStyle w:val="Hyperlink"/>
          </w:rPr>
          <w:t>2026-2032年中国棉纺织设备市场调查研究与趋势分析报告</w:t>
        </w:r>
      </w:hyperlink>
      <w:r>
        <w:rPr>
          <w:rFonts w:hint="eastAsia"/>
        </w:rPr>
        <w:t>》基于国家统计局及相关行业协会的详实数据，结合国内外棉纺织设备行业研究资料及深入市场调研，系统分析了棉纺织设备行业的市场规模、市场需求及产业链现状。报告重点探讨了棉纺织设备行业整体运行情况及细分领域特点，科学预测了棉纺织设备市场前景与发展趋势，揭示了棉纺织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4261e855c94f49" w:history="1">
        <w:r>
          <w:rPr>
            <w:rStyle w:val="Hyperlink"/>
          </w:rPr>
          <w:t>2026-2032年中国棉纺织设备市场调查研究与趋势分析报告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棉纺织设备行业界定及应用领域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棉纺织设备行业定义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棉纺织设备主要应用领域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2025-2026年全球棉纺织设备行业市场调研分析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全球棉纺织设备行业经济环境分析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全球棉纺织设备市场总体情况分析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一、全球棉纺织设备行业的发展特点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二、全球棉纺织设备市场结构</w:t>
      </w:r>
      <w:r>
        <w:rPr>
          <w:rFonts w:hint="eastAsia"/>
        </w:rPr>
        <w:br/>
      </w:r>
      <w:r>
        <w:rPr>
          <w:rFonts w:hint="eastAsia"/>
        </w:rPr>
        <w:t>　　　　三、全球棉纺织设备行业竞争格局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全球主要国家（地区）棉纺织设备市场分析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2026-2032年全球棉纺织设备行业发展趋势预测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2025-2026年棉纺织设备行业发展环境分析</w:t>
      </w:r>
      <w:r>
        <w:rPr>
          <w:rFonts w:hint="eastAsia"/>
        </w:rPr>
        <w:br/>
      </w:r>
      <w:r>
        <w:rPr>
          <w:rFonts w:hint="eastAsia"/>
        </w:rPr>
        <w:t>　　第一节 棉纺织设备行业环境分析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棉纺织设备行业相关政策、法规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中国棉纺织设备行业供给、需求分析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2026年中国棉纺织设备市场现状</w:t>
      </w:r>
      <w:r>
        <w:rPr>
          <w:rFonts w:hint="eastAsia"/>
        </w:rPr>
        <w:br/>
      </w:r>
      <w:r>
        <w:rPr>
          <w:rFonts w:hint="eastAsia"/>
        </w:rPr>
        <w:t>　　第二节 中国棉纺织设备行业产量情况分析及预测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一、棉纺织设备总体产能规模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、2020-2025年中国棉纺织设备行业产量统计</w:t>
      </w:r>
      <w:r>
        <w:rPr>
          <w:rFonts w:hint="eastAsia"/>
        </w:rPr>
        <w:br/>
      </w:r>
      <w:r>
        <w:rPr>
          <w:rFonts w:hint="eastAsia"/>
        </w:rPr>
        <w:t>　　　　三、棉纺织设备生产区域分布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四、2026-2032年中国棉纺织设备行业产量预测</w:t>
      </w:r>
      <w:r>
        <w:rPr>
          <w:rFonts w:hint="eastAsia"/>
        </w:rPr>
        <w:br/>
      </w:r>
      <w:r>
        <w:rPr>
          <w:rFonts w:hint="eastAsia"/>
        </w:rPr>
        <w:t>　　第三节 中国棉纺织设备市场需求分析及预测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一、中国棉纺织设备市场需求特点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二、2020-2025年中国棉纺织设备市场需求统计</w:t>
      </w:r>
      <w:r>
        <w:rPr>
          <w:rFonts w:hint="eastAsia"/>
        </w:rPr>
        <w:br/>
      </w:r>
      <w:r>
        <w:rPr>
          <w:rFonts w:hint="eastAsia"/>
        </w:rPr>
        <w:t>　　　　三、棉纺织设备市场饱和度</w:t>
      </w:r>
      <w:r>
        <w:rPr>
          <w:rFonts w:hint="eastAsia"/>
        </w:rPr>
        <w:br/>
      </w:r>
      <w:r>
        <w:rPr>
          <w:rFonts w:hint="eastAsia"/>
        </w:rPr>
        <w:t>　　　　四、影响棉纺织设备市场需求的因素</w:t>
      </w:r>
      <w:r>
        <w:rPr>
          <w:rFonts w:hint="eastAsia"/>
        </w:rPr>
        <w:br/>
      </w:r>
      <w:r>
        <w:rPr>
          <w:rFonts w:hint="eastAsia"/>
        </w:rPr>
        <w:t>　　　　五、棉纺织设备市场潜力分析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六、2026-2032年中国棉纺织设备市场需求预测分析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中国棉纺织设备行业进出口分析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一、2020-2025年棉纺织设备进口量及增速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三、2026-2032年棉纺织设备进口量及增速预测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一、2020-2025年棉纺织设备出口量及增速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三、2026-2032年棉纺织设备出口量及增速预测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中国棉纺织设备行业重点地区调研分析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一、中国棉纺织设备行业区域市场分布情况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二、**地区棉纺织设备行业市场需求规模情况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三、**地区棉纺织设备行业市场需求规模情况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四、**地区棉纺织设备行业市场需求规模情况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五、**地区棉纺织设备行业市场需求规模情况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六、**地区棉纺织设备行业市场需求规模情况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中国棉纺织设备细分行业调研</w:t>
      </w:r>
      <w:r>
        <w:rPr>
          <w:rFonts w:hint="eastAsia"/>
        </w:rPr>
        <w:br/>
      </w:r>
      <w:r>
        <w:rPr>
          <w:rFonts w:hint="eastAsia"/>
        </w:rPr>
        <w:t>　　第一节 主要棉纺织设备细分行业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棉纺织设备行业重点企业发展调研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中国棉纺织设备企业营销及发展建议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棉纺织设备企业营销策略分析及建议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棉纺织设备企业营销策略分析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一、棉纺织设备企业营销策略</w:t>
      </w:r>
      <w:r>
        <w:rPr>
          <w:rFonts w:hint="eastAsia"/>
        </w:rPr>
        <w:br/>
      </w:r>
      <w:r>
        <w:rPr>
          <w:rFonts w:hint="eastAsia"/>
        </w:rPr>
        <w:t>　　　　二、棉纺织设备企业经验借鉴</w:t>
      </w:r>
      <w:r>
        <w:rPr>
          <w:rFonts w:hint="eastAsia"/>
        </w:rPr>
        <w:br/>
      </w:r>
      <w:r>
        <w:rPr>
          <w:rFonts w:hint="eastAsia"/>
        </w:rPr>
        <w:t>　　第三节 棉纺织设备企业营销模式演化与创新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棉纺织设备企业经营发展分析及建议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一、棉纺织设备企业存在的问题</w:t>
      </w:r>
      <w:r>
        <w:rPr>
          <w:rFonts w:hint="eastAsia"/>
        </w:rPr>
        <w:br/>
      </w:r>
      <w:r>
        <w:rPr>
          <w:rFonts w:hint="eastAsia"/>
        </w:rPr>
        <w:t>　　　　二、棉纺织设备企业应对的策略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棉纺织设备行业发展趋势及投资风险预警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2026年棉纺织设备市场前景分析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2026年棉纺织设备行业发展趋势预测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影响棉纺织设备行业发展的主要因素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一、2026年影响棉纺织设备行业运行的有利因素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二、2026年影响棉纺织设备行业运行的稳定因素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三、2026年影响棉纺织设备行业运行的不利因素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四、2026年中国棉纺织设备行业发展面临的挑战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五、2026年中国棉纺织设备行业发展面临的机遇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专家对棉纺织设备行业投资风险预警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一、2026-2032年棉纺织设备行业市场风险及控制策略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二、2026-2032年棉纺织设备行业政策风险及控制策略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三、2026-2032年棉纺织设备行业经营风险及控制策略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四、2026-2032年棉纺织设备同业竞争风险及控制策略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五、2026-2032年棉纺织设备行业其他风险及控制策略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棉纺织设备行业投资战略研究</w:t>
      </w:r>
      <w:r>
        <w:rPr>
          <w:rFonts w:hint="eastAsia"/>
        </w:rPr>
        <w:br/>
      </w:r>
      <w:r>
        <w:rPr>
          <w:rFonts w:hint="eastAsia"/>
        </w:rPr>
        <w:t>　　第一节 棉纺织设备行业发展战略研究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对我国棉纺织设备品牌的战略思考</w:t>
      </w:r>
      <w:r>
        <w:rPr>
          <w:rFonts w:hint="eastAsia"/>
        </w:rPr>
        <w:br/>
      </w:r>
      <w:r>
        <w:rPr>
          <w:rFonts w:hint="eastAsia"/>
        </w:rPr>
        <w:t>　　　　一、棉纺织设备品牌的重要性</w:t>
      </w:r>
      <w:r>
        <w:rPr>
          <w:rFonts w:hint="eastAsia"/>
        </w:rPr>
        <w:br/>
      </w:r>
      <w:r>
        <w:rPr>
          <w:rFonts w:hint="eastAsia"/>
        </w:rPr>
        <w:t>　　　　二、棉纺织设备实施品牌战略的意义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三、棉纺织设备企业品牌的现状分析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四、我国棉纺织设备企业的品牌战略</w:t>
      </w:r>
      <w:r>
        <w:rPr>
          <w:rFonts w:hint="eastAsia"/>
        </w:rPr>
        <w:br/>
      </w:r>
      <w:r>
        <w:rPr>
          <w:rFonts w:hint="eastAsia"/>
        </w:rPr>
        <w:t>　　　　五、棉纺织设备品牌战略管理的策略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棉纺织设备经营策略分析</w:t>
      </w:r>
      <w:r>
        <w:rPr>
          <w:rFonts w:hint="eastAsia"/>
        </w:rPr>
        <w:br/>
      </w:r>
      <w:r>
        <w:rPr>
          <w:rFonts w:hint="eastAsia"/>
        </w:rPr>
        <w:t>　　　　一、棉纺织设备市场细分策略</w:t>
      </w:r>
      <w:r>
        <w:rPr>
          <w:rFonts w:hint="eastAsia"/>
        </w:rPr>
        <w:br/>
      </w:r>
      <w:r>
        <w:rPr>
          <w:rFonts w:hint="eastAsia"/>
        </w:rPr>
        <w:t>　　　　二、棉纺织设备市场创新策略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四、棉纺织设备新产品差异化战略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中^智^林^：棉纺织设备行业投资战略研究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一、2026-2032年棉纺织设备行业投资战略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棉纺织设备行业历程</w:t>
      </w:r>
      <w:r>
        <w:rPr>
          <w:rFonts w:hint="eastAsia"/>
        </w:rPr>
        <w:br/>
      </w:r>
      <w:r>
        <w:rPr>
          <w:rFonts w:hint="eastAsia"/>
        </w:rPr>
        <w:t>　　图表 棉纺织设备行业生命周期</w:t>
      </w:r>
      <w:r>
        <w:rPr>
          <w:rFonts w:hint="eastAsia"/>
        </w:rPr>
        <w:br/>
      </w:r>
      <w:r>
        <w:rPr>
          <w:rFonts w:hint="eastAsia"/>
        </w:rPr>
        <w:t>　　图表 棉纺织设备行业产业链分析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2020-2025年中国棉纺织设备行业市场规模及增长情况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2020-2025年棉纺织设备行业市场容量分析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2020-2025年中国棉纺织设备行业产能统计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2020-2025年中国棉纺织设备行业产量及增长趋势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2020-2025年中国棉纺织设备市场需求量及增速统计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2026年中国棉纺织设备行业需求领域分布格局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2020-2025年中国棉纺织设备行业销售收入分析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2020-2025年中国棉纺织设备行业盈利情况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2020-2025年中国棉纺织设备行业利润总额统计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2020-2025年中国棉纺织设备进口数量分析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2020-2025年中国棉纺织设备进口金额分析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2020-2025年中国棉纺织设备出口数量分析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2020-2025年中国棉纺织设备出口金额分析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2026年中国棉纺织设备进口国家及地区分析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2026年中国棉纺织设备出口国家及地区分析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2020-2025年中国棉纺织设备行业企业数量情况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2020-2025年中国棉纺织设备行业企业平均规模情况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**地区棉纺织设备市场规模及增长情况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**地区棉纺织设备行业市场需求情况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棉纺织设备重点企业（一）基本信息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棉纺织设备重点企业（一）经营情况分析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棉纺织设备重点企业（一）主要经济指标情况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棉纺织设备重点企业（二）经营情况分析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棉纺织设备重点企业（二）主要经济指标情况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棉纺织设备重点企业（三）经营情况分析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棉纺织设备重点企业（三）主要经济指标情况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2026-2032年中国棉纺织设备行业产能预测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2026-2032年中国棉纺织设备行业产量预测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2026-2032年中国棉纺织设备市场需求量预测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2026-2032年中国棉纺织设备行业供需平衡预测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2026-2032年中国棉纺织设备行业市场容量预测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2026-2032年中国棉纺织设备行业市场规模预测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2026-2032年中国棉纺织设备市场前景分析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2026-2032年中国棉纺织设备行业发展趋势预测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261e855c94f49" w:history="1">
        <w:r>
          <w:rPr>
            <w:rStyle w:val="Hyperlink"/>
          </w:rPr>
          <w:t>2026-2032年中国棉纺织设备市场调查研究与趋势分析报告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261e855c94f49" w:history="1">
        <w:r>
          <w:rPr>
            <w:rStyle w:val="Hyperlink"/>
          </w:rPr>
          <w:t>https://www.20087.com/3/12/MianFangZhiSheBeiHangYeQuShi.html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热点：棉花纺线机、棉纺织设备出售、棉花织布机、棉纺织设备生产线安装工程合同、棉花机械设备、棉纺织设备配棉后备流程、纺织设备大全、棉纺织设备有哪些、纺织机械设备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7f95c0c964dd3" w:history="1">
      <w:r>
        <w:rPr>
          <w:rStyle w:val="Hyperlink"/>
        </w:rPr>
        <w:t>2026-2032年中国棉纺织设备市场调查研究与趋势分析报告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MianFangZhiSheBeiHangYeQuShi.html" TargetMode="External" Id="R3a4261e855c9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MianFangZhiSheBeiHangYeQuShi.html" TargetMode="External" Id="R49e7f95c0c96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2025-09-02T07:13:00Z</dcterms:created>
  <dcterms:modified xsi:type="dcterms:W3CDTF">2025-09-02T08:13:00Z</dcterms:modified>
  <dc:subject>2026-2032年中国棉纺织设备市场调查研究与趋势分析报告</dc:subject>
  <dc:title>2026-2032年中国棉纺织设备市场调查研究与趋势分析报告</dc:title>
  <cp:keywords>2026-2032年中国棉纺织设备市场调查研究与趋势分析报告</cp:keywords>
  <dc:description>2026-2032年中国棉纺织设备市场调查研究与趋势分析报告</dc:description>
</cp:coreProperties>
</file>