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da4ab0732412c" w:history="1">
              <w:r>
                <w:rPr>
                  <w:rStyle w:val="Hyperlink"/>
                </w:rPr>
                <w:t>2026-2032年全球与中国泵环行业研究分析及市场前景预测报告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da4ab0732412c" w:history="1">
              <w:r>
                <w:rPr>
                  <w:rStyle w:val="Hyperlink"/>
                </w:rPr>
                <w:t>2026-2032年全球与中国泵环行业研究分析及市场前景预测报告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da4ab0732412c" w:history="1">
                <w:r>
                  <w:rPr>
                    <w:rStyle w:val="Hyperlink"/>
                  </w:rPr>
                  <w:t>https://www.20087.com/3/12/BengHuanDeQianJing.html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环是男性健康用品中的细分器械，主要用于辅助勃起维持或延缓射精，通常由硅胶、橡胶或弹性塑料制成，通过套置于阴茎根部施加适度压力以减少静脉回流。当前市场产品强调尺寸分级、材质柔软度及佩戴舒适性，部分高端型号引入振动模块或可调节张力设计以增强多功能性。销售渠道以线上私密电商为主，用户多基于自我探索或伴侣建议购买。然而，泵环在医学指导缺失下存在误用风险——过紧或佩戴时间过长可能导致局部缺血、神经损伤或皮肤瘀伤；同时，产品缺乏统一安全标准，低价劣质品充斥市场，材质可能引发过敏或断裂隐患，严重制约消费者信任建立。</w:t>
      </w:r>
      <w:r>
        <w:rPr>
          <w:rFonts w:hint="eastAsia"/>
        </w:rPr>
        <w:br/>
      </w:r>
      <w:r>
        <w:rPr>
          <w:rFonts w:hint="eastAsia"/>
        </w:rPr>
        <w:t>　　未来，泵环将向“医疗合规化”“智能反馈”与“用户体验优化”方向演进。市场调研网指出，与泌尿科或性健康平台合作开发的医研级产品，将明确标注适用指征、使用时长及禁忌症，并通过医疗器械认证提升公信力。嵌入柔性压力传感器与蓝牙模块的智能泵环，可实时监测佩戴压力并通过手机APP预警超限风险，实现安全闭环。材质方面，医用级液态硅胶与温感记忆材料将提升贴合度与舒适性。更深远地，泵环可能纳入数字性健康管理生态，与心理辅导、激素检测等服务联动，从单一器械转向整体亲密关系支持工具。长远看，该品类将在去污名化与科学普及进程中实现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da4ab0732412c" w:history="1">
        <w:r>
          <w:rPr>
            <w:rStyle w:val="Hyperlink"/>
          </w:rPr>
          <w:t>2026-2032年全球与中国泵环行业研究分析及市场前景预测报告</w:t>
        </w:r>
      </w:hyperlink>
      <w:r>
        <w:rPr>
          <w:rFonts w:hint="eastAsia"/>
        </w:rPr>
        <w:t>》，2025年泵环行业市场规模达 亿元，预计2032年市场规模将达 亿元，期间年均复合增长率（CAGR）达 %。报告基于国家统计局及相关协会的详实数据，结合长期监测的一手资料，全面分析了泵环行业的市场规模、需求变化、产业链动态及区域发展格局。报告重点解读了泵环行业竞争态势与重点企业的市场表现，并通过科学研判行业趋势与前景，揭示了泵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O型圈</w:t>
      </w:r>
      <w:r>
        <w:rPr>
          <w:rFonts w:hint="eastAsia"/>
        </w:rPr>
        <w:br/>
      </w:r>
      <w:r>
        <w:rPr>
          <w:rFonts w:hint="eastAsia"/>
        </w:rPr>
        <w:t>　　　　1.3.3 V形环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离心泵</w:t>
      </w:r>
      <w:r>
        <w:rPr>
          <w:rFonts w:hint="eastAsia"/>
        </w:rPr>
        <w:br/>
      </w:r>
      <w:r>
        <w:rPr>
          <w:rFonts w:hint="eastAsia"/>
        </w:rPr>
        <w:t>　　　　1.4.3 往复泵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泵环行业发展总体概况</w:t>
      </w:r>
      <w:r>
        <w:rPr>
          <w:rFonts w:hint="eastAsia"/>
        </w:rPr>
        <w:br/>
      </w:r>
      <w:r>
        <w:rPr>
          <w:rFonts w:hint="eastAsia"/>
        </w:rPr>
        <w:t>　　　　1.5.2 泵环行业发展主要特点</w:t>
      </w:r>
      <w:r>
        <w:rPr>
          <w:rFonts w:hint="eastAsia"/>
        </w:rPr>
        <w:br/>
      </w:r>
      <w:r>
        <w:rPr>
          <w:rFonts w:hint="eastAsia"/>
        </w:rPr>
        <w:t>　　　　1.5.3 泵环行业发展影响因素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泵环有利因素</w:t>
      </w:r>
      <w:r>
        <w:rPr>
          <w:rFonts w:hint="eastAsia"/>
        </w:rPr>
        <w:br/>
      </w:r>
      <w:r>
        <w:rPr>
          <w:rFonts w:hint="eastAsia"/>
        </w:rPr>
        <w:t>　　　　1.5.3 .2 泵环不利因素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2.8 全球主要厂商泵环产品类型及应用</w:t>
      </w:r>
      <w:r>
        <w:rPr>
          <w:rFonts w:hint="eastAsia"/>
        </w:rPr>
        <w:br/>
      </w:r>
      <w:r>
        <w:rPr>
          <w:rFonts w:hint="eastAsia"/>
        </w:rPr>
        <w:t>　　2.9 泵环行业集中度、竞争程度分析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全球泵环总体规模分析</w:t>
      </w:r>
      <w:r>
        <w:rPr>
          <w:rFonts w:hint="eastAsia"/>
        </w:rPr>
        <w:br/>
      </w:r>
      <w:r>
        <w:rPr>
          <w:rFonts w:hint="eastAsia"/>
        </w:rPr>
        <w:t>　　3.1 全球泵环供需现状及预测（2021-2032）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中国市场泵环进出口（2021-2032）</w:t>
      </w:r>
      <w:r>
        <w:rPr>
          <w:rFonts w:hint="eastAsia"/>
        </w:rPr>
        <w:br/>
      </w:r>
      <w:r>
        <w:rPr>
          <w:rFonts w:hint="eastAsia"/>
        </w:rPr>
        <w:t>　　3.4 全球泵环销量及销售额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不同产品类型泵环分析</w:t>
      </w:r>
      <w:r>
        <w:rPr>
          <w:rFonts w:hint="eastAsia"/>
        </w:rPr>
        <w:br/>
      </w:r>
      <w:r>
        <w:rPr>
          <w:rFonts w:hint="eastAsia"/>
        </w:rPr>
        <w:t>　　6.1 全球不同产品类型泵环销量（2021-2032）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不同应用泵环分析</w:t>
      </w:r>
      <w:r>
        <w:rPr>
          <w:rFonts w:hint="eastAsia"/>
        </w:rPr>
        <w:br/>
      </w:r>
      <w:r>
        <w:rPr>
          <w:rFonts w:hint="eastAsia"/>
        </w:rPr>
        <w:t>　　7.1 全球不同应用泵环销量（2021-2032）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泵环行业发展趋势</w:t>
      </w:r>
      <w:r>
        <w:rPr>
          <w:rFonts w:hint="eastAsia"/>
        </w:rPr>
        <w:br/>
      </w:r>
      <w:r>
        <w:rPr>
          <w:rFonts w:hint="eastAsia"/>
        </w:rPr>
        <w:t>　　8.2 泵环行业主要驱动因素</w:t>
      </w:r>
      <w:r>
        <w:rPr>
          <w:rFonts w:hint="eastAsia"/>
        </w:rPr>
        <w:br/>
      </w:r>
      <w:r>
        <w:rPr>
          <w:rFonts w:hint="eastAsia"/>
        </w:rPr>
        <w:t>　　8.3 泵环中国企业SWOT分析</w:t>
      </w:r>
      <w:r>
        <w:rPr>
          <w:rFonts w:hint="eastAsia"/>
        </w:rPr>
        <w:br/>
      </w:r>
      <w:r>
        <w:rPr>
          <w:rFonts w:hint="eastAsia"/>
        </w:rPr>
        <w:t>　　8.4 中国泵环行业政策环境分析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泵环行业产业链简介</w:t>
      </w:r>
      <w:r>
        <w:rPr>
          <w:rFonts w:hint="eastAsia"/>
        </w:rPr>
        <w:br/>
      </w:r>
      <w:r>
        <w:rPr>
          <w:rFonts w:hint="eastAsia"/>
        </w:rPr>
        <w:t>　　　　9.1.1 泵环行业供应链分析</w:t>
      </w:r>
      <w:r>
        <w:rPr>
          <w:rFonts w:hint="eastAsia"/>
        </w:rPr>
        <w:br/>
      </w:r>
      <w:r>
        <w:rPr>
          <w:rFonts w:hint="eastAsia"/>
        </w:rPr>
        <w:t>　　　　9.1.2 泵环主要原料及供应情况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泵环行业采购模式</w:t>
      </w:r>
      <w:r>
        <w:rPr>
          <w:rFonts w:hint="eastAsia"/>
        </w:rPr>
        <w:br/>
      </w:r>
      <w:r>
        <w:rPr>
          <w:rFonts w:hint="eastAsia"/>
        </w:rPr>
        <w:t>　　9.3 泵环行业生产模式</w:t>
      </w:r>
      <w:r>
        <w:rPr>
          <w:rFonts w:hint="eastAsia"/>
        </w:rPr>
        <w:br/>
      </w:r>
      <w:r>
        <w:rPr>
          <w:rFonts w:hint="eastAsia"/>
        </w:rPr>
        <w:t>　　9.4 泵环行业销售模式及销售渠道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泵环行业发展主要特点</w:t>
      </w:r>
      <w:r>
        <w:rPr>
          <w:rFonts w:hint="eastAsia"/>
        </w:rPr>
        <w:br/>
      </w:r>
      <w:r>
        <w:rPr>
          <w:rFonts w:hint="eastAsia"/>
        </w:rPr>
        <w:t>　　表 4： 泵环行业发展有利因素分析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进入泵环行业壁垒</w:t>
      </w:r>
      <w:r>
        <w:rPr>
          <w:rFonts w:hint="eastAsia"/>
        </w:rPr>
        <w:br/>
      </w:r>
      <w:r>
        <w:rPr>
          <w:rFonts w:hint="eastAsia"/>
        </w:rPr>
        <w:t>　　表 7： 泵环主要企业在国际市场占有率（按销量，2023-2026）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泵环行业发展趋势</w:t>
      </w:r>
      <w:r>
        <w:rPr>
          <w:rFonts w:hint="eastAsia"/>
        </w:rPr>
        <w:br/>
      </w:r>
      <w:r>
        <w:rPr>
          <w:rFonts w:hint="eastAsia"/>
        </w:rPr>
        <w:t>　　表 116： 泵环行业主要驱动因素</w:t>
      </w:r>
      <w:r>
        <w:rPr>
          <w:rFonts w:hint="eastAsia"/>
        </w:rPr>
        <w:br/>
      </w:r>
      <w:r>
        <w:rPr>
          <w:rFonts w:hint="eastAsia"/>
        </w:rPr>
        <w:t>　　表 117： 泵环行业供应链分析</w:t>
      </w:r>
      <w:r>
        <w:rPr>
          <w:rFonts w:hint="eastAsia"/>
        </w:rPr>
        <w:br/>
      </w:r>
      <w:r>
        <w:rPr>
          <w:rFonts w:hint="eastAsia"/>
        </w:rPr>
        <w:t>　　表 118： 泵环上游原料供应商</w:t>
      </w:r>
      <w:r>
        <w:rPr>
          <w:rFonts w:hint="eastAsia"/>
        </w:rPr>
        <w:br/>
      </w:r>
      <w:r>
        <w:rPr>
          <w:rFonts w:hint="eastAsia"/>
        </w:rPr>
        <w:t>　　表 119： 泵环主要地区不同应用客户分析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泵环典型经销商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全球不同产品类型泵环市场份额2025 &amp; 2032</w:t>
      </w:r>
      <w:r>
        <w:rPr>
          <w:rFonts w:hint="eastAsia"/>
        </w:rPr>
        <w:br/>
      </w:r>
      <w:r>
        <w:rPr>
          <w:rFonts w:hint="eastAsia"/>
        </w:rPr>
        <w:t>　　图 4： O型圈产品图片</w:t>
      </w:r>
      <w:r>
        <w:rPr>
          <w:rFonts w:hint="eastAsia"/>
        </w:rPr>
        <w:br/>
      </w:r>
      <w:r>
        <w:rPr>
          <w:rFonts w:hint="eastAsia"/>
        </w:rPr>
        <w:t>　　图 5： V形环产品图片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全球不同应用泵环市场份额2025 &amp; 2032</w:t>
      </w:r>
      <w:r>
        <w:rPr>
          <w:rFonts w:hint="eastAsia"/>
        </w:rPr>
        <w:br/>
      </w:r>
      <w:r>
        <w:rPr>
          <w:rFonts w:hint="eastAsia"/>
        </w:rPr>
        <w:t>　　图 8： 离心泵</w:t>
      </w:r>
      <w:r>
        <w:rPr>
          <w:rFonts w:hint="eastAsia"/>
        </w:rPr>
        <w:br/>
      </w:r>
      <w:r>
        <w:rPr>
          <w:rFonts w:hint="eastAsia"/>
        </w:rPr>
        <w:t>　　图 9： 往复泵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2025年全球前五大生产商泵环市场份额</w:t>
      </w:r>
      <w:r>
        <w:rPr>
          <w:rFonts w:hint="eastAsia"/>
        </w:rPr>
        <w:br/>
      </w:r>
      <w:r>
        <w:rPr>
          <w:rFonts w:hint="eastAsia"/>
        </w:rPr>
        <w:t>　　图 11： 2025年全球泵环第一梯队、第二梯队和第三梯队厂商及市场份额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全球泵环产量、需求量及发展趋势（2021-2032）&amp;（千件）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全球主要地区泵环产量市场份额（2021-2032）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中国泵环产量、市场需求量及发展趋势（2021-2032）&amp;（千件）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全球泵环市场销售额及增长率：（2021-2032）&amp;（万元）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全球市场泵环市场规模：2021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全球市场泵环价格趋势（2021-2032）&amp;（元/件）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全球主要地区泵环销售收入（2021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全球主要地区泵环销售收入市场份额（2021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泵环中国企业SWOT分析</w:t>
      </w:r>
      <w:r>
        <w:rPr>
          <w:rFonts w:hint="eastAsia"/>
        </w:rPr>
        <w:br/>
      </w:r>
      <w:r>
        <w:rPr>
          <w:rFonts w:hint="eastAsia"/>
        </w:rPr>
        <w:t>　　图 42： 泵环产业链</w:t>
      </w:r>
      <w:r>
        <w:rPr>
          <w:rFonts w:hint="eastAsia"/>
        </w:rPr>
        <w:br/>
      </w:r>
      <w:r>
        <w:rPr>
          <w:rFonts w:hint="eastAsia"/>
        </w:rPr>
        <w:t>　　图 43： 泵环行业采购模式分析</w:t>
      </w:r>
      <w:r>
        <w:rPr>
          <w:rFonts w:hint="eastAsia"/>
        </w:rPr>
        <w:br/>
      </w:r>
      <w:r>
        <w:rPr>
          <w:rFonts w:hint="eastAsia"/>
        </w:rPr>
        <w:t>　　图 44： 泵环行业生产模式</w:t>
      </w:r>
      <w:r>
        <w:rPr>
          <w:rFonts w:hint="eastAsia"/>
        </w:rPr>
        <w:br/>
      </w:r>
      <w:r>
        <w:rPr>
          <w:rFonts w:hint="eastAsia"/>
        </w:rPr>
        <w:t>　　图 45： 泵环行业销售模式分析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da4ab0732412c" w:history="1">
        <w:r>
          <w:rPr>
            <w:rStyle w:val="Hyperlink"/>
          </w:rPr>
          <w:t>2026-2032年全球与中国泵环行业研究分析及市场前景预测报告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da4ab0732412c" w:history="1">
        <w:r>
          <w:rPr>
            <w:rStyle w:val="Hyperlink"/>
          </w:rPr>
          <w:t>https://www.20087.com/3/12/BengHuanDeQianJing.html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热点：泵送环图片、泵体口环和叶轮口环、液环泵的工作原理、离心泵的密封环、离心泵的泵轴与轴套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0c10d8e24ebf" w:history="1">
      <w:r>
        <w:rPr>
          <w:rStyle w:val="Hyperlink"/>
        </w:rPr>
        <w:t>2026-2032年全球与中国泵环行业研究分析及市场前景预测报告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engHuanDeQianJing.html" TargetMode="External" Id="Ra41da4ab073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engHuanDeQianJing.html" TargetMode="External" Id="Rcd750c10d8e2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2026-02-07T04:07:30Z</dcterms:created>
  <dcterms:modified xsi:type="dcterms:W3CDTF">2026-02-07T05:07:30Z</dcterms:modified>
  <dc:subject>2026-2032年全球与中国泵环行业研究分析及市场前景预测报告</dc:subject>
  <dc:title>2026-2032年全球与中国泵环行业研究分析及市场前景预测报告</dc:title>
  <cp:keywords>2026-2032年全球与中国泵环行业研究分析及市场前景预测报告</cp:keywords>
  <dc:description>2026-2032年全球与中国泵环行业研究分析及市场前景预测报告</dc:description>
</cp:coreProperties>
</file>