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13d73f3094958" w:history="1">
              <w:r>
                <w:rPr>
                  <w:rStyle w:val="Hyperlink"/>
                </w:rPr>
                <w:t>2026-2032年中国混凝土泵行业发展调研与市场前景预测报告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13d73f3094958" w:history="1">
              <w:r>
                <w:rPr>
                  <w:rStyle w:val="Hyperlink"/>
                </w:rPr>
                <w:t>2026-2032年中国混凝土泵行业发展调研与市场前景预测报告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13d73f3094958" w:history="1">
                <w:r>
                  <w:rPr>
                    <w:rStyle w:val="Hyperlink"/>
                  </w:rPr>
                  <w:t>https://www.20087.com/3/62/HunNingTuBengShiChangXianZhuangHeQianJing.html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泵作为建筑施工中输送混凝土的关键设备，近年来随着建筑行业向高层化、大型化发展，对混凝土泵的性能和效率要求不断提高。现代混凝土泵采用高压泵送技术和智能控制系统，能够实现远距离、高扬程的混凝土输送，显著提升了施工效率和安全性。同时，环保型混凝土泵的开发，如低噪音、低排放的电动泵，减少了施工对周边环境的影响。</w:t>
      </w:r>
      <w:r>
        <w:rPr>
          <w:rFonts w:hint="eastAsia"/>
        </w:rPr>
        <w:br/>
      </w:r>
      <w:r>
        <w:rPr>
          <w:rFonts w:hint="eastAsia"/>
        </w:rPr>
        <w:t>　　未来，混凝土泵将更加注重智能化和可持续性。智能化体现在集成物联网技术，实现设备远程监控和预测性维护，提高泵送精度和工作效率。可持续性则指向开发使用清洁能源的混凝土泵，如太阳能或氢能驱动，以及优化泵送系统设计，减少能耗和材料浪费，符合绿色建筑和可持续施工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13d73f3094958" w:history="1">
        <w:r>
          <w:rPr>
            <w:rStyle w:val="Hyperlink"/>
          </w:rPr>
          <w:t>2026-2032年中国混凝土泵行业发展调研与市场前景预测报告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混凝土泵行业的发展现状、市场规模、供需动态及进出口情况。报告详细解读了混凝土泵产业链上下游、重点区域市场、竞争格局及领先企业的表现，同时评估了混凝土泵行业风险与投资机会。通过对混凝土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一、混凝土泵行业定义及分类</w:t>
      </w:r>
      <w:r>
        <w:rPr>
          <w:rFonts w:hint="eastAsia"/>
        </w:rPr>
        <w:br/>
      </w:r>
      <w:r>
        <w:rPr>
          <w:rFonts w:hint="eastAsia"/>
        </w:rPr>
        <w:t>　　　　二、混凝土泵行业经济特性</w:t>
      </w:r>
      <w:r>
        <w:rPr>
          <w:rFonts w:hint="eastAsia"/>
        </w:rPr>
        <w:br/>
      </w:r>
      <w:r>
        <w:rPr>
          <w:rFonts w:hint="eastAsia"/>
        </w:rPr>
        <w:t>　　　　三、混凝土泵行业产业链简介</w:t>
      </w:r>
      <w:r>
        <w:rPr>
          <w:rFonts w:hint="eastAsia"/>
        </w:rPr>
        <w:br/>
      </w:r>
      <w:r>
        <w:rPr>
          <w:rFonts w:hint="eastAsia"/>
        </w:rPr>
        <w:t>　　第二节 混凝土泵行业发展成熟度</w:t>
      </w:r>
      <w:r>
        <w:rPr>
          <w:rFonts w:hint="eastAsia"/>
        </w:rPr>
        <w:br/>
      </w:r>
      <w:r>
        <w:rPr>
          <w:rFonts w:hint="eastAsia"/>
        </w:rPr>
        <w:t>　　　　一、混凝土泵行业发展周期分析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混凝土泵行业相关产业动态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2025-2026年中国混凝土泵行业发展环境分析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混凝土泵行业经济环境分析</w:t>
      </w:r>
      <w:r>
        <w:rPr>
          <w:rFonts w:hint="eastAsia"/>
        </w:rPr>
        <w:br/>
      </w:r>
      <w:r>
        <w:rPr>
          <w:rFonts w:hint="eastAsia"/>
        </w:rPr>
        <w:t>　　第二节 混凝土泵行业政策环境分析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二、相关混凝土泵行业标准分析</w:t>
      </w:r>
      <w:r>
        <w:rPr>
          <w:rFonts w:hint="eastAsia"/>
        </w:rPr>
        <w:br/>
      </w:r>
      <w:r>
        <w:rPr>
          <w:rFonts w:hint="eastAsia"/>
        </w:rPr>
        <w:t>　　第三节 混凝土泵行业社会环境分析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2025-2026年混凝土泵行业技术发展现状及趋势分析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国内外混凝土泵行业技术差异与原因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中国混凝土泵市场发展调研</w:t>
      </w:r>
      <w:r>
        <w:rPr>
          <w:rFonts w:hint="eastAsia"/>
        </w:rPr>
        <w:br/>
      </w:r>
      <w:r>
        <w:rPr>
          <w:rFonts w:hint="eastAsia"/>
        </w:rPr>
        <w:t>　　第一节 混凝土泵市场现状分析及预测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一、2020-2025年中国混凝土泵市场规模分析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二、2026-2032年中国混凝土泵市场规模预测</w:t>
      </w:r>
      <w:r>
        <w:rPr>
          <w:rFonts w:hint="eastAsia"/>
        </w:rPr>
        <w:br/>
      </w:r>
      <w:r>
        <w:rPr>
          <w:rFonts w:hint="eastAsia"/>
        </w:rPr>
        <w:t>　　第二节 混凝土泵行业产能分析及预测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一、2020-2025年中国混凝土泵行业产能分析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二、2026-2032年中国混凝土泵行业产能预测</w:t>
      </w:r>
      <w:r>
        <w:rPr>
          <w:rFonts w:hint="eastAsia"/>
        </w:rPr>
        <w:br/>
      </w:r>
      <w:r>
        <w:rPr>
          <w:rFonts w:hint="eastAsia"/>
        </w:rPr>
        <w:t>　　第三节 混凝土泵行业产量情况分析及预测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一、2020-2025年中国混凝土泵行业产量统计分析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二、2026-2032年中国混凝土泵行业产量预测分析</w:t>
      </w:r>
      <w:r>
        <w:rPr>
          <w:rFonts w:hint="eastAsia"/>
        </w:rPr>
        <w:br/>
      </w:r>
      <w:r>
        <w:rPr>
          <w:rFonts w:hint="eastAsia"/>
        </w:rPr>
        <w:t>　　第四节 混凝土泵市场需求分析及预测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一、2020-2025年中国混凝土泵市场需求分析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二、2026-2032年中国混凝土泵市场需求预测分析分析</w:t>
      </w:r>
      <w:r>
        <w:rPr>
          <w:rFonts w:hint="eastAsia"/>
        </w:rPr>
        <w:br/>
      </w:r>
      <w:r>
        <w:rPr>
          <w:rFonts w:hint="eastAsia"/>
        </w:rPr>
        <w:t>　　第五节 混凝土泵进出口数据分析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二、2026-2032年国内混凝土泵进出口情况预测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混凝土泵细分市场深度分析</w:t>
      </w:r>
      <w:r>
        <w:rPr>
          <w:rFonts w:hint="eastAsia"/>
        </w:rPr>
        <w:br/>
      </w:r>
      <w:r>
        <w:rPr>
          <w:rFonts w:hint="eastAsia"/>
        </w:rPr>
        <w:t>　　第一节 混凝土泵细分市场（一）发展研究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混凝土泵细分市场（二）发展研究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2020-2025年中国混凝土泵行业总体发展状况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中国混凝土泵行业规模情况分析</w:t>
      </w:r>
      <w:r>
        <w:rPr>
          <w:rFonts w:hint="eastAsia"/>
        </w:rPr>
        <w:br/>
      </w:r>
      <w:r>
        <w:rPr>
          <w:rFonts w:hint="eastAsia"/>
        </w:rPr>
        <w:t>　　　　一、混凝土泵行业单位规模情况分析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二、混凝土泵行业人员规模状况分析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三、混凝土泵行业资产规模状况分析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四、混凝土泵行业市场规模状况分析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五、混凝土泵行业敏感性分析</w:t>
      </w:r>
      <w:r>
        <w:rPr>
          <w:rFonts w:hint="eastAsia"/>
        </w:rPr>
        <w:br/>
      </w:r>
      <w:r>
        <w:rPr>
          <w:rFonts w:hint="eastAsia"/>
        </w:rPr>
        <w:t>　　第二节 中国混凝土泵行业财务能力分析</w:t>
      </w:r>
      <w:r>
        <w:rPr>
          <w:rFonts w:hint="eastAsia"/>
        </w:rPr>
        <w:br/>
      </w:r>
      <w:r>
        <w:rPr>
          <w:rFonts w:hint="eastAsia"/>
        </w:rPr>
        <w:t>　　　　一、混凝土泵行业盈利能力分析</w:t>
      </w:r>
      <w:r>
        <w:rPr>
          <w:rFonts w:hint="eastAsia"/>
        </w:rPr>
        <w:br/>
      </w:r>
      <w:r>
        <w:rPr>
          <w:rFonts w:hint="eastAsia"/>
        </w:rPr>
        <w:t>　　　　二、混凝土泵行业偿债能力分析</w:t>
      </w:r>
      <w:r>
        <w:rPr>
          <w:rFonts w:hint="eastAsia"/>
        </w:rPr>
        <w:br/>
      </w:r>
      <w:r>
        <w:rPr>
          <w:rFonts w:hint="eastAsia"/>
        </w:rPr>
        <w:t>　　　　三、混凝土泵行业营运能力分析</w:t>
      </w:r>
      <w:r>
        <w:rPr>
          <w:rFonts w:hint="eastAsia"/>
        </w:rPr>
        <w:br/>
      </w:r>
      <w:r>
        <w:rPr>
          <w:rFonts w:hint="eastAsia"/>
        </w:rPr>
        <w:t>　　　　四、混凝土泵行业发展能力分析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2020-2025年中国混凝土泵行业区域市场分析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中国混凝土泵行业区域市场结构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重点地区混凝土泵行业调研分析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一、重点地区（一）混凝土泵市场分析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二、重点地区（二）混凝土泵市场分析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三、重点地区（三）混凝土泵市场分析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四、重点地区（四）混凝土泵市场分析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五、重点地区（五）混凝土泵市场分析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三、主要混凝土泵品牌产品价位分析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五、价格在混凝土泵行业竞争中的重要性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2025-2026年中国混凝土泵行业上下游行业发展分析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混凝土泵上游行业分析</w:t>
      </w:r>
      <w:r>
        <w:rPr>
          <w:rFonts w:hint="eastAsia"/>
        </w:rPr>
        <w:br/>
      </w:r>
      <w:r>
        <w:rPr>
          <w:rFonts w:hint="eastAsia"/>
        </w:rPr>
        <w:t>　　　　一、混凝土泵产品成本构成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四、上游供给对混凝土泵行业的影响</w:t>
      </w:r>
      <w:r>
        <w:rPr>
          <w:rFonts w:hint="eastAsia"/>
        </w:rPr>
        <w:br/>
      </w:r>
      <w:r>
        <w:rPr>
          <w:rFonts w:hint="eastAsia"/>
        </w:rPr>
        <w:t>　　第二节 混凝土泵下游行业分析</w:t>
      </w:r>
      <w:r>
        <w:rPr>
          <w:rFonts w:hint="eastAsia"/>
        </w:rPr>
        <w:br/>
      </w:r>
      <w:r>
        <w:rPr>
          <w:rFonts w:hint="eastAsia"/>
        </w:rPr>
        <w:t>　　　　一、混凝土泵下游行业分布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四、下游需求对混凝土泵行业的影响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混凝土泵重点企业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混凝土泵重点企业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混凝土泵重点企业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混凝土泵重点企业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混凝土泵重点企业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2025-2026年中国混凝土泵产业市场竞争格局分析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2025-2026年中国混凝土泵产业竞争现状分析</w:t>
      </w:r>
      <w:r>
        <w:rPr>
          <w:rFonts w:hint="eastAsia"/>
        </w:rPr>
        <w:br/>
      </w:r>
      <w:r>
        <w:rPr>
          <w:rFonts w:hint="eastAsia"/>
        </w:rPr>
        <w:t>　　　　一、混凝土泵竞争力分析</w:t>
      </w:r>
      <w:r>
        <w:rPr>
          <w:rFonts w:hint="eastAsia"/>
        </w:rPr>
        <w:br/>
      </w:r>
      <w:r>
        <w:rPr>
          <w:rFonts w:hint="eastAsia"/>
        </w:rPr>
        <w:t>　　　　二、混凝土泵技术竞争分析</w:t>
      </w:r>
      <w:r>
        <w:rPr>
          <w:rFonts w:hint="eastAsia"/>
        </w:rPr>
        <w:br/>
      </w:r>
      <w:r>
        <w:rPr>
          <w:rFonts w:hint="eastAsia"/>
        </w:rPr>
        <w:t>　　　　三、混凝土泵价格竞争分析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2026年中国混凝土泵产业集中度分析</w:t>
      </w:r>
      <w:r>
        <w:rPr>
          <w:rFonts w:hint="eastAsia"/>
        </w:rPr>
        <w:br/>
      </w:r>
      <w:r>
        <w:rPr>
          <w:rFonts w:hint="eastAsia"/>
        </w:rPr>
        <w:t>　　　　一、混凝土泵市场集中度分析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二、混凝土泵企业集中度分析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2026-2032年提高混凝土泵企业竞争力的策略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混凝土泵行业投资风险预警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2025-2026年影响混凝土泵行业发展的主要因素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一、影响混凝土泵行业运行的有利因素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二、影响混凝土泵行业运行的稳定因素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三、影响混凝土泵行业运行的不利因素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四、我国混凝土泵行业发展面临的挑战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五、我国混凝土泵行业发展面临的机遇</w:t>
      </w:r>
      <w:r>
        <w:rPr>
          <w:rFonts w:hint="eastAsia"/>
        </w:rPr>
        <w:br/>
      </w:r>
      <w:r>
        <w:rPr>
          <w:rFonts w:hint="eastAsia"/>
        </w:rPr>
        <w:t>　　第二节 混凝土泵行业投资风险预警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一、2026-2032年混凝土泵行业市场风险及控制策略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二、2026-2032年混凝土泵行业政策风险及控制策略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三、2026-2032年混凝土泵行业经营风险及控制策略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四、2026-2032年混凝土泵同业竞争风险及控制策略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五、2026-2032年混凝土泵行业其他风险及控制策略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2026-2032年混凝土泵市场发展潜力分析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2026-2032年混凝土泵行业发展趋势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2026-2032年混凝土泵行业投资前景研究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[:中智:林:]对我国混凝土泵品牌的战略思考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二、混凝土泵实施品牌战略的意义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三、混凝土泵企业品牌的现状分析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四、我国混凝土泵企业的品牌战略</w:t>
      </w:r>
      <w:r>
        <w:rPr>
          <w:rFonts w:hint="eastAsia"/>
        </w:rPr>
        <w:br/>
      </w:r>
      <w:r>
        <w:rPr>
          <w:rFonts w:hint="eastAsia"/>
        </w:rPr>
        <w:t>　　　　五、混凝土泵品牌战略管理的策略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混凝土泵行业历程</w:t>
      </w:r>
      <w:r>
        <w:rPr>
          <w:rFonts w:hint="eastAsia"/>
        </w:rPr>
        <w:br/>
      </w:r>
      <w:r>
        <w:rPr>
          <w:rFonts w:hint="eastAsia"/>
        </w:rPr>
        <w:t>　　图表 混凝土泵行业生命周期</w:t>
      </w:r>
      <w:r>
        <w:rPr>
          <w:rFonts w:hint="eastAsia"/>
        </w:rPr>
        <w:br/>
      </w:r>
      <w:r>
        <w:rPr>
          <w:rFonts w:hint="eastAsia"/>
        </w:rPr>
        <w:t>　　图表 混凝土泵行业产业链分析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2020-2025年混凝土泵行业市场容量分析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2020-2025年中国混凝土泵行业产量及增长趋势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2020-2025年中国混凝土泵市场需求量及增速统计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2026年中国混凝土泵行业需求领域分布格局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2020-2025年中国混凝土泵行业利润总额统计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2020-2025年中国混凝土泵出口数量分析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2020-2025年中国混凝土泵出口金额分析</w:t>
      </w:r>
      <w:r>
        <w:rPr>
          <w:rFonts w:hint="eastAsia"/>
        </w:rPr>
        <w:br/>
      </w:r>
      <w:r>
        <w:rPr>
          <w:rFonts w:hint="eastAsia"/>
        </w:rPr>
        <w:t>　　图表 2026年中国混凝土泵进口国家及地区分析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2026年中国混凝土泵出口国家及地区分析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2020-2025年中国混凝土泵行业企业平均规模情况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2026-2032年中国混凝土泵行业市场规模预测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2026年中国混凝土泵市场前景分析</w:t>
      </w:r>
      <w:r>
        <w:rPr>
          <w:rFonts w:hint="eastAsia"/>
        </w:rPr>
        <w:br/>
      </w:r>
      <w:r>
        <w:rPr>
          <w:rFonts w:hint="eastAsia"/>
        </w:rPr>
        <w:t>　　图表 2026年中国混凝土泵发展趋势预测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13d73f3094958" w:history="1">
        <w:r>
          <w:rPr>
            <w:rStyle w:val="Hyperlink"/>
          </w:rPr>
          <w:t>2026-2032年中国混凝土泵行业发展调研与市场前景预测报告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13d73f3094958" w:history="1">
        <w:r>
          <w:rPr>
            <w:rStyle w:val="Hyperlink"/>
          </w:rPr>
          <w:t>https://www.20087.com/3/62/HunNingTuBengShiChangXianZhuangHeQianJing.html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热点：二次结构泵、混凝土泵送机、中联泵车售后电话、混凝土泵车型号规格价格、压滤机专用泵、混凝土泵原理、混凝土泵车大概多少钱一辆、混凝土泵车价格、砂浆搅拌机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6dceaa5b84696" w:history="1">
      <w:r>
        <w:rPr>
          <w:rStyle w:val="Hyperlink"/>
        </w:rPr>
        <w:t>2026-2032年中国混凝土泵行业发展调研与市场前景预测报告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HunNingTuBengShiChangXianZhuangHeQianJing.html" TargetMode="External" Id="Rd8e13d73f309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HunNingTuBengShiChangXianZhuangHeQianJing.html" TargetMode="External" Id="Rc496dceaa5b8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2025-10-18T08:01:00Z</dcterms:created>
  <dcterms:modified xsi:type="dcterms:W3CDTF">2025-10-18T09:01:00Z</dcterms:modified>
  <dc:subject>2026-2032年中国混凝土泵行业发展调研与市场前景预测报告</dc:subject>
  <dc:title>2026-2032年中国混凝土泵行业发展调研与市场前景预测报告</dc:title>
  <cp:keywords>2026-2032年中国混凝土泵行业发展调研与市场前景预测报告</cp:keywords>
  <dc:description>2026-2032年中国混凝土泵行业发展调研与市场前景预测报告</dc:description>
</cp:coreProperties>
</file>