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22848ec594009" w:history="1">
              <w:r>
                <w:rPr>
                  <w:rStyle w:val="Hyperlink"/>
                </w:rPr>
                <w:t>2024-2030年全球与中国漫反射式光电传感器市场研究及发展趋势报告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22848ec594009" w:history="1">
              <w:r>
                <w:rPr>
                  <w:rStyle w:val="Hyperlink"/>
                </w:rPr>
                <w:t>2024-2030年全球与中国漫反射式光电传感器市场研究及发展趋势报告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22848ec594009" w:history="1">
                <w:r>
                  <w:rPr>
                    <w:rStyle w:val="Hyperlink"/>
                  </w:rPr>
                  <w:t>https://www.20087.com/3/52/ManFanSheShiGuangDianChuanGanQiHangYeQuShi.html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漫反射式光电传感器是一种无需反射板即可检测物体存在的传感器，广泛应用于自动化生产线、物流仓储等领域。近年来，随着传感技术的进步和自动化需求的增长，漫反射式光电传感器的性能和应用场景不断扩大。目前，这类传感器不仅具备长距离检测、抗干扰能力强的特点，还在向小型化、智能化方向发展。随着物联网技术的应用，具备无线通信能力和远程监控功能的漫反射式光电传感器逐渐增多。</w:t>
      </w:r>
      <w:r>
        <w:rPr>
          <w:rFonts w:hint="eastAsia"/>
        </w:rPr>
        <w:br/>
      </w:r>
      <w:r>
        <w:rPr>
          <w:rFonts w:hint="eastAsia"/>
        </w:rPr>
        <w:t>　　未来，漫反射式光电传感器领域将呈现以下几个趋势：一是随着智能制造的发展，能够实现高速、高精度检测的高性能传感器将成为研发的重点；二是随着物联网技术的普及，具备无线通信能力和数据处理能力的智能传感器将更受欢迎；三是随着自动化需求的增加，能够适应复杂环境和特殊工况的传感器将成为市场主流；四是随着传感器融合技术的进步，能够集成多种功能于一体的多功能传感器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22848ec594009" w:history="1">
        <w:r>
          <w:rPr>
            <w:rStyle w:val="Hyperlink"/>
          </w:rPr>
          <w:t>2024-2030年全球与中国漫反射式光电传感器市场研究及发展趋势报告</w:t>
        </w:r>
      </w:hyperlink>
      <w:r>
        <w:rPr>
          <w:rFonts w:hint="eastAsia"/>
        </w:rPr>
        <w:t>》基于权威数据资源与长期监测数据，全面分析了漫反射式光电传感器行业现状、市场需求、市场规模及产业链结构。漫反射式光电传感器报告探讨了价格变动、细分市场特征以及市场前景，并对未来发展趋势进行了科学预测。同时，漫反射式光电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漫反射式光电传感器市场概述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按照不同产品类型，漫反射式光电传感器主要可以分为如下几个类别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不同产品类型漫反射式光电传感器销售额增长趋势2019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背景抑制型漫反射式传感器</w:t>
      </w:r>
      <w:r>
        <w:rPr>
          <w:rFonts w:hint="eastAsia"/>
        </w:rPr>
        <w:br/>
      </w:r>
      <w:r>
        <w:rPr>
          <w:rFonts w:hint="eastAsia"/>
        </w:rPr>
        <w:t>　　　　1.2.3 强度差别检测型漫反射式传感器</w:t>
      </w:r>
      <w:r>
        <w:rPr>
          <w:rFonts w:hint="eastAsia"/>
        </w:rPr>
        <w:br/>
      </w:r>
      <w:r>
        <w:rPr>
          <w:rFonts w:hint="eastAsia"/>
        </w:rPr>
        <w:t>　　　　1.2.4 其他类型漫反射式传感器</w:t>
      </w:r>
      <w:r>
        <w:rPr>
          <w:rFonts w:hint="eastAsia"/>
        </w:rPr>
        <w:br/>
      </w:r>
      <w:r>
        <w:rPr>
          <w:rFonts w:hint="eastAsia"/>
        </w:rPr>
        <w:t>　　1.3 从不同应用，漫反射式光电传感器主要包括如下几个方面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不同应用漫反射式光电传感器销售额增长趋势2019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零售行业</w:t>
      </w:r>
      <w:r>
        <w:rPr>
          <w:rFonts w:hint="eastAsia"/>
        </w:rPr>
        <w:br/>
      </w:r>
      <w:r>
        <w:rPr>
          <w:rFonts w:hint="eastAsia"/>
        </w:rPr>
        <w:t>　　　　1.3.2 包装行业</w:t>
      </w:r>
      <w:r>
        <w:rPr>
          <w:rFonts w:hint="eastAsia"/>
        </w:rPr>
        <w:br/>
      </w:r>
      <w:r>
        <w:rPr>
          <w:rFonts w:hint="eastAsia"/>
        </w:rPr>
        <w:t>　　　　1.3.3 物流行业</w:t>
      </w:r>
      <w:r>
        <w:rPr>
          <w:rFonts w:hint="eastAsia"/>
        </w:rPr>
        <w:br/>
      </w:r>
      <w:r>
        <w:rPr>
          <w:rFonts w:hint="eastAsia"/>
        </w:rPr>
        <w:t>　　　　1.3.4 机械行业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漫反射式光电传感器行业背景、发展历史、现状及趋势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漫反射式光电传感器行业目前现状分析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漫反射式光电传感器发展趋势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全球漫反射式光电传感器总体规模分析</w:t>
      </w:r>
      <w:r>
        <w:rPr>
          <w:rFonts w:hint="eastAsia"/>
        </w:rPr>
        <w:br/>
      </w:r>
      <w:r>
        <w:rPr>
          <w:rFonts w:hint="eastAsia"/>
        </w:rPr>
        <w:t>　　2.1 全球漫反射式光电传感器供需现状及预测（2019-2030）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全球漫反射式光电传感器产能、产量、产能利用率及发展趋势（2019-2030）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全球漫反射式光电传感器产量、需求量及发展趋势（2019-2030）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全球主要地区漫反射式光电传感器产量及发展趋势（2019-2030）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中国漫反射式光电传感器供需现状及预测（2019-2030）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中国漫反射式光电传感器产能、产量、产能利用率及发展趋势（2019-2030）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中国漫反射式光电传感器产量、市场需求量及发展趋势（2019-2030）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全球漫反射式光电传感器销量及销售额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全球市场漫反射式光电传感器销售额（2019-2030）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全球市场漫反射式光电传感器销量（2019-2030）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全球市场漫反射式光电传感器价格趋势（2019-2030）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全球市场主要厂商漫反射式光电传感器产能市场份额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全球市场主要厂商漫反射式光电传感器销量（2019-2024）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全球市场主要厂商漫反射式光电传感器销量（2019-2024）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全球市场主要厂商漫反射式光电传感器销售收入（2019-2024）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全球市场主要厂商漫反射式光电传感器销售价格（2019-2024）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2024年全球主要生产商漫反射式光电传感器收入排名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中国市场主要厂商漫反射式光电传感器销量（2019-2024）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中国市场主要厂商漫反射式光电传感器销量（2019-2024）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中国市场主要厂商漫反射式光电传感器销售收入（2019-2024）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中国市场主要厂商漫反射式光电传感器销售价格（2019-2024）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2023年中国主要生产商漫反射式光电传感器收入排名</w:t>
      </w:r>
      <w:r>
        <w:rPr>
          <w:rFonts w:hint="eastAsia"/>
        </w:rPr>
        <w:br/>
      </w:r>
      <w:r>
        <w:rPr>
          <w:rFonts w:hint="eastAsia"/>
        </w:rPr>
        <w:t>　　3.4 全球主要厂商漫反射式光电传感器产地分布及商业化日期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全球主要厂商漫反射式光电传感器产品类型列表</w:t>
      </w:r>
      <w:r>
        <w:rPr>
          <w:rFonts w:hint="eastAsia"/>
        </w:rPr>
        <w:br/>
      </w:r>
      <w:r>
        <w:rPr>
          <w:rFonts w:hint="eastAsia"/>
        </w:rPr>
        <w:t>　　3.6 漫反射式光电传感器行业集中度、竞争程度分析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漫反射式光电传感器行业集中度分析：2024全球Top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全球漫反射式光电传感器第一梯队、第二梯队和第三梯队生产商（品牌）及市场份额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全球漫反射式光电传感器主要地区分析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全球主要地区漫反射式光电传感器市场规模分析：2019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全球主要地区漫反射式光电传感器销售收入及市场份额（2019-2024年）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全球主要地区漫反射式光电传感器销售收入预测（2024-2030年）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全球主要地区漫反射式光电传感器销量分析：2019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全球主要地区漫反射式光电传感器销量及市场份额（2019-2024年）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全球主要地区漫反射式光电传感器销量及市场份额预测（2024-2030）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北美市场漫反射式光电传感器销量、收入及增长率（2019-2030）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欧洲市场漫反射式光电传感器销量、收入及增长率（2019-2030）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中国市场漫反射式光电传感器销量、收入及增长率（2019-2030）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日本市场漫反射式光电传感器销量、收入及增长率（2019-2030）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韩国市场漫反射式光电传感器销量、收入及增长率（2019-2030）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中国台湾市场漫反射式光电传感器销量、收入及增长率（2019-2030）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全球漫反射式光电传感器主要生产商分析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重点企业（1）漫反射式光电传感器销量、收入、价格及毛利率（2019-2024）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重点企业（2）漫反射式光电传感器销量、收入、价格及毛利率（2019-2024）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重点企业（3）漫反射式光电传感器销量、收入、价格及毛利率（2019-2024）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重点企业（4）漫反射式光电传感器销量、收入、价格及毛利率（2019-2024）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重点企业（5）漫反射式光电传感器销量、收入、价格及毛利率（2019-2024）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重点企业（6）漫反射式光电传感器销量、收入、价格及毛利率（2019-2024）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重点企业（7）漫反射式光电传感器销量、收入、价格及毛利率（2019-2024）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重点企业（8）漫反射式光电传感器销量、收入、价格及毛利率（2019-2024）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重点企业（9）漫反射式光电传感器销量、收入、价格及毛利率（2019-2024）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重点企业（10）漫反射式光电传感器销量、收入、价格及毛利率（2019-2024）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重点企业（11）漫反射式光电传感器销量、收入、价格及毛利率（2019-2024）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重点企业（12）漫反射式光电传感器销量、收入、价格及毛利率（2019-2024）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重点企业（13）漫反射式光电传感器销量、收入、价格及毛利率（2019-2024）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重点企业（14）漫反射式光电传感器销量、收入、价格及毛利率（2019-2024）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重点企业（15）漫反射式光电传感器销量、收入、价格及毛利率（2019-2024）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重点企业（16）漫反射式光电传感器销量、收入、价格及毛利率（2019-2024）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重点企业（17）漫反射式光电传感器销量、收入、价格及毛利率（2019-2024）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不同产品类型漫反射式光电传感器分析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全球不同产品类型漫反射式光电传感器销量（2019-2030）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全球不同产品类型漫反射式光电传感器销量及市场份额（2019-2024）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全球不同产品类型漫反射式光电传感器销量预测（2024-2030）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全球不同产品类型漫反射式光电传感器收入（2019-2030）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全球不同产品类型漫反射式光电传感器收入及市场份额（2019-2024）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全球不同产品类型漫反射式光电传感器收入预测（2024-2030）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全球不同产品类型漫反射式光电传感器价格走势（2019-2030）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不同应用漫反射式光电传感器分析</w:t>
      </w:r>
      <w:r>
        <w:rPr>
          <w:rFonts w:hint="eastAsia"/>
        </w:rPr>
        <w:br/>
      </w:r>
      <w:r>
        <w:rPr>
          <w:rFonts w:hint="eastAsia"/>
        </w:rPr>
        <w:t>　　7.1 全球不同应用漫反射式光电传感器销量（2019-2030）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全球不同应用漫反射式光电传感器销量及市场份额（2019-2024）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全球不同应用漫反射式光电传感器销量预测（2024-2030）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全球不同应用漫反射式光电传感器收入（2019-2030）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全球不同应用漫反射式光电传感器收入及市场份额（2019-2024）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全球不同应用漫反射式光电传感器收入预测（2024-2030）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全球不同应用漫反射式光电传感器价格走势（2019-2030）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漫反射式光电传感器产业链分析</w:t>
      </w:r>
      <w:r>
        <w:rPr>
          <w:rFonts w:hint="eastAsia"/>
        </w:rPr>
        <w:br/>
      </w:r>
      <w:r>
        <w:rPr>
          <w:rFonts w:hint="eastAsia"/>
        </w:rPr>
        <w:t>　　8.2 漫反射式光电传感器产业上游供应分析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漫反射式光电传感器下游典型客户</w:t>
      </w:r>
      <w:r>
        <w:rPr>
          <w:rFonts w:hint="eastAsia"/>
        </w:rPr>
        <w:br/>
      </w:r>
      <w:r>
        <w:rPr>
          <w:rFonts w:hint="eastAsia"/>
        </w:rPr>
        <w:t>　　8.4 漫反射式光电传感器销售渠道分析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漫反射式光电传感器行业发展机遇及主要驱动因素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漫反射式光电传感器行业发展面临的风险</w:t>
      </w:r>
      <w:r>
        <w:rPr>
          <w:rFonts w:hint="eastAsia"/>
        </w:rPr>
        <w:br/>
      </w:r>
      <w:r>
        <w:rPr>
          <w:rFonts w:hint="eastAsia"/>
        </w:rPr>
        <w:t>　　9.3 漫反射式光电传感器行业政策分析</w:t>
      </w:r>
      <w:r>
        <w:rPr>
          <w:rFonts w:hint="eastAsia"/>
        </w:rPr>
        <w:br/>
      </w:r>
      <w:r>
        <w:rPr>
          <w:rFonts w:hint="eastAsia"/>
        </w:rPr>
        <w:t>　　9.4 漫反射式光电传感器中国企业SWOT分析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22848ec594009" w:history="1">
        <w:r>
          <w:rPr>
            <w:rStyle w:val="Hyperlink"/>
          </w:rPr>
          <w:t>2024-2030年全球与中国漫反射式光电传感器市场研究及发展趋势报告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不同产品类型漫反射式光电传感器增长趋势2019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漫反射式光电传感器行业目前发展现状</w:t>
      </w:r>
      <w:r>
        <w:rPr>
          <w:rFonts w:hint="eastAsia"/>
        </w:rPr>
        <w:br/>
      </w:r>
      <w:r>
        <w:rPr>
          <w:rFonts w:hint="eastAsia"/>
        </w:rPr>
        <w:t>　　表4 漫反射式光电传感器发展趋势</w:t>
      </w:r>
      <w:r>
        <w:rPr>
          <w:rFonts w:hint="eastAsia"/>
        </w:rPr>
        <w:br/>
      </w:r>
      <w:r>
        <w:rPr>
          <w:rFonts w:hint="eastAsia"/>
        </w:rPr>
        <w:t>　　表5 全球主要地区漫反射式光电传感器产量（千件）：2019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全球主要地区漫反射式光电传感器产量（2019-2024）&amp;（千件）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全球主要地区漫反射式光电传感器产量市场份额（2019-2024）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全球主要地区漫反射式光电传感器产量（2024-2030）&amp;（千件）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全球市场主要厂商漫反射式光电传感器产能（2023-2024）&amp;（千件）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全球市场主要厂商漫反射式光电传感器销量（2019-2024）&amp;（千件）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全球市场主要厂商漫反射式光电传感器销量市场份额（2019-2024）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全球市场主要厂商漫反射式光电传感器销售收入（2019-2024）&amp;（百万美元）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全球市场主要厂商漫反射式光电传感器销售收入市场份额（2019-2024）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全球市场主要厂商漫反射式光电传感器销售价格（2019-2024）&amp;（美元/件）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表15 2024年全球主要生产商漫反射式光电传感器收入排名（百万美元）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中国市场主要厂商漫反射式光电传感器销量（2019-2024）&amp;（千件）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中国市场主要厂商漫反射式光电传感器销量市场份额（2019-2024）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中国市场主要厂商漫反射式光电传感器销售收入（2019-2024）&amp;（百万美元）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中国市场主要厂商漫反射式光电传感器销售收入市场份额（2019-2024）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中国市场主要厂商漫反射式光电传感器销售价格（2019-2024）&amp;（美元/件）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表21 2024年中国主要生产商漫反射式光电传感器收入排名（百万美元）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全球主要厂商漫反射式光电传感器产地分布及商业化日期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全球主要厂商漫反射式光电传感器产品类型列表</w:t>
      </w:r>
      <w:r>
        <w:rPr>
          <w:rFonts w:hint="eastAsia"/>
        </w:rPr>
        <w:br/>
      </w:r>
      <w:r>
        <w:rPr>
          <w:rFonts w:hint="eastAsia"/>
        </w:rPr>
        <w:t>　　表24 2024全球漫反射式光电传感器主要厂商市场地位（第一梯队、第二梯队和第三梯队）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全球漫反射式光电传感器市场投资、并购等现状分析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全球主要地区漫反射式光电传感器销售收入（百万美元）：2019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全球主要地区漫反射式光电传感器销售收入（2019-2024）&amp;（百万美元）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全球主要地区漫反射式光电传感器销售收入市场份额（2019-2024）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全球主要地区漫反射式光电传感器收入（2024-2030）&amp;（百万美元）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全球主要地区漫反射式光电传感器收入市场份额（2024-2030）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全球主要地区漫反射式光电传感器销量（千件）：2019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全球主要地区漫反射式光电传感器销量（2019-2024）&amp;（千件）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全球主要地区漫反射式光电传感器销量市场份额（2019-2024）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全球主要地区漫反射式光电传感器销量（2024-2030）&amp;（千件）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全球主要地区漫反射式光电传感器销量份额（2024-2030）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重点企业（1）漫反射式光电传感器销量（千件）、收入（百万美元）、价格（美元/件）及毛利率（2019-2024）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重点企业（2）漫反射式光电传感器销量（千件）、收入（百万美元）、价格（美元/件）及毛利率（2019-2024）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重点企业（3）漫反射式光电传感器销量（千件）、收入（百万美元）、价格（美元/件）及毛利率（2019-2024）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重点企业（4）漫反射式光电传感器销量（千件）、收入（百万美元）、价格（美元/件）及毛利率（2019-2024）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重点企业（5）漫反射式光电传感器销量（千件）、收入（百万美元）、价格（美元/件）及毛利率（2019-2024）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重点企业（6）漫反射式光电传感器销量（千件）、收入（百万美元）、价格（美元/件）及毛利率（2019-2024）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重点企业（7）漫反射式光电传感器销量（千件）、收入（百万美元）、价格（美元/件）及毛利率（2019-2024）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重点企业（8）漫反射式光电传感器销量（千件）、收入（百万美元）、价格（美元/件）及毛利率（2019-2024）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重点企业（9）漫反射式光电传感器销量（千件）、收入（百万美元）、价格（美元/件）及毛利率（2019-2024）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重点企业（10）漫反射式光电传感器销量（千件）、收入（百万美元）、价格（美元/件）及毛利率（2019-2024）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重点企业（11）漫反射式光电传感器销量（千件）、收入（百万美元）、价格（美元/件）及毛利率（2019-2024）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重点企业（12）漫反射式光电传感器销量（千件）、收入（百万美元）、价格（美元/件）及毛利率（2019-2024）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重点企业（13）漫反射式光电传感器销量（千件）、收入（百万美元）、价格（美元/件）及毛利率（2019-2024）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重点企业（14）漫反射式光电传感器销量（千件）、收入（百万美元）、价格（美元/件）及毛利率（2019-2024）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重点企业（15）漫反射式光电传感器销量（千件）、收入（百万美元）、价格（美元/件）及毛利率（2019-2024）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重点企业（16）漫反射式光电传感器销量（千件）、收入（百万美元）、价格（美元/件）及毛利率（2019-2024）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重点企业（17）漫反射式光电传感器销量（千件）、收入（百万美元）、价格（美元/件）及毛利率（2019-2024）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全球不同产品类型漫反射式光电传感器销量（2019-2024）&amp;（千件）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表122 全球不同产品类型漫反射式光电传感器销量市场份额（2019-2024）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全球不同产品类型漫反射式光电传感器销量预测（2024-2030）&amp;（千件）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全球不同产品类型漫反射式光电传感器销量市场份额预测（2024-2030）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全球不同产品类型漫反射式光电传感器收入（百万美元）&amp;（2019-2024）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表126 全球不同产品类型漫反射式光电传感器收入市场份额（2019-2024）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全球不同产品类型漫反射式光电传感器收入预测（百万美元）&amp;（2024-2030）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表128 全球不同类型漫反射式光电传感器收入市场份额预测（2024-2030）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全球不同产品类型漫反射式光电传感器价格走势（2019-2030）</w:t>
      </w:r>
      <w:r>
        <w:rPr>
          <w:rFonts w:hint="eastAsia"/>
        </w:rPr>
        <w:br/>
      </w:r>
      <w:r>
        <w:rPr>
          <w:rFonts w:hint="eastAsia"/>
        </w:rPr>
        <w:t>　　表130 全球不同应用漫反射式光电传感器销量（2019-2024年）&amp;（千件）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表131 全球不同应用漫反射式光电传感器销量市场份额（2019-2024）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全球不同应用漫反射式光电传感器销量预测（2024-2030）&amp;（千件）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表133 全球不同应用漫反射式光电传感器销量市场份额预测（2024-2030）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全球不同应用漫反射式光电传感器收入（2019-2024年）&amp;（百万美元）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全球不同应用漫反射式光电传感器收入市场份额（2019-2024）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表136 全球不同应用漫反射式光电传感器收入预测（2024-2030）&amp;（百万美元）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表137 全球不同应用漫反射式光电传感器收入市场份额预测（2024-2030）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表138 全球不同应用漫反射式光电传感器价格走势（2019-2030）</w:t>
      </w:r>
      <w:r>
        <w:rPr>
          <w:rFonts w:hint="eastAsia"/>
        </w:rPr>
        <w:br/>
      </w:r>
      <w:r>
        <w:rPr>
          <w:rFonts w:hint="eastAsia"/>
        </w:rPr>
        <w:t>　　表139 漫反射式光电传感器上游原料供应商及联系方式列表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漫反射式光电传感器典型客户列表</w:t>
      </w:r>
      <w:r>
        <w:rPr>
          <w:rFonts w:hint="eastAsia"/>
        </w:rPr>
        <w:br/>
      </w:r>
      <w:r>
        <w:rPr>
          <w:rFonts w:hint="eastAsia"/>
        </w:rPr>
        <w:t>　　表141 漫反射式光电传感器主要销售模式及销售渠道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表142 漫反射式光电传感器行业发展机遇及主要驱动因素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漫反射式光电传感器行业发展面临的风险</w:t>
      </w:r>
      <w:r>
        <w:rPr>
          <w:rFonts w:hint="eastAsia"/>
        </w:rPr>
        <w:br/>
      </w:r>
      <w:r>
        <w:rPr>
          <w:rFonts w:hint="eastAsia"/>
        </w:rPr>
        <w:t>　　表144 漫反射式光电传感器行业政策分析</w:t>
      </w:r>
      <w:r>
        <w:rPr>
          <w:rFonts w:hint="eastAsia"/>
        </w:rPr>
        <w:br/>
      </w:r>
      <w:r>
        <w:rPr>
          <w:rFonts w:hint="eastAsia"/>
        </w:rPr>
        <w:t>　　表145研究范围</w:t>
      </w:r>
      <w:r>
        <w:rPr>
          <w:rFonts w:hint="eastAsia"/>
        </w:rPr>
        <w:br/>
      </w:r>
      <w:r>
        <w:rPr>
          <w:rFonts w:hint="eastAsia"/>
        </w:rPr>
        <w:t>　　表146分析师列表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漫反射式光电传感器产品图片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全球不同产品类型漫反射式光电传感器产量市场份额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背景抑制型漫反射式传感器产品图片</w:t>
      </w:r>
      <w:r>
        <w:rPr>
          <w:rFonts w:hint="eastAsia"/>
        </w:rPr>
        <w:br/>
      </w:r>
      <w:r>
        <w:rPr>
          <w:rFonts w:hint="eastAsia"/>
        </w:rPr>
        <w:t>　　图4 强度差别检测型漫反射式传感器产品图片</w:t>
      </w:r>
      <w:r>
        <w:rPr>
          <w:rFonts w:hint="eastAsia"/>
        </w:rPr>
        <w:br/>
      </w:r>
      <w:r>
        <w:rPr>
          <w:rFonts w:hint="eastAsia"/>
        </w:rPr>
        <w:t>　　图5 其他类型漫反射式传感器产品图片</w:t>
      </w:r>
      <w:r>
        <w:rPr>
          <w:rFonts w:hint="eastAsia"/>
        </w:rPr>
        <w:br/>
      </w:r>
      <w:r>
        <w:rPr>
          <w:rFonts w:hint="eastAsia"/>
        </w:rPr>
        <w:t>　　图6 全球不同应用漫反射式光电传感器消费量市场份额2023 vs 2024</w:t>
      </w:r>
      <w:r>
        <w:rPr>
          <w:rFonts w:hint="eastAsia"/>
        </w:rPr>
        <w:br/>
      </w:r>
      <w:r>
        <w:rPr>
          <w:rFonts w:hint="eastAsia"/>
        </w:rPr>
        <w:t>　　图7 零售行业</w:t>
      </w:r>
      <w:r>
        <w:rPr>
          <w:rFonts w:hint="eastAsia"/>
        </w:rPr>
        <w:br/>
      </w:r>
      <w:r>
        <w:rPr>
          <w:rFonts w:hint="eastAsia"/>
        </w:rPr>
        <w:t>　　图8 包装行业</w:t>
      </w:r>
      <w:r>
        <w:rPr>
          <w:rFonts w:hint="eastAsia"/>
        </w:rPr>
        <w:br/>
      </w:r>
      <w:r>
        <w:rPr>
          <w:rFonts w:hint="eastAsia"/>
        </w:rPr>
        <w:t>　　图9 物流行业</w:t>
      </w:r>
      <w:r>
        <w:rPr>
          <w:rFonts w:hint="eastAsia"/>
        </w:rPr>
        <w:br/>
      </w:r>
      <w:r>
        <w:rPr>
          <w:rFonts w:hint="eastAsia"/>
        </w:rPr>
        <w:t>　　图10 机械行业</w:t>
      </w:r>
      <w:r>
        <w:rPr>
          <w:rFonts w:hint="eastAsia"/>
        </w:rPr>
        <w:br/>
      </w:r>
      <w:r>
        <w:rPr>
          <w:rFonts w:hint="eastAsia"/>
        </w:rPr>
        <w:t>　　图11 其他行业</w:t>
      </w:r>
      <w:r>
        <w:rPr>
          <w:rFonts w:hint="eastAsia"/>
        </w:rPr>
        <w:br/>
      </w:r>
      <w:r>
        <w:rPr>
          <w:rFonts w:hint="eastAsia"/>
        </w:rPr>
        <w:t>　　图12 全球漫反射式光电传感器产能、产量、产能利用率及发展趋势（2019-2030）&amp;（千件）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全球漫反射式光电传感器产量、需求量及发展趋势（2019-2030）&amp;（千件）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全球主要地区漫反射式光电传感器产量市场份额（2019-2030）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中国漫反射式光电传感器产能、产量、产能利用率及发展趋势（2019-2030）&amp;（千件）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中国漫反射式光电传感器产量、市场需求量及发展趋势（2019-2030）&amp;（千件）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全球漫反射式光电传感器市场销售额及增长率：（2019-2030）&amp;（百万美元）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全球市场漫反射式光电传感器市场规模：2019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全球市场漫反射式光电传感器销量及增长率（2019-2030）&amp;（千件）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全球市场漫反射式光电传感器价格趋势（2019-2030）&amp;（千件）&amp;（美元/件）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2024年全球市场主要厂商漫反射式光电传感器销量市场份额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2024年全球市场主要厂商漫反射式光电传感器收入市场份额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2024年中国市场主要厂商漫反射式光电传感器销量市场份额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2024年中国市场主要厂商漫反射式光电传感器收入市场份额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2024年全球前五大生产商漫反射式光电传感器市场份额</w:t>
      </w:r>
      <w:r>
        <w:rPr>
          <w:rFonts w:hint="eastAsia"/>
        </w:rPr>
        <w:br/>
      </w:r>
      <w:r>
        <w:rPr>
          <w:rFonts w:hint="eastAsia"/>
        </w:rPr>
        <w:t>　　图26 2024全球漫反射式光电传感器第一梯队、第二梯队和第三梯队生产商（品牌）及市场份额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全球主要地区漫反射式光电传感器销售收入市场份额（2023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北美市场漫反射式光电传感器销量及增长率（2019-2030）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北美市场漫反射式光电传感器收入及增长率（2019-2030）&amp;（百万美元）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欧洲市场漫反射式光电传感器销量及增长率（2019-2030）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欧洲市场漫反射式光电传感器收入及增长率（2019-2030）&amp;（百万美元）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中国市场漫反射式光电传感器销量及增长率（2019-2030）&amp;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中国市场漫反射式光电传感器收入及增长率（2019-2030）&amp;（百万美元）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日本市场漫反射式光电传感器销量及增长率（2019-2030）&amp;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日本市场漫反射式光电传感器收入及增长率（2019-2030）&amp;（百万美元）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韩国市场漫反射式光电传感器销量及增长率（2019-2030）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图37 韩国市场漫反射式光电传感器收入及增长率（2019-2030）&amp;（百万美元）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中国台湾市场漫反射式光电传感器销量及增长率（2019-2030）&amp;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图39 中国台湾市场漫反射式光电传感器收入及增长率（2019-2030）&amp;（百万美元）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全球不同产品类型漫反射式光电传感器价格走势（2019-2030）&amp;（美元/件）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图41 全球不同应用漫反射式光电传感器价格走势（2019-2030）&amp;（美元/件）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图42 漫反射式光电传感器产业链</w:t>
      </w:r>
      <w:r>
        <w:rPr>
          <w:rFonts w:hint="eastAsia"/>
        </w:rPr>
        <w:br/>
      </w:r>
      <w:r>
        <w:rPr>
          <w:rFonts w:hint="eastAsia"/>
        </w:rPr>
        <w:t>　　图43 漫反射式光电传感器中国企业SWOT分析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22848ec594009" w:history="1">
        <w:r>
          <w:rPr>
            <w:rStyle w:val="Hyperlink"/>
          </w:rPr>
          <w:t>2024-2030年全球与中国漫反射式光电传感器市场研究及发展趋势报告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22848ec594009" w:history="1">
        <w:r>
          <w:rPr>
            <w:rStyle w:val="Hyperlink"/>
          </w:rPr>
          <w:t>https://www.20087.com/3/52/ManFanSheShiGuangDianChuanGanQiHangYeQuShi.html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ec72617a34fcc" w:history="1">
      <w:r>
        <w:rPr>
          <w:rStyle w:val="Hyperlink"/>
        </w:rPr>
        <w:t>2024-2030年全球与中国漫反射式光电传感器市场研究及发展趋势报告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ManFanSheShiGuangDianChuanGanQiHangYeQuShi.html" TargetMode="External" Id="R93f22848ec59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ManFanSheShiGuangDianChuanGanQiHangYeQuShi.html" TargetMode="External" Id="R3edec72617a3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2024-02-07T08:58:00Z</dcterms:created>
  <dcterms:modified xsi:type="dcterms:W3CDTF">2024-02-07T09:58:00Z</dcterms:modified>
  <dc:subject>2024-2030年全球与中国漫反射式光电传感器市场研究及发展趋势报告</dc:subject>
  <dc:title>2024-2030年全球与中国漫反射式光电传感器市场研究及发展趋势报告</dc:title>
  <cp:keywords>2024-2030年全球与中国漫反射式光电传感器市场研究及发展趋势报告</cp:keywords>
  <dc:description>2024-2030年全球与中国漫反射式光电传感器市场研究及发展趋势报告</dc:description>
</cp:coreProperties>
</file>