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cbc6129504029" w:history="1">
              <w:r>
                <w:rPr>
                  <w:rStyle w:val="Hyperlink"/>
                </w:rPr>
                <w:t>2026-2032年全球与中国激光学芯片行业现状调研及前景趋势预测报告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cbc6129504029" w:history="1">
              <w:r>
                <w:rPr>
                  <w:rStyle w:val="Hyperlink"/>
                </w:rPr>
                <w:t>2026-2032年全球与中国激光学芯片行业现状调研及前景趋势预测报告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cbc6129504029" w:history="1">
                <w:r>
                  <w:rPr>
                    <w:rStyle w:val="Hyperlink"/>
                  </w:rPr>
                  <w:t>https://www.20087.com/3/92/JiGuangXueXinPianHangYeXianZhuangJiQianJing.html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学芯片是一种将激光产生、调制、放大或检测功能集成于半导体基底上的微型光子器件，是现代光通信、光传感、激光雷达及消费电子中重要的核心组件。该类芯片基于III-V族化合物半导体（如砷化镓、磷化铟）或硅光技术，通过外延生长、光刻与蚀刻等微纳加工工艺，构建包含激光器、调制器、波导、探测器等功能单元的复杂结构。激光学芯片企业在光束质量、输出功率、波长稳定性、调制带宽与热管理方面进行精密设计，确保在高速数据传输、精密测量或环境感知等应用中可靠工作。芯片需在晶圆级进行严格测试与筛选，满足工业级可靠性与长期稳定性要求。其封装形式兼顾光学耦合效率、散热性能与电磁屏蔽，适应不同应用场景的集成需求。</w:t>
      </w:r>
      <w:r>
        <w:rPr>
          <w:rFonts w:hint="eastAsia"/>
        </w:rPr>
        <w:br/>
      </w:r>
      <w:r>
        <w:rPr>
          <w:rFonts w:hint="eastAsia"/>
        </w:rPr>
        <w:t>　　未来，激光学芯片的发展将向异质集成、多功能融合与低成本制造方向深化。市场调研网指出，硅基异质集成技术将实现III-V族激光材料与CMOS工艺的兼容，推动高性能光子芯片的大规模、低成本生产。单芯片上集成多波长激光阵列、相干探测与信号处理电路，将支持更复杂的光通信协议（如相干传输）与传感功能（如光谱分析）。在非线性光学与量子技术领域，基于微谐振腔的频率梳芯片有望实现超精密测距与光频标准。先进封装技术（如共封装光学）将缩短光电互连距离，提升系统能效与带宽密度。在消费与汽车应用中，小型化、低功耗的激光芯片将推动固态激光雷达、3D传感与增强现实设备的普及。自动化测试与良率提升技术将降低单位成本。长远来看，激光学芯片将从分立光电器件转型为集光源、调制、探测与处理于一体的智能光子系统，支撑光电子技术向更高速、更集成与更广泛应用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cbc6129504029" w:history="1">
        <w:r>
          <w:rPr>
            <w:rStyle w:val="Hyperlink"/>
          </w:rPr>
          <w:t>2026-2032年全球与中国激光学芯片行业现状调研及前景趋势预测报告</w:t>
        </w:r>
      </w:hyperlink>
      <w:r>
        <w:rPr>
          <w:rFonts w:hint="eastAsia"/>
        </w:rPr>
        <w:t>》基于多年激光学芯片行业研究积累，结合激光学芯片行业市场现状，通过资深研究团队对激光学芯片市场资讯的系统整理与分析，依托权威数据资源及长期市场监测数据库，对激光学芯片行业进行了全面调研。报告详细分析了激光学芯片市场规模、市场前景、技术现状及未来发展方向，重点评估了激光学芯片行业内企业的竞争格局及经营表现，并通过SWOT分析揭示了激光学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dcbc6129504029" w:history="1">
        <w:r>
          <w:rPr>
            <w:rStyle w:val="Hyperlink"/>
          </w:rPr>
          <w:t>2026-2032年全球与中国激光学芯片行业现状调研及前景趋势预测报告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》为投资者提供了准确的市场现状分析及前景预判，帮助挖掘行业投资价值，并提出投资策略与营销策略建议，是把握激光学芯片行业动态、优化决策的重要工具。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按产品类型细分，全球激光学芯片市场规模2021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表面发射芯片 （VCSEL芯片）</w:t>
      </w:r>
      <w:r>
        <w:rPr>
          <w:rFonts w:hint="eastAsia"/>
        </w:rPr>
        <w:br/>
      </w:r>
      <w:r>
        <w:rPr>
          <w:rFonts w:hint="eastAsia"/>
        </w:rPr>
        <w:t>　　　　1.3.3 边缘发射芯片 （FP芯片、DFB芯片、EML芯片）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按应用细分，全球激光学芯片市场规模2021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物联网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激光学芯片行业发展总体概况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激光学芯片行业发展主要特点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激光学芯片行业发展影响因素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激光学芯片有利因素</w:t>
      </w:r>
      <w:r>
        <w:rPr>
          <w:rFonts w:hint="eastAsia"/>
        </w:rPr>
        <w:br/>
      </w:r>
      <w:r>
        <w:rPr>
          <w:rFonts w:hint="eastAsia"/>
        </w:rPr>
        <w:t>　　　　1.5.3 .2 激光学芯片不利因素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全球市场，近三年激光学芯片主要企业占有率及排名（按销量）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激光学芯片主要企业在国际市场占有率（按销量，2023-2026）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2025年激光学芯片主要企业在国际市场排名（按销量）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全球市场主要企业激光学芯片销量（2023-2026）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全球市场，近三年激光学芯片主要企业占有率及排名（按收入）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激光学芯片主要企业在国际市场占有率（按收入，2023-2026）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2025年激光学芯片主要企业在国际市场排名（按收入）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全球市场主要企业激光学芯片销售收入（2023-2026）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全球市场主要企业激光学芯片销售价格（2023-2026）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中国市场，近三年激光学芯片主要企业占有率及排名（按销量）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激光学芯片主要企业在中国市场占有率（按销量，2023-2026）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2025年激光学芯片主要企业在中国市场排名（按销量）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中国市场主要企业激光学芯片销量（2023-2026）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中国市场，近三年激光学芯片主要企业占有率及排名（按收入）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激光学芯片主要企业在中国市场占有率（按收入，2023-2026）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2025年激光学芯片主要企业在中国市场排名（按收入）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中国市场主要企业激光学芯片销售收入（2023-2026）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全球主要厂商激光学芯片总部及产地分布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全球主要厂商成立时间及激光学芯片商业化日期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全球主要厂商激光学芯片产品类型及应用</w:t>
      </w:r>
      <w:r>
        <w:rPr>
          <w:rFonts w:hint="eastAsia"/>
        </w:rPr>
        <w:br/>
      </w:r>
      <w:r>
        <w:rPr>
          <w:rFonts w:hint="eastAsia"/>
        </w:rPr>
        <w:t>　　2.9 激光学芯片行业集中度、竞争程度分析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激光学芯片行业集中度分析：2025年全球Top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全球激光学芯片第一梯队、第二梯队和第三梯队生产商（品牌）及市场份额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全球激光学芯片总体规模分析</w:t>
      </w:r>
      <w:r>
        <w:rPr>
          <w:rFonts w:hint="eastAsia"/>
        </w:rPr>
        <w:br/>
      </w:r>
      <w:r>
        <w:rPr>
          <w:rFonts w:hint="eastAsia"/>
        </w:rPr>
        <w:t>　　3.1 全球激光学芯片供需现状及预测（2021-2032）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全球激光学芯片产能、产量、产能利用率及发展趋势（2021-2032）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全球激光学芯片产量、需求量及发展趋势（2021-2032）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全球主要地区激光学芯片产量及发展趋势（2021-2032）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全球主要地区激光学芯片产量（2021-2026）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全球主要地区激光学芯片产量（2027-2032）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全球主要地区激光学芯片产量市场份额（2021-2032）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中国激光学芯片供需现状及预测（2021-2032）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中国激光学芯片产能、产量、产能利用率及发展趋势（2021-2032）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中国激光学芯片产量、市场需求量及发展趋势（2021-2032）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中国市场激光学芯片进出口（2021-2032）</w:t>
      </w:r>
      <w:r>
        <w:rPr>
          <w:rFonts w:hint="eastAsia"/>
        </w:rPr>
        <w:br/>
      </w:r>
      <w:r>
        <w:rPr>
          <w:rFonts w:hint="eastAsia"/>
        </w:rPr>
        <w:t>　　3.4 全球激光学芯片销量及销售额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全球市场激光学芯片销售额（2021-2032）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全球市场激光学芯片销量（2021-2032）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全球市场激光学芯片价格趋势（2021-2032）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全球激光学芯片主要地区分析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全球主要地区激光学芯片市场规模分析：2021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全球主要地区激光学芯片销售收入及市场份额（2021-2026）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全球主要地区激光学芯片销售收入预测（2027-2032）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全球主要地区激光学芯片销量分析：2021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全球主要地区激光学芯片销量及市场份额预测（2027-2032）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不同产品类型激光学芯片分析</w:t>
      </w:r>
      <w:r>
        <w:rPr>
          <w:rFonts w:hint="eastAsia"/>
        </w:rPr>
        <w:br/>
      </w:r>
      <w:r>
        <w:rPr>
          <w:rFonts w:hint="eastAsia"/>
        </w:rPr>
        <w:t>　　6.1 全球不同产品类型激光学芯片销量（2021-2032）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全球不同产品类型激光学芯片销量预测（2027-2032）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全球不同产品类型激光学芯片收入（2021-2032）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全球不同产品类型激光学芯片收入预测（2027-2032）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全球不同产品类型激光学芯片价格走势（2021-2032）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中国不同产品类型激光学芯片销量（2021-2032）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中国不同产品类型激光学芯片销量预测（2027-2032）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中国不同产品类型激光学芯片收入（2021-2032）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中国不同产品类型激光学芯片收入预测（2027-2032）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不同应用激光学芯片分析</w:t>
      </w:r>
      <w:r>
        <w:rPr>
          <w:rFonts w:hint="eastAsia"/>
        </w:rPr>
        <w:br/>
      </w:r>
      <w:r>
        <w:rPr>
          <w:rFonts w:hint="eastAsia"/>
        </w:rPr>
        <w:t>　　7.1 全球不同应用激光学芯片销量（2021-2032）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全球不同应用激光学芯片销量预测（2027-2032）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全球不同应用激光学芯片收入（2021-2032）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全球不同应用激光学芯片收入预测（2027-2032）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全球不同应用激光学芯片价格走势（2021-2032）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中国不同应用激光学芯片销量（2021-2032）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中国不同应用激光学芯片销量预测（2027-2032）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中国不同应用激光学芯片收入（2021-2032）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中国不同应用激光学芯片收入预测（2027-2032）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激光学芯片行业发展趋势</w:t>
      </w:r>
      <w:r>
        <w:rPr>
          <w:rFonts w:hint="eastAsia"/>
        </w:rPr>
        <w:br/>
      </w:r>
      <w:r>
        <w:rPr>
          <w:rFonts w:hint="eastAsia"/>
        </w:rPr>
        <w:t>　　8.2 激光学芯片行业主要驱动因素</w:t>
      </w:r>
      <w:r>
        <w:rPr>
          <w:rFonts w:hint="eastAsia"/>
        </w:rPr>
        <w:br/>
      </w:r>
      <w:r>
        <w:rPr>
          <w:rFonts w:hint="eastAsia"/>
        </w:rPr>
        <w:t>　　8.3 激光学芯片中国企业SWOT分析</w:t>
      </w:r>
      <w:r>
        <w:rPr>
          <w:rFonts w:hint="eastAsia"/>
        </w:rPr>
        <w:br/>
      </w:r>
      <w:r>
        <w:rPr>
          <w:rFonts w:hint="eastAsia"/>
        </w:rPr>
        <w:t>　　8.4 中国激光学芯片行业政策环境分析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激光学芯片行业产业链简介</w:t>
      </w:r>
      <w:r>
        <w:rPr>
          <w:rFonts w:hint="eastAsia"/>
        </w:rPr>
        <w:br/>
      </w:r>
      <w:r>
        <w:rPr>
          <w:rFonts w:hint="eastAsia"/>
        </w:rPr>
        <w:t>　　　　9.1.1 激光学芯片行业供应链分析</w:t>
      </w:r>
      <w:r>
        <w:rPr>
          <w:rFonts w:hint="eastAsia"/>
        </w:rPr>
        <w:br/>
      </w:r>
      <w:r>
        <w:rPr>
          <w:rFonts w:hint="eastAsia"/>
        </w:rPr>
        <w:t>　　　　9.1.2 激光学芯片主要原料及供应情况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激光学芯片行业采购模式</w:t>
      </w:r>
      <w:r>
        <w:rPr>
          <w:rFonts w:hint="eastAsia"/>
        </w:rPr>
        <w:br/>
      </w:r>
      <w:r>
        <w:rPr>
          <w:rFonts w:hint="eastAsia"/>
        </w:rPr>
        <w:t>　　9.3 激光学芯片行业生产模式</w:t>
      </w:r>
      <w:r>
        <w:rPr>
          <w:rFonts w:hint="eastAsia"/>
        </w:rPr>
        <w:br/>
      </w:r>
      <w:r>
        <w:rPr>
          <w:rFonts w:hint="eastAsia"/>
        </w:rPr>
        <w:t>　　9.4 激光学芯片行业销售模式及销售渠道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按产品类型细分，全球激光学芯片市场规模2021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按应用细分，全球激光学芯片市场规模（CAGR）2021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激光学芯片行业发展主要特点</w:t>
      </w:r>
      <w:r>
        <w:rPr>
          <w:rFonts w:hint="eastAsia"/>
        </w:rPr>
        <w:br/>
      </w:r>
      <w:r>
        <w:rPr>
          <w:rFonts w:hint="eastAsia"/>
        </w:rPr>
        <w:t>　　表 4： 激光学芯片行业发展有利因素分析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激光学芯片行业发展不利因素分析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进入激光学芯片行业壁垒</w:t>
      </w:r>
      <w:r>
        <w:rPr>
          <w:rFonts w:hint="eastAsia"/>
        </w:rPr>
        <w:br/>
      </w:r>
      <w:r>
        <w:rPr>
          <w:rFonts w:hint="eastAsia"/>
        </w:rPr>
        <w:t>　　表 7： 激光学芯片主要企业在国际市场占有率（按销量，2023-2026）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2025年激光学芯片主要企业在国际市场排名（按销量）&amp;（千颗）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全球市场主要企业激光学芯片销量（2023-2026）&amp;（千颗）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激光学芯片主要企业在国际市场占有率（按收入，2023-2026）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2025年激光学芯片主要企业在国际市场排名（按收入）&amp;（万元）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全球市场主要企业激光学芯片销售收入（2023-2026）&amp;（万元）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全球市场主要企业激光学芯片销售价格（2023-2026）&amp;（元/颗）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激光学芯片主要企业在中国市场占有率（按销量，2023-2026）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2025年激光学芯片主要企业在中国市场排名（按销量）&amp;（千颗）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中国市场主要企业激光学芯片销量（2023-2026）&amp;（千颗）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激光学芯片主要企业在中国市场占有率（按收入，2023-2026）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2025年激光学芯片主要企业在中国市场排名（按收入）&amp;（万元）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中国市场主要企业激光学芯片销售收入（2023-2026）&amp;（万元）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全球主要厂商激光学芯片总部及产地分布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全球主要厂商成立时间及激光学芯片商业化日期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全球主要厂商激光学芯片产品类型及应用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2025年全球激光学芯片主要厂商市场地位（第一梯队、第二梯队和第三梯队）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全球激光学芯片市场投资、并购等现状分析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全球主要地区激光学芯片产量增速（CAGR）：（2021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全球主要地区激光学芯片产量（2021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全球主要地区激光学芯片产量（2021-2026）&amp;（千颗）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全球主要地区激光学芯片产量（2027-2032）&amp;（千颗）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全球主要地区激光学芯片产量市场份额（2021-2026）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全球主要地区激光学芯片产量市场份额（2027-2032）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中国市场激光学芯片产量、销量、进出口（2021-2026）&amp;（千颗）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中国市场激光学芯片产量、销量、进出口预测（2027-2032）&amp;（千颗）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全球主要地区激光学芯片销售收入增速：（2021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全球主要地区激光学芯片销售收入（2021-2026）&amp;（万元）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全球主要地区激光学芯片销售收入市场份额（2021-2026）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全球主要地区激光学芯片收入（2027-2032）&amp;（万元）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全球主要地区激光学芯片收入市场份额（2027-2032）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全球主要地区激光学芯片销量（千颗）：2021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全球主要地区激光学芯片销量（2021-2026）&amp;（千颗）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全球主要地区激光学芯片销量市场份额（2021-2026）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全球主要地区激光学芯片销量（2027-2032）&amp;（千颗）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全球主要地区激光学芯片销量份额（2027-2032）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激光学芯片生产基地、销售区域、竞争对手及市场地位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激光学芯片产品规格、参数及市场应用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激光学芯片销量（千颗）、收入（万元）、价格（元/颗）及毛利率（2021-2026）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全球不同产品类型激光学芯片销量（2021-2026）&amp;（千颗）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139： 全球不同产品类型激光学芯片销量市场份额（2021-2026）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全球不同产品类型激光学芯片销量预测（2027-2032）&amp;（千颗）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全球市场不同产品类型激光学芯片销量市场份额预测（2027-2032）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全球不同产品类型激光学芯片收入（2021-2026）&amp;（万元）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全球不同产品类型激光学芯片收入市场份额（2021-2026）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全球不同产品类型激光学芯片收入预测（2027-2032）&amp;（万元）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全球不同产品类型激光学芯片收入市场份额预测（2027-2032）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中国不同产品类型激光学芯片销量（2021-2026）&amp;（千颗）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147： 中国不同产品类型激光学芯片销量市场份额（2021-2026）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中国不同产品类型激光学芯片销量预测（2027-2032）&amp;（千颗）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全球市场不同产品类型激光学芯片销量市场份额预测（2027-2032）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中国不同产品类型激光学芯片收入（2021-2026）&amp;（万元）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中国不同产品类型激光学芯片收入市场份额（2021-2026）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中国不同产品类型激光学芯片收入预测（2027-2032）&amp;（万元）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中国不同产品类型激光学芯片收入市场份额预测（2027-2032）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全球不同应用激光学芯片销量（2021-2026）&amp;（千颗）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155： 全球不同应用激光学芯片销量市场份额（2021-2026）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全球不同应用激光学芯片销量预测（2027-2032）&amp;（千颗）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157： 全球市场不同应用激光学芯片销量市场份额预测（2027-2032）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全球不同应用激光学芯片收入（2021-2026）&amp;（万元）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全球不同应用激光学芯片收入市场份额（2021-2026）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全球不同应用激光学芯片收入预测（2027-2032）&amp;（万元）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全球不同应用激光学芯片收入市场份额预测（2027-2032）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中国不同应用激光学芯片销量（2021-2026）&amp;（千颗）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163： 中国不同应用激光学芯片销量市场份额（2021-2026）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中国不同应用激光学芯片销量预测（2027-2032）&amp;（千颗）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165： 中国市场不同应用激光学芯片销量市场份额预测（2027-2032）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中国不同应用激光学芯片收入（2021-2026）&amp;（万元）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中国不同应用激光学芯片收入市场份额（2021-2026）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中国不同应用激光学芯片收入预测（2027-2032）&amp;（万元）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中国不同应用激光学芯片收入市场份额预测（2027-2032）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激光学芯片行业发展趋势</w:t>
      </w:r>
      <w:r>
        <w:rPr>
          <w:rFonts w:hint="eastAsia"/>
        </w:rPr>
        <w:br/>
      </w:r>
      <w:r>
        <w:rPr>
          <w:rFonts w:hint="eastAsia"/>
        </w:rPr>
        <w:t>　　表 171： 激光学芯片行业主要驱动因素</w:t>
      </w:r>
      <w:r>
        <w:rPr>
          <w:rFonts w:hint="eastAsia"/>
        </w:rPr>
        <w:br/>
      </w:r>
      <w:r>
        <w:rPr>
          <w:rFonts w:hint="eastAsia"/>
        </w:rPr>
        <w:t>　　表 172： 激光学芯片行业供应链分析</w:t>
      </w:r>
      <w:r>
        <w:rPr>
          <w:rFonts w:hint="eastAsia"/>
        </w:rPr>
        <w:br/>
      </w:r>
      <w:r>
        <w:rPr>
          <w:rFonts w:hint="eastAsia"/>
        </w:rPr>
        <w:t>　　表 173： 激光学芯片上游原料供应商</w:t>
      </w:r>
      <w:r>
        <w:rPr>
          <w:rFonts w:hint="eastAsia"/>
        </w:rPr>
        <w:br/>
      </w:r>
      <w:r>
        <w:rPr>
          <w:rFonts w:hint="eastAsia"/>
        </w:rPr>
        <w:t>　　表 174： 激光学芯片主要地区不同应用客户分析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激光学芯片典型经销商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激光学芯片产品图片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全球不同产品类型激光学芯片销售额2021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全球不同产品类型激光学芯片市场份额2025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表面发射芯片 （VCSEL芯片）产品图片</w:t>
      </w:r>
      <w:r>
        <w:rPr>
          <w:rFonts w:hint="eastAsia"/>
        </w:rPr>
        <w:br/>
      </w:r>
      <w:r>
        <w:rPr>
          <w:rFonts w:hint="eastAsia"/>
        </w:rPr>
        <w:t>　　图 5： 边缘发射芯片 （FP芯片、DFB芯片、EML芯片）产品图片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全球不同应用激光学芯片市场份额2025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2025年全球前五大生产商激光学芯片市场份额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2025年全球激光学芯片第一梯队、第二梯队和第三梯队厂商及市场份额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全球激光学芯片产能、产量、产能利用率及发展趋势（2021-2032）&amp;（千颗）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全球激光学芯片产量、需求量及发展趋势（2021-2032）&amp;（千颗）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全球主要地区激光学芯片产量市场份额（2021-2032）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中国激光学芯片产能、产量、产能利用率及发展趋势（2021-2032）&amp;（千颗）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中国激光学芯片产量、市场需求量及发展趋势（2021-2032）&amp;（千颗）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全球激光学芯片市场销售额及增长率：（2021-2032）&amp;（万元）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全球市场激光学芯片市场规模：2021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全球市场激光学芯片价格趋势（2021-2032）&amp;（元/颗）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全球主要地区激光学芯片销售收入（2021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全球主要地区激光学芯片销售收入市场份额（2021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中东市场激光学芯片销量及增长率（2021-2032）&amp;（千颗）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中东市场激光学芯片收入及增长率（2021-2032）&amp;（万元）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全球不同产品类型激光学芯片价格走势（2021-2032）&amp;（元/颗）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全球不同应用激光学芯片价格走势（2021-2032）&amp;（元/颗）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激光学芯片中国企业SWOT分析</w:t>
      </w:r>
      <w:r>
        <w:rPr>
          <w:rFonts w:hint="eastAsia"/>
        </w:rPr>
        <w:br/>
      </w:r>
      <w:r>
        <w:rPr>
          <w:rFonts w:hint="eastAsia"/>
        </w:rPr>
        <w:t>　　图 45： 激光学芯片产业链</w:t>
      </w:r>
      <w:r>
        <w:rPr>
          <w:rFonts w:hint="eastAsia"/>
        </w:rPr>
        <w:br/>
      </w:r>
      <w:r>
        <w:rPr>
          <w:rFonts w:hint="eastAsia"/>
        </w:rPr>
        <w:t>　　图 46： 激光学芯片行业采购模式分析</w:t>
      </w:r>
      <w:r>
        <w:rPr>
          <w:rFonts w:hint="eastAsia"/>
        </w:rPr>
        <w:br/>
      </w:r>
      <w:r>
        <w:rPr>
          <w:rFonts w:hint="eastAsia"/>
        </w:rPr>
        <w:t>　　图 47： 激光学芯片行业生产模式</w:t>
      </w:r>
      <w:r>
        <w:rPr>
          <w:rFonts w:hint="eastAsia"/>
        </w:rPr>
        <w:br/>
      </w:r>
      <w:r>
        <w:rPr>
          <w:rFonts w:hint="eastAsia"/>
        </w:rPr>
        <w:t>　　图 48： 激光学芯片行业销售模式分析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cbc6129504029" w:history="1">
        <w:r>
          <w:rPr>
            <w:rStyle w:val="Hyperlink"/>
          </w:rPr>
          <w:t>2026-2032年全球与中国激光学芯片行业现状调研及前景趋势预测报告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cbc6129504029" w:history="1">
        <w:r>
          <w:rPr>
            <w:rStyle w:val="Hyperlink"/>
          </w:rPr>
          <w:t>https://www.20087.com/3/92/JiGuangXueXinPianHangYeXianZhuangJiQianJing.html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热点：激光芯片上市公司、激光芯片原理、激光芯片和普通芯片区别、激光器 芯片、光电芯片、激光芯片结构、造芯片学什么专业、激光加工芯片、光刻机有关的大学专业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f970575f455e" w:history="1">
      <w:r>
        <w:rPr>
          <w:rStyle w:val="Hyperlink"/>
        </w:rPr>
        <w:t>2026-2032年全球与中国激光学芯片行业现状调研及前景趋势预测报告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GuangXueXinPianHangYeXianZhuangJiQianJing.html" TargetMode="External" Id="R95dcbc612950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GuangXueXinPianHangYeXianZhuangJiQianJing.html" TargetMode="External" Id="R8dbdf970575f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2026-01-28T04:52:57Z</dcterms:created>
  <dcterms:modified xsi:type="dcterms:W3CDTF">2026-01-28T05:52:57Z</dcterms:modified>
  <dc:subject>2026-2032年全球与中国激光学芯片行业现状调研及前景趋势预测报告</dc:subject>
  <dc:title>2026-2032年全球与中国激光学芯片行业现状调研及前景趋势预测报告</dc:title>
  <cp:keywords>2026-2032年全球与中国激光学芯片行业现状调研及前景趋势预测报告</cp:keywords>
  <dc:description>2026-2032年全球与中国激光学芯片行业现状调研及前景趋势预测报告</dc:description>
</cp:coreProperties>
</file>