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cf5b4e2a945f6" w:history="1">
              <w:r>
                <w:rPr>
                  <w:rStyle w:val="Hyperlink"/>
                </w:rPr>
                <w:t>中国纺织专用仪器市场现状与前景趋势报告（2024-2030年）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cf5b4e2a945f6" w:history="1">
              <w:r>
                <w:rPr>
                  <w:rStyle w:val="Hyperlink"/>
                </w:rPr>
                <w:t>中国纺织专用仪器市场现状与前景趋势报告（2024-2030年）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cf5b4e2a945f6" w:history="1">
                <w:r>
                  <w:rPr>
                    <w:rStyle w:val="Hyperlink"/>
                  </w:rPr>
                  <w:t>https://www.20087.com/3/52/FangZhiZhuanYongYiQiFaZhanQuShi.html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仪器是纺织工业中不可或缺的组成部分，用于纤维测试、纱线检验、织物性能评估等多个环节。近年来，随着纺织工业的转型升级和技术进步，纺织专用仪器市场需求稳步增长。在技术层面，纺织专用仪器正朝着自动化、智能化方向发展，通过采用计算机视觉技术、人工智能算法等手段，提高了检测效率和准确性。此外，为了满足不同纺织品的特殊检测需求，市场上出现了多种类型的专用仪器，如强力测试仪、透气性测试仪等。</w:t>
      </w:r>
      <w:r>
        <w:rPr>
          <w:rFonts w:hint="eastAsia"/>
        </w:rPr>
        <w:br/>
      </w:r>
      <w:r>
        <w:rPr>
          <w:rFonts w:hint="eastAsia"/>
        </w:rPr>
        <w:t>　　预计未来纺织专用仪器市场将持续增长。一方面，随着纺织工业向智能化、绿色化方向发展，对于高精度、高效率的纺织专用仪器需求将持续增加。另一方面，随着技术的进步，纺织专用仪器将更加注重多功能性和便携性，如通过集成多种检测功能，实现现场快速检测。此外，随着对产品质量要求的提高，纺织专用仪器将更加注重数据的分析和应用，如通过大数据技术提供更加全面的质量评估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cf5b4e2a945f6" w:history="1">
        <w:r>
          <w:rPr>
            <w:rStyle w:val="Hyperlink"/>
          </w:rPr>
          <w:t>中国纺织专用仪器市场现状与前景趋势报告（2024-2030年）</w:t>
        </w:r>
      </w:hyperlink>
      <w:r>
        <w:rPr>
          <w:rFonts w:hint="eastAsia"/>
        </w:rPr>
        <w:t>》主要分析了纺织专用仪器行业的市场规模、纺织专用仪器市场供需状况、纺织专用仪器市场竞争状况和纺织专用仪器主要企业经营情况，同时对纺织专用仪器行业的未来发展做出科学的预测。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cf5b4e2a945f6" w:history="1">
        <w:r>
          <w:rPr>
            <w:rStyle w:val="Hyperlink"/>
          </w:rPr>
          <w:t>中国纺织专用仪器市场现状与前景趋势报告（2024-2030年）</w:t>
        </w:r>
      </w:hyperlink>
      <w:r>
        <w:rPr>
          <w:rFonts w:hint="eastAsia"/>
        </w:rPr>
        <w:t>》可以帮助投资者准确把握纺织专用仪器行业的市场现状，为投资者进行投资作出纺织专用仪器行业前景预判，挖掘纺织专用仪器行业投资价值，同时提出纺织专用仪器行业投资策略、营销策略等方面的建议。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纺织专用仪器行业界定</w:t>
      </w:r>
      <w:r>
        <w:rPr>
          <w:rFonts w:hint="eastAsia"/>
        </w:rPr>
        <w:br/>
      </w:r>
      <w:r>
        <w:rPr>
          <w:rFonts w:hint="eastAsia"/>
        </w:rPr>
        <w:t>　　第一节 纺织专用仪器行业定义</w:t>
      </w:r>
      <w:r>
        <w:rPr>
          <w:rFonts w:hint="eastAsia"/>
        </w:rPr>
        <w:br/>
      </w:r>
      <w:r>
        <w:rPr>
          <w:rFonts w:hint="eastAsia"/>
        </w:rPr>
        <w:t>　　第二节 纺织专用仪器行业特点分析</w:t>
      </w:r>
      <w:r>
        <w:rPr>
          <w:rFonts w:hint="eastAsia"/>
        </w:rPr>
        <w:br/>
      </w:r>
      <w:r>
        <w:rPr>
          <w:rFonts w:hint="eastAsia"/>
        </w:rPr>
        <w:t>　　第三节 纺织专用仪器产业链分析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2023-2024年世界纺织专用仪器行业市场运行形势分析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2023-2024年全球纺织专用仪器行业发展概况</w:t>
      </w:r>
      <w:r>
        <w:rPr>
          <w:rFonts w:hint="eastAsia"/>
        </w:rPr>
        <w:br/>
      </w:r>
      <w:r>
        <w:rPr>
          <w:rFonts w:hint="eastAsia"/>
        </w:rPr>
        <w:t>　　第二节 世界纺织专用仪器行业发展走势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二、全球纺织专用仪器行业市场分布情况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三、全球纺织专用仪器行业发展趋势分析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全球纺织专用仪器行业重点国家和区域分析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2023-2024年纺织专用仪器行业技术发展现状及趋势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当前我国纺织专用仪器技术发展现状</w:t>
      </w:r>
      <w:r>
        <w:rPr>
          <w:rFonts w:hint="eastAsia"/>
        </w:rPr>
        <w:br/>
      </w:r>
      <w:r>
        <w:rPr>
          <w:rFonts w:hint="eastAsia"/>
        </w:rPr>
        <w:t>　　第二节 中外纺织专用仪器技术差距及产生差距的主要原因分析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提高我国纺织专用仪器技术的对策</w:t>
      </w:r>
      <w:r>
        <w:rPr>
          <w:rFonts w:hint="eastAsia"/>
        </w:rPr>
        <w:br/>
      </w:r>
      <w:r>
        <w:rPr>
          <w:rFonts w:hint="eastAsia"/>
        </w:rPr>
        <w:t>　　第四节 我国纺织专用仪器研发、设计发展趋势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中国纺织专用仪器发展现状调研</w:t>
      </w:r>
      <w:r>
        <w:rPr>
          <w:rFonts w:hint="eastAsia"/>
        </w:rPr>
        <w:br/>
      </w:r>
      <w:r>
        <w:rPr>
          <w:rFonts w:hint="eastAsia"/>
        </w:rPr>
        <w:t>　　第一节 中国纺织专用仪器市场现状分析</w:t>
      </w:r>
      <w:r>
        <w:rPr>
          <w:rFonts w:hint="eastAsia"/>
        </w:rPr>
        <w:br/>
      </w:r>
      <w:r>
        <w:rPr>
          <w:rFonts w:hint="eastAsia"/>
        </w:rPr>
        <w:t>　　第二节 中国纺织专用仪器产量分析及预测</w:t>
      </w:r>
      <w:r>
        <w:rPr>
          <w:rFonts w:hint="eastAsia"/>
        </w:rPr>
        <w:br/>
      </w:r>
      <w:r>
        <w:rPr>
          <w:rFonts w:hint="eastAsia"/>
        </w:rPr>
        <w:t>　　　　一、纺织专用仪器总体产能规模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三、2019-2024年中国纺织专用仪器产量统计</w:t>
      </w:r>
      <w:r>
        <w:rPr>
          <w:rFonts w:hint="eastAsia"/>
        </w:rPr>
        <w:br/>
      </w:r>
      <w:r>
        <w:rPr>
          <w:rFonts w:hint="eastAsia"/>
        </w:rPr>
        <w:t>　　　　二、纺织专用仪器生产区域分布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三、2024-2030年中国纺织专用仪器产量预测分析</w:t>
      </w:r>
      <w:r>
        <w:rPr>
          <w:rFonts w:hint="eastAsia"/>
        </w:rPr>
        <w:br/>
      </w:r>
      <w:r>
        <w:rPr>
          <w:rFonts w:hint="eastAsia"/>
        </w:rPr>
        <w:t>　　第三节 中国纺织专用仪器市场需求分析及预测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一、中国纺织专用仪器市场需求特点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中国纺织专用仪器行业进出口情况分析预测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2019-2024年中国纺织专用仪器行业进出口情况分析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2024-2030年中国纺织专用仪器行业进出口情况预测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一、2024-2030年中国纺织专用仪器行业进口预测分析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影响纺织专用仪器行业进出口变化的主要原因分析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2019-2024年中国纺织专用仪器行业重点地区调研分析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一、中国纺织专用仪器行业重点区域市场结构调研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纺织专用仪器行业集中度分析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一、纺织专用仪器市场集中度分析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二、纺织专用仪器企业集中度分析</w:t>
      </w:r>
      <w:r>
        <w:rPr>
          <w:rFonts w:hint="eastAsia"/>
        </w:rPr>
        <w:br/>
      </w:r>
      <w:r>
        <w:rPr>
          <w:rFonts w:hint="eastAsia"/>
        </w:rPr>
        <w:t>　　　　三、纺织专用仪器区域集中度分析</w:t>
      </w:r>
      <w:r>
        <w:rPr>
          <w:rFonts w:hint="eastAsia"/>
        </w:rPr>
        <w:br/>
      </w:r>
      <w:r>
        <w:rPr>
          <w:rFonts w:hint="eastAsia"/>
        </w:rPr>
        <w:t>　　第二节 纺织专用仪器行业主要企业竞争力分析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一、2023-2024年纺织专用仪器行业竞争分析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二、2023-2024年中外纺织专用仪器产品竞争分析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三、2023-2024年我国纺织专用仪器市场竞争分析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四、2023-2024年国内主要纺织专用仪器企业动向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纺织专用仪器行业细分产品市场调研分析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纺织专用仪器行业上、下游市场分析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纺织专用仪器行业上游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纺织专用仪器重点企业（一）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纺织专用仪器重点企业（二）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纺织专用仪器重点企业（三）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纺织专用仪器重点企业（四）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纺织专用仪器重点企业（五）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纺织专用仪器重点企业（六）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2024年纺织专用仪器企业管理策略建议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提高纺织专用仪器企业竞争力的策略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一、提高中国纺织专用仪器企业核心竞争力的对策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二、纺织专用仪器企业提升竞争力的主要方向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三、影响纺织专用仪器企业核心竞争力的因素及提升途径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四、提高纺织专用仪器企业竞争力的策略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对我国纺织专用仪器品牌的战略思考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三、我国纺织专用仪器企业的品牌战略</w:t>
      </w:r>
      <w:r>
        <w:rPr>
          <w:rFonts w:hint="eastAsia"/>
        </w:rPr>
        <w:br/>
      </w:r>
      <w:r>
        <w:rPr>
          <w:rFonts w:hint="eastAsia"/>
        </w:rPr>
        <w:t>　　　　四、纺织专用仪器品牌战略管理的策略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2024-2030年中国纺织专用仪器行业前景与风险预测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2024年中国纺织专用仪器市场前景分析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2024-2030年中国纺织专用仪器发展趋势预测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2024-2030年中国纺织专用仪器行业投资特性分析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一、2024-2030年中国纺织专用仪器行业进入壁垒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2024-2030年中国纺织专用仪器行业投资机会分析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一、2024-2030年中国纺织专用仪器细分市场投资机会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2024-2030年中国纺织专用仪器行业投资风险分析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一、2024-2030年中国纺织专用仪器行业市场竞争风险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二、2024-2030年中国纺织专用仪器行业技术风险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三、2024-2030年中国纺织专用仪器行业政策风险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四、2024-2030年中国纺织专用仪器行业进入退出风险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纺织专用仪器行业研究结论</w:t>
      </w:r>
      <w:r>
        <w:rPr>
          <w:rFonts w:hint="eastAsia"/>
        </w:rPr>
        <w:br/>
      </w:r>
      <w:r>
        <w:rPr>
          <w:rFonts w:hint="eastAsia"/>
        </w:rPr>
        <w:t>　　第二节 纺织专用仪器行业投资价值评估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(中:智:林)纺织专用仪器行业投资建议</w:t>
      </w:r>
      <w:r>
        <w:rPr>
          <w:rFonts w:hint="eastAsia"/>
        </w:rPr>
        <w:br/>
      </w:r>
      <w:r>
        <w:rPr>
          <w:rFonts w:hint="eastAsia"/>
        </w:rPr>
        <w:t>　　　　一、纺织专用仪器行业投资策略建议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二、纺织专用仪器行业投资方向建议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三、纺织专用仪器行业投资方式建议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纺织专用仪器行业历程</w:t>
      </w:r>
      <w:r>
        <w:rPr>
          <w:rFonts w:hint="eastAsia"/>
        </w:rPr>
        <w:br/>
      </w:r>
      <w:r>
        <w:rPr>
          <w:rFonts w:hint="eastAsia"/>
        </w:rPr>
        <w:t>　　图表 纺织专用仪器行业生命周期</w:t>
      </w:r>
      <w:r>
        <w:rPr>
          <w:rFonts w:hint="eastAsia"/>
        </w:rPr>
        <w:br/>
      </w:r>
      <w:r>
        <w:rPr>
          <w:rFonts w:hint="eastAsia"/>
        </w:rPr>
        <w:t>　　图表 纺织专用仪器行业产业链分析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2019-2024年纺织专用仪器行业市场容量分析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2024年中国纺织专用仪器行业需求领域分布格局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2024年中国纺织专用仪器进口国家及地区分析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2024年中国纺织专用仪器出口国家及地区分析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纺织专用仪器企业信息</w:t>
      </w:r>
      <w:r>
        <w:rPr>
          <w:rFonts w:hint="eastAsia"/>
        </w:rPr>
        <w:br/>
      </w:r>
      <w:r>
        <w:rPr>
          <w:rFonts w:hint="eastAsia"/>
        </w:rPr>
        <w:t>　　图表 纺织专用仪器企业经营情况分析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纺织专用仪器重点企业（三）成长能力情况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cf5b4e2a945f6" w:history="1">
        <w:r>
          <w:rPr>
            <w:rStyle w:val="Hyperlink"/>
          </w:rPr>
          <w:t>中国纺织专用仪器市场现状与前景趋势报告（2024-2030年）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cf5b4e2a945f6" w:history="1">
        <w:r>
          <w:rPr>
            <w:rStyle w:val="Hyperlink"/>
          </w:rPr>
          <w:t>https://www.20087.com/3/52/FangZhiZhuanYongYiQiFaZhanQuShi.html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cc5bc5f84e86" w:history="1">
      <w:r>
        <w:rPr>
          <w:rStyle w:val="Hyperlink"/>
        </w:rPr>
        <w:t>中国纺织专用仪器市场现状与前景趋势报告（2024-2030年）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ZhiZhuanYongYiQiFaZhanQuShi.html" TargetMode="External" Id="Rc84cf5b4e2a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ZhiZhuanYongYiQiFaZhanQuShi.html" TargetMode="External" Id="Rfb27cc5bc5f8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2024-04-02T02:48:00Z</dcterms:created>
  <dcterms:modified xsi:type="dcterms:W3CDTF">2024-04-02T03:48:00Z</dcterms:modified>
  <dc:subject>中国纺织专用仪器市场现状与前景趋势报告（2024-2030年）</dc:subject>
  <dc:title>中国纺织专用仪器市场现状与前景趋势报告（2024-2030年）</dc:title>
  <cp:keywords>中国纺织专用仪器市场现状与前景趋势报告（2024-2030年）</cp:keywords>
  <dc:description>中国纺织专用仪器市场现状与前景趋势报告（2024-2030年）</dc:description>
</cp:coreProperties>
</file>