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b02c9d87a4cf5" w:history="1">
              <w:r>
                <w:rPr>
                  <w:rStyle w:val="Hyperlink"/>
                </w:rPr>
                <w:t>2026-2032年全球与中国耐磨板行业现状及行业前景分析报告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b02c9d87a4cf5" w:history="1">
              <w:r>
                <w:rPr>
                  <w:rStyle w:val="Hyperlink"/>
                </w:rPr>
                <w:t>2026-2032年全球与中国耐磨板行业现状及行业前景分析报告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b02c9d87a4cf5" w:history="1">
                <w:r>
                  <w:rPr>
                    <w:rStyle w:val="Hyperlink"/>
                  </w:rPr>
                  <w:t>https://www.20087.com/3/92/NaiMoBanHangYeQianJingQuShi.html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板是一种表面具有高硬度、高抗冲击与优异耐磨性能的复合钢板，通常通过堆焊碳化铬合金、淬火处理或爆炸复合工艺制成，广泛应用于矿山机械、水泥设备、电力输灰管道及工程机械易损部位。耐磨板按硬度等级分为NM300至NM600系列，高端型号采用梯度结构设计，在基板韧性与表层耐磨性之间取得平衡。部分企业推出预切割、预成型模块，缩短现场安装周期。然而，焊接接头易成为失效起点；极端冲击工况下硬质相剥落风险仍存；缺乏统一服役寿命评估标准，选型依赖经验判断。</w:t>
      </w:r>
      <w:r>
        <w:rPr>
          <w:rFonts w:hint="eastAsia"/>
        </w:rPr>
        <w:br/>
      </w:r>
      <w:r>
        <w:rPr>
          <w:rFonts w:hint="eastAsia"/>
        </w:rPr>
        <w:t>　　未来，耐磨板将向智能监测、绿色制造与多功能集成演进。嵌入光纤光栅或声发射传感器实时反馈磨损状态，触发预防性更换；数字孪生平台模拟工况匹配最优材料方案。氢冶金制备低碳基板；废堆焊层回收再利用降低资源消耗。在材料端，纳米强化相（如TiC、B4C）提升抗微动磨损能力；自润滑复合层减少干摩擦损伤。同时，ISO 15608标准细化耐磨钢分类；ESG报告要求披露单位面积碳足迹。随着重工业智能化与可持续转型加速，耐磨板将从被动防护材料升级为可感知、可预测、全生命周期优化的关键耐磨解决方案。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b02c9d87a4cf5" w:history="1">
        <w:r>
          <w:rPr>
            <w:rStyle w:val="Hyperlink"/>
          </w:rPr>
          <w:t>2026-2032年全球与中国耐磨板行业现状及行业前景分析报告</w:t>
        </w:r>
      </w:hyperlink>
      <w:r>
        <w:rPr>
          <w:rFonts w:hint="eastAsia"/>
        </w:rPr>
        <w:t>》基于统计局、相关行业协会及科研机构的详实数据，系统分析了耐磨板市场的规模现状、需求特征及价格走势。报告客观评估了耐磨板行业技术水平及未来发展方向，对市场前景做出科学预测，并重点分析了耐磨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HBW 400下</w:t>
      </w:r>
      <w:r>
        <w:rPr>
          <w:rFonts w:hint="eastAsia"/>
        </w:rPr>
        <w:br/>
      </w:r>
      <w:r>
        <w:rPr>
          <w:rFonts w:hint="eastAsia"/>
        </w:rPr>
        <w:t>　　　　1.3.3 HBW 400-500</w:t>
      </w:r>
      <w:r>
        <w:rPr>
          <w:rFonts w:hint="eastAsia"/>
        </w:rPr>
        <w:br/>
      </w:r>
      <w:r>
        <w:rPr>
          <w:rFonts w:hint="eastAsia"/>
        </w:rPr>
        <w:t>　　　　1.3.4 HBW 500以上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耐磨板行业发展总体概况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耐磨板行业发展主要特点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耐磨板有利因素</w:t>
      </w:r>
      <w:r>
        <w:rPr>
          <w:rFonts w:hint="eastAsia"/>
        </w:rPr>
        <w:br/>
      </w:r>
      <w:r>
        <w:rPr>
          <w:rFonts w:hint="eastAsia"/>
        </w:rPr>
        <w:t>　　　　1.5.3 .2 耐磨板不利因素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全球主要厂商成立时间及耐磨板商业化日期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全球主要厂商耐磨板产品类型及应用</w:t>
      </w:r>
      <w:r>
        <w:rPr>
          <w:rFonts w:hint="eastAsia"/>
        </w:rPr>
        <w:br/>
      </w:r>
      <w:r>
        <w:rPr>
          <w:rFonts w:hint="eastAsia"/>
        </w:rPr>
        <w:t>　　2.9 耐磨板行业集中度、竞争程度分析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全球耐磨板总体规模分析</w:t>
      </w:r>
      <w:r>
        <w:rPr>
          <w:rFonts w:hint="eastAsia"/>
        </w:rPr>
        <w:br/>
      </w:r>
      <w:r>
        <w:rPr>
          <w:rFonts w:hint="eastAsia"/>
        </w:rPr>
        <w:t>　　3.1 全球耐磨板供需现状及预测（2021-2032）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中国市场耐磨板进出口（2021-2032）</w:t>
      </w:r>
      <w:r>
        <w:rPr>
          <w:rFonts w:hint="eastAsia"/>
        </w:rPr>
        <w:br/>
      </w:r>
      <w:r>
        <w:rPr>
          <w:rFonts w:hint="eastAsia"/>
        </w:rPr>
        <w:t>　　3.4 全球耐磨板销量及销售额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不同产品类型耐磨板分析</w:t>
      </w:r>
      <w:r>
        <w:rPr>
          <w:rFonts w:hint="eastAsia"/>
        </w:rPr>
        <w:br/>
      </w:r>
      <w:r>
        <w:rPr>
          <w:rFonts w:hint="eastAsia"/>
        </w:rPr>
        <w:t>　　6.1 全球不同产品类型耐磨板销量（2021-2032）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不同应用耐磨板分析</w:t>
      </w:r>
      <w:r>
        <w:rPr>
          <w:rFonts w:hint="eastAsia"/>
        </w:rPr>
        <w:br/>
      </w:r>
      <w:r>
        <w:rPr>
          <w:rFonts w:hint="eastAsia"/>
        </w:rPr>
        <w:t>　　7.1 全球不同应用耐磨板销量（2021-2032）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耐磨板行业发展趋势</w:t>
      </w:r>
      <w:r>
        <w:rPr>
          <w:rFonts w:hint="eastAsia"/>
        </w:rPr>
        <w:br/>
      </w:r>
      <w:r>
        <w:rPr>
          <w:rFonts w:hint="eastAsia"/>
        </w:rPr>
        <w:t>　　8.2 耐磨板行业主要驱动因素</w:t>
      </w:r>
      <w:r>
        <w:rPr>
          <w:rFonts w:hint="eastAsia"/>
        </w:rPr>
        <w:br/>
      </w:r>
      <w:r>
        <w:rPr>
          <w:rFonts w:hint="eastAsia"/>
        </w:rPr>
        <w:t>　　8.3 耐磨板中国企业SWOT分析</w:t>
      </w:r>
      <w:r>
        <w:rPr>
          <w:rFonts w:hint="eastAsia"/>
        </w:rPr>
        <w:br/>
      </w:r>
      <w:r>
        <w:rPr>
          <w:rFonts w:hint="eastAsia"/>
        </w:rPr>
        <w:t>　　8.4 中国耐磨板行业政策环境分析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耐磨板行业产业链简介</w:t>
      </w:r>
      <w:r>
        <w:rPr>
          <w:rFonts w:hint="eastAsia"/>
        </w:rPr>
        <w:br/>
      </w:r>
      <w:r>
        <w:rPr>
          <w:rFonts w:hint="eastAsia"/>
        </w:rPr>
        <w:t>　　　　9.1.1 耐磨板行业供应链分析</w:t>
      </w:r>
      <w:r>
        <w:rPr>
          <w:rFonts w:hint="eastAsia"/>
        </w:rPr>
        <w:br/>
      </w:r>
      <w:r>
        <w:rPr>
          <w:rFonts w:hint="eastAsia"/>
        </w:rPr>
        <w:t>　　　　9.1.2 耐磨板主要原料及供应情况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耐磨板行业采购模式</w:t>
      </w:r>
      <w:r>
        <w:rPr>
          <w:rFonts w:hint="eastAsia"/>
        </w:rPr>
        <w:br/>
      </w:r>
      <w:r>
        <w:rPr>
          <w:rFonts w:hint="eastAsia"/>
        </w:rPr>
        <w:t>　　9.3 耐磨板行业生产模式</w:t>
      </w:r>
      <w:r>
        <w:rPr>
          <w:rFonts w:hint="eastAsia"/>
        </w:rPr>
        <w:br/>
      </w:r>
      <w:r>
        <w:rPr>
          <w:rFonts w:hint="eastAsia"/>
        </w:rPr>
        <w:t>　　9.4 耐磨板行业销售模式及销售渠道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耐磨板行业发展主要特点</w:t>
      </w:r>
      <w:r>
        <w:rPr>
          <w:rFonts w:hint="eastAsia"/>
        </w:rPr>
        <w:br/>
      </w:r>
      <w:r>
        <w:rPr>
          <w:rFonts w:hint="eastAsia"/>
        </w:rPr>
        <w:t>　　表 4： 耐磨板行业发展有利因素分析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进入耐磨板行业壁垒</w:t>
      </w:r>
      <w:r>
        <w:rPr>
          <w:rFonts w:hint="eastAsia"/>
        </w:rPr>
        <w:br/>
      </w:r>
      <w:r>
        <w:rPr>
          <w:rFonts w:hint="eastAsia"/>
        </w:rPr>
        <w:t>　　表 7： 耐磨板主要企业在国际市场占有率（按销量，2023-2026）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全球主要地区耐磨板产量（2021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中国市场耐磨板产量、销量、进出口预测（2027-2032）&amp;（千吨）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全球不同产品类型耐磨板收入（2021-2026）&amp;（万元）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全球不同产品类型耐磨板收入市场份额（2021-2026）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全球不同产品类型耐磨板收入预测（2027-2032）&amp;（万元）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全球不同产品类型耐磨板收入市场份额预测（2027-2032）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中国不同产品类型耐磨板收入（2021-2026）&amp;（万元）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中国不同产品类型耐磨板收入市场份额（2021-2026）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中国不同产品类型耐磨板收入预测（2027-2032）&amp;（万元）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中国不同产品类型耐磨板收入市场份额预测（2027-2032）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全球不同应用耐磨板收入（2021-2026）&amp;（万元）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全球不同应用耐磨板收入市场份额（2021-2026）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全球不同应用耐磨板收入预测（2027-2032）&amp;（万元）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全球不同应用耐磨板收入市场份额预测（2027-2032）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中国不同应用耐磨板销量（2021-2026）&amp;（千吨）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中国不同应用耐磨板销量市场份额（2021-2026）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中国不同应用耐磨板销量预测（2027-2032）&amp;（千吨）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中国市场不同应用耐磨板销量市场份额预测（2027-2032）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中国不同应用耐磨板收入（2021-2026）&amp;（万元）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中国不同应用耐磨板收入市场份额（2021-2026）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中国不同应用耐磨板收入预测（2027-2032）&amp;（万元）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中国不同应用耐磨板收入市场份额预测（2027-2032）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耐磨板行业发展趋势</w:t>
      </w:r>
      <w:r>
        <w:rPr>
          <w:rFonts w:hint="eastAsia"/>
        </w:rPr>
        <w:br/>
      </w:r>
      <w:r>
        <w:rPr>
          <w:rFonts w:hint="eastAsia"/>
        </w:rPr>
        <w:t>　　表 156： 耐磨板行业主要驱动因素</w:t>
      </w:r>
      <w:r>
        <w:rPr>
          <w:rFonts w:hint="eastAsia"/>
        </w:rPr>
        <w:br/>
      </w:r>
      <w:r>
        <w:rPr>
          <w:rFonts w:hint="eastAsia"/>
        </w:rPr>
        <w:t>　　表 157： 耐磨板行业供应链分析</w:t>
      </w:r>
      <w:r>
        <w:rPr>
          <w:rFonts w:hint="eastAsia"/>
        </w:rPr>
        <w:br/>
      </w:r>
      <w:r>
        <w:rPr>
          <w:rFonts w:hint="eastAsia"/>
        </w:rPr>
        <w:t>　　表 158： 耐磨板上游原料供应商</w:t>
      </w:r>
      <w:r>
        <w:rPr>
          <w:rFonts w:hint="eastAsia"/>
        </w:rPr>
        <w:br/>
      </w:r>
      <w:r>
        <w:rPr>
          <w:rFonts w:hint="eastAsia"/>
        </w:rPr>
        <w:t>　　表 159： 耐磨板主要地区不同应用客户分析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耐磨板典型经销商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全球不同产品类型耐磨板市场份额2025 &amp; 2032</w:t>
      </w:r>
      <w:r>
        <w:rPr>
          <w:rFonts w:hint="eastAsia"/>
        </w:rPr>
        <w:br/>
      </w:r>
      <w:r>
        <w:rPr>
          <w:rFonts w:hint="eastAsia"/>
        </w:rPr>
        <w:t>　　图 4： HBW 400下产品图片</w:t>
      </w:r>
      <w:r>
        <w:rPr>
          <w:rFonts w:hint="eastAsia"/>
        </w:rPr>
        <w:br/>
      </w:r>
      <w:r>
        <w:rPr>
          <w:rFonts w:hint="eastAsia"/>
        </w:rPr>
        <w:t>　　图 5： HBW 400-500产品图片</w:t>
      </w:r>
      <w:r>
        <w:rPr>
          <w:rFonts w:hint="eastAsia"/>
        </w:rPr>
        <w:br/>
      </w:r>
      <w:r>
        <w:rPr>
          <w:rFonts w:hint="eastAsia"/>
        </w:rPr>
        <w:t>　　图 6： HBW 500以上产品图片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全球不同应用耐磨板市场份额2025 &amp; 2032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2025年全球前五大生产商耐磨板市场份额</w:t>
      </w:r>
      <w:r>
        <w:rPr>
          <w:rFonts w:hint="eastAsia"/>
        </w:rPr>
        <w:br/>
      </w:r>
      <w:r>
        <w:rPr>
          <w:rFonts w:hint="eastAsia"/>
        </w:rPr>
        <w:t>　　图 13： 2025年全球耐磨板第一梯队、第二梯队和第三梯队厂商及市场份额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全球耐磨板产能、产量、产能利用率及发展趋势（2021-2032）&amp;（千吨）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全球耐磨板产量、需求量及发展趋势（2021-2032）&amp;（千吨）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全球主要地区耐磨板产量市场份额（2021-2032）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中国耐磨板产能、产量、产能利用率及发展趋势（2021-2032）&amp;（千吨）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中国耐磨板产量、市场需求量及发展趋势（2021-2032）&amp;（千吨）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全球耐磨板市场销售额及增长率：（2021-2032）&amp;（万元）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全球市场耐磨板市场规模：2021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全球市场耐磨板价格趋势（2021-2032）&amp;（元/吨）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全球主要地区耐磨板销售收入（2021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全球主要地区耐磨板销售收入市场份额（2021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中东市场耐磨板销量及增长率（2021-2032）&amp;（千吨）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中东市场耐磨板收入及增长率（2021-2032）&amp;（万元）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全球不同产品类型耐磨板价格走势（2021-2032）&amp;（元/吨）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全球不同应用耐磨板价格走势（2021-2032）&amp;（元/吨）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耐磨板中国企业SWOT分析</w:t>
      </w:r>
      <w:r>
        <w:rPr>
          <w:rFonts w:hint="eastAsia"/>
        </w:rPr>
        <w:br/>
      </w:r>
      <w:r>
        <w:rPr>
          <w:rFonts w:hint="eastAsia"/>
        </w:rPr>
        <w:t>　　图 44： 耐磨板产业链</w:t>
      </w:r>
      <w:r>
        <w:rPr>
          <w:rFonts w:hint="eastAsia"/>
        </w:rPr>
        <w:br/>
      </w:r>
      <w:r>
        <w:rPr>
          <w:rFonts w:hint="eastAsia"/>
        </w:rPr>
        <w:t>　　图 45： 耐磨板行业采购模式分析</w:t>
      </w:r>
      <w:r>
        <w:rPr>
          <w:rFonts w:hint="eastAsia"/>
        </w:rPr>
        <w:br/>
      </w:r>
      <w:r>
        <w:rPr>
          <w:rFonts w:hint="eastAsia"/>
        </w:rPr>
        <w:t>　　图 46： 耐磨板行业生产模式</w:t>
      </w:r>
      <w:r>
        <w:rPr>
          <w:rFonts w:hint="eastAsia"/>
        </w:rPr>
        <w:br/>
      </w:r>
      <w:r>
        <w:rPr>
          <w:rFonts w:hint="eastAsia"/>
        </w:rPr>
        <w:t>　　图 47： 耐磨板行业销售模式分析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b02c9d87a4cf5" w:history="1">
        <w:r>
          <w:rPr>
            <w:rStyle w:val="Hyperlink"/>
          </w:rPr>
          <w:t>2026-2032年全球与中国耐磨板行业现状及行业前景分析报告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b02c9d87a4cf5" w:history="1">
        <w:r>
          <w:rPr>
            <w:rStyle w:val="Hyperlink"/>
          </w:rPr>
          <w:t>https://www.20087.com/3/92/NaiMoBanHangYeQianJingQuShi.html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热点：耐磨板一般用什么材料、耐磨板nm400、耐磨板型号有哪些、耐磨板有哪些型号、耐磨板多少钱一平方、耐磨板用什么焊条、进口耐磨板品牌、耐磨板多少钱一吨、hardox400耐磨板厂家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44e714aae437e" w:history="1">
      <w:r>
        <w:rPr>
          <w:rStyle w:val="Hyperlink"/>
        </w:rPr>
        <w:t>2026-2032年全球与中国耐磨板行业现状及行业前景分析报告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aiMoBanHangYeQianJingQuShi.html" TargetMode="External" Id="R2c2b02c9d87a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aiMoBanHangYeQianJingQuShi.html" TargetMode="External" Id="R55444e714aa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2025-12-31T07:57:15Z</dcterms:created>
  <dcterms:modified xsi:type="dcterms:W3CDTF">2025-12-31T08:57:15Z</dcterms:modified>
  <dc:subject>2026-2032年全球与中国耐磨板行业现状及行业前景分析报告</dc:subject>
  <dc:title>2026-2032年全球与中国耐磨板行业现状及行业前景分析报告</dc:title>
  <cp:keywords>2026-2032年全球与中国耐磨板行业现状及行业前景分析报告</cp:keywords>
  <dc:description>2026-2032年全球与中国耐磨板行业现状及行业前景分析报告</dc:description>
</cp:coreProperties>
</file>