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3f3cd5f94eb0" w:history="1">
              <w:r>
                <w:rPr>
                  <w:rStyle w:val="Hyperlink"/>
                </w:rPr>
                <w:t>2025-2031年中国胎压监测系统（TPMS）行业全面调研与发展趋势预测报告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3f3cd5f94eb0" w:history="1">
              <w:r>
                <w:rPr>
                  <w:rStyle w:val="Hyperlink"/>
                </w:rPr>
                <w:t>2025-2031年中国胎压监测系统（TPMS）行业全面调研与发展趋势预测报告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f3f3cd5f94eb0" w:history="1">
                <w:r>
                  <w:rPr>
                    <w:rStyle w:val="Hyperlink"/>
                  </w:rPr>
                  <w:t>https://www.20087.com/3/72/TaiYaJianCeXiTongTPMSFaZhanQuShi.html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的重要组成部分，近年来随着汽车安全标准的提高而得到了广泛应用。TPMS能够实时监测轮胎的压力，并在轮胎压力异常时向驾驶员发出警报，有效预防交通事故的发生。目前，TPMS技术已经非常成熟，大多数新车都配备了直接或间接式的TPMS系统。此外，随着无线通信技术的发展，TPMS系统正变得更加智能化，能够与其他车载系统进行数据交换。</w:t>
      </w:r>
      <w:r>
        <w:rPr>
          <w:rFonts w:hint="eastAsia"/>
        </w:rPr>
        <w:br/>
      </w:r>
      <w:r>
        <w:rPr>
          <w:rFonts w:hint="eastAsia"/>
        </w:rPr>
        <w:t>　　未来胎压监测系统的发展将更加注重智能化和集成化。一方面，随着车联网技术的进步，TPMS系统将能够与其他车辆安全系统集成，形成更加全面的安全预警系统。另一方面，随着人工智能技术的应用，TPMS系统将能够提供更加精确的压力监测和预测，提前通知车主可能存在的问题，避免安全隐患。此外，随着可持续发展理念的推广，TPMS系统将更加注重节能设计，延长电池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3f3cd5f94eb0" w:history="1">
        <w:r>
          <w:rPr>
            <w:rStyle w:val="Hyperlink"/>
          </w:rPr>
          <w:t>2025-2031年中国胎压监测系统（TPMS）行业全面调研与发展趋势预测报告</w:t>
        </w:r>
      </w:hyperlink>
      <w:r>
        <w:rPr>
          <w:rFonts w:hint="eastAsia"/>
        </w:rPr>
        <w:t>》依托行业权威数据及长期市场监测信息，系统分析了胎压监测系统（TPMS）行业的市场规模、供需关系、竞争格局及重点企业经营状况，并结合胎压监测系统（TPMS）行业发展现状，科学预测了胎压监测系统（TPMS）市场前景与技术发展方向。报告通过SWOT分析，揭示了胎压监测系统（TPMS）行业机遇与潜在风险，为投资者提供了全面的现状分析与前景评估，助力挖掘投资价值并优化决策。同时，报告从投资、生产及营销等角度提出可行性建议，为胎压监测系统（TPM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胎压监测系统行业发展综述</w:t>
      </w:r>
      <w:r>
        <w:rPr>
          <w:rFonts w:hint="eastAsia"/>
        </w:rPr>
        <w:br/>
      </w:r>
      <w:r>
        <w:rPr>
          <w:rFonts w:hint="eastAsia"/>
        </w:rPr>
        <w:t>　　第一节 胎压监测系统行业定义及分类</w:t>
      </w:r>
      <w:r>
        <w:rPr>
          <w:rFonts w:hint="eastAsia"/>
        </w:rPr>
        <w:br/>
      </w:r>
      <w:r>
        <w:rPr>
          <w:rFonts w:hint="eastAsia"/>
        </w:rPr>
        <w:t>　　　　一、胎压监测系统行业的定义</w:t>
      </w:r>
      <w:r>
        <w:rPr>
          <w:rFonts w:hint="eastAsia"/>
        </w:rPr>
        <w:br/>
      </w:r>
      <w:r>
        <w:rPr>
          <w:rFonts w:hint="eastAsia"/>
        </w:rPr>
        <w:t>　　　　二、胎压监测系统行业的分类</w:t>
      </w:r>
      <w:r>
        <w:rPr>
          <w:rFonts w:hint="eastAsia"/>
        </w:rPr>
        <w:br/>
      </w:r>
      <w:r>
        <w:rPr>
          <w:rFonts w:hint="eastAsia"/>
        </w:rPr>
        <w:t>　　　　三、胎压监测系统产品的特点</w:t>
      </w:r>
      <w:r>
        <w:rPr>
          <w:rFonts w:hint="eastAsia"/>
        </w:rPr>
        <w:br/>
      </w:r>
      <w:r>
        <w:rPr>
          <w:rFonts w:hint="eastAsia"/>
        </w:rPr>
        <w:t>　　　　四、胎压监测系统行业在国民经济中的地位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胎压监测系统行业发展成熟度分析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胎压监测系统行业运行环境（PEST）分析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胎压监测系统行业政治法律环境分析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胎压监测系统行业经济环境分析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胎压监测系统行业社会环境分析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三、胎压监测系统产业发展对社会发展的影响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胎压监测系统行业技术环境分析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一、胎压监测系统技术分析</w:t>
      </w:r>
      <w:r>
        <w:rPr>
          <w:rFonts w:hint="eastAsia"/>
        </w:rPr>
        <w:br/>
      </w:r>
      <w:r>
        <w:rPr>
          <w:rFonts w:hint="eastAsia"/>
        </w:rPr>
        <w:t>　　　　二、胎压监测系统技术发展水平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胎压监测系统所属行业国内外发展概述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全球胎压监测系统所属行业发展概况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一、全球胎压监测系统行业发展现状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二、全球胎压监测系统行业发展特点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三、全球胎压监测系统行业发展中存在的问题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一、欧洲胎压监测系统行业发展现状</w:t>
      </w:r>
      <w:r>
        <w:rPr>
          <w:rFonts w:hint="eastAsia"/>
        </w:rPr>
        <w:br/>
      </w:r>
      <w:r>
        <w:rPr>
          <w:rFonts w:hint="eastAsia"/>
        </w:rPr>
        <w:t>　　　　二、美国胎压监测系统行业发展现状</w:t>
      </w:r>
      <w:r>
        <w:rPr>
          <w:rFonts w:hint="eastAsia"/>
        </w:rPr>
        <w:br/>
      </w:r>
      <w:r>
        <w:rPr>
          <w:rFonts w:hint="eastAsia"/>
        </w:rPr>
        <w:t>　　　　三、日韩胎压监测系统行业发展现状</w:t>
      </w:r>
      <w:r>
        <w:rPr>
          <w:rFonts w:hint="eastAsia"/>
        </w:rPr>
        <w:br/>
      </w:r>
      <w:r>
        <w:rPr>
          <w:rFonts w:hint="eastAsia"/>
        </w:rPr>
        <w:t>　　第三节 中国胎压监测系统所属行业发展概况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一、中国胎压监测系统行业发展现状</w:t>
      </w:r>
      <w:r>
        <w:rPr>
          <w:rFonts w:hint="eastAsia"/>
        </w:rPr>
        <w:br/>
      </w:r>
      <w:r>
        <w:rPr>
          <w:rFonts w:hint="eastAsia"/>
        </w:rPr>
        <w:t>　　　　在售车型胎压监测搭载比例</w:t>
      </w:r>
      <w:r>
        <w:rPr>
          <w:rFonts w:hint="eastAsia"/>
        </w:rPr>
        <w:br/>
      </w:r>
      <w:r>
        <w:rPr>
          <w:rFonts w:hint="eastAsia"/>
        </w:rPr>
        <w:t>　　　　二、中国胎压监测系统行业发展特点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三、中国胎压监测系统行业发展中存在的问题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全球胎压监测系统行业的发展趋势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中国胎压监测系统所属行业发展状况</w:t>
      </w:r>
      <w:r>
        <w:rPr>
          <w:rFonts w:hint="eastAsia"/>
        </w:rPr>
        <w:br/>
      </w:r>
      <w:r>
        <w:rPr>
          <w:rFonts w:hint="eastAsia"/>
        </w:rPr>
        <w:t>　　第一节 中国胎压监测系统所属行业发展格局分析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中国胎压监测系统所属行业供需分析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中国胎压监测系统所属行业供需平衡分析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中国胎压监测系统行业技术分析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2020-2025年中国胎压监测系统所属行业总体规模分析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2020-2025年中国胎压监测系统所属行业运营情况分析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一、我国胎压监测系统行业营收分析</w:t>
      </w:r>
      <w:r>
        <w:rPr>
          <w:rFonts w:hint="eastAsia"/>
        </w:rPr>
        <w:br/>
      </w:r>
      <w:r>
        <w:rPr>
          <w:rFonts w:hint="eastAsia"/>
        </w:rPr>
        <w:t>　　　　二、我国胎压监测系统行业成本分析</w:t>
      </w:r>
      <w:r>
        <w:rPr>
          <w:rFonts w:hint="eastAsia"/>
        </w:rPr>
        <w:br/>
      </w:r>
      <w:r>
        <w:rPr>
          <w:rFonts w:hint="eastAsia"/>
        </w:rPr>
        <w:t>　　　　三、我国胎压监测系统行业利润分析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2020-2025年中国胎压监测系统所属行业财务指标总体分析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胎压监测系统产业链内在运行分析</w:t>
      </w:r>
      <w:r>
        <w:rPr>
          <w:rFonts w:hint="eastAsia"/>
        </w:rPr>
        <w:br/>
      </w:r>
      <w:r>
        <w:rPr>
          <w:rFonts w:hint="eastAsia"/>
        </w:rPr>
        <w:t>　　第二节 胎压监测系统行业上游运行分析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二、胎压监测系统行业上游供应规模情况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三、上游对胎压监测系统行业发展影响力分析</w:t>
      </w:r>
      <w:r>
        <w:rPr>
          <w:rFonts w:hint="eastAsia"/>
        </w:rPr>
        <w:br/>
      </w:r>
      <w:r>
        <w:rPr>
          <w:rFonts w:hint="eastAsia"/>
        </w:rPr>
        <w:t>　　第三节 胎压监测系统行业下游运行分析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二、胎压监测系统行业下游需求规模情况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三、下游对胎压监测系统行业发展影响力分析</w:t>
      </w:r>
      <w:r>
        <w:rPr>
          <w:rFonts w:hint="eastAsia"/>
        </w:rPr>
        <w:br/>
      </w:r>
      <w:r>
        <w:rPr>
          <w:rFonts w:hint="eastAsia"/>
        </w:rPr>
        <w:t>　　第四节 胎压监测系统产业链运行趋势分析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西北地区胎压监测系统所属行业分析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胎压监测系统行业竞争力分析</w:t>
      </w:r>
      <w:r>
        <w:rPr>
          <w:rFonts w:hint="eastAsia"/>
        </w:rPr>
        <w:br/>
      </w:r>
      <w:r>
        <w:rPr>
          <w:rFonts w:hint="eastAsia"/>
        </w:rPr>
        <w:t>　　第一节 胎压监测系统行业集中度分析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胎压监测系统行业竞争五力分析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胎压监测系统行业竞争SWOT分析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主要胎压监测系统企业竞争分析</w:t>
      </w:r>
      <w:r>
        <w:rPr>
          <w:rFonts w:hint="eastAsia"/>
        </w:rPr>
        <w:br/>
      </w:r>
      <w:r>
        <w:rPr>
          <w:rFonts w:hint="eastAsia"/>
        </w:rPr>
        <w:t>　　第一节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广东伟力通汽车用品有限公司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森萨塔科技管理（上海）有限公司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橙的电子商贸（上海）有限公司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上海航盛实业有限公司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上海研亚软件信息技术有限公司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佛山小诺电子科技有限公司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广东小飞将科技有限公司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胎压监测系统行业发展趋势分析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一、中国胎压监测系统行业发展前景</w:t>
      </w:r>
      <w:r>
        <w:rPr>
          <w:rFonts w:hint="eastAsia"/>
        </w:rPr>
        <w:br/>
      </w:r>
      <w:r>
        <w:rPr>
          <w:rFonts w:hint="eastAsia"/>
        </w:rPr>
        <w:t>　　　　二、中国胎压监测系统行业发展机遇分析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2025-2031年中国胎压监测系统市场趋势分析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一、2025年胎压监测系统行业市场趋势总结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二、2025-2031年胎压监测系统行业发展趋势分析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四、2025-2031年胎压监测系统产业政策趋向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五、2025-2031年胎压监测系统行业技术革新趋势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未来中国胎压监测系统行业发展预测</w:t>
      </w:r>
      <w:r>
        <w:rPr>
          <w:rFonts w:hint="eastAsia"/>
        </w:rPr>
        <w:br/>
      </w:r>
      <w:r>
        <w:rPr>
          <w:rFonts w:hint="eastAsia"/>
        </w:rPr>
        <w:t>　　第一节 未来中国胎压监测系统需求与消费预测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一、2025-2031年胎压监测系统行业产品消费预测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二、2025-2031年胎压监测系统市场规模预测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四、2025-2031年胎压监测系统行业销售收入预测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五、2025-2031年胎压监测系统行业总资产预测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未来中国胎压监测系统行业供需预测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一、2025-2031年中国胎压监测系统行业供给预测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三、2025-2031年中国胎压监测系统行业供需平衡预测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中国胎压监测系统行业投资机会及风险分析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中国胎压监测系统行业渠道分析及策略</w:t>
      </w:r>
      <w:r>
        <w:rPr>
          <w:rFonts w:hint="eastAsia"/>
        </w:rPr>
        <w:br/>
      </w:r>
      <w:r>
        <w:rPr>
          <w:rFonts w:hint="eastAsia"/>
        </w:rPr>
        <w:t>　　第一节 胎压监测系统行业渠道分析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二、各类渠道对胎压监测系统行业的影响</w:t>
      </w:r>
      <w:r>
        <w:rPr>
          <w:rFonts w:hint="eastAsia"/>
        </w:rPr>
        <w:br/>
      </w:r>
      <w:r>
        <w:rPr>
          <w:rFonts w:hint="eastAsia"/>
        </w:rPr>
        <w:t>　　　　三、主要胎压监测系统企业渠道策略研究</w:t>
      </w:r>
      <w:r>
        <w:rPr>
          <w:rFonts w:hint="eastAsia"/>
        </w:rPr>
        <w:br/>
      </w:r>
      <w:r>
        <w:rPr>
          <w:rFonts w:hint="eastAsia"/>
        </w:rPr>
        <w:t>　　第二节 胎压监测系统行业用户分析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胎压监测系统行业营销策略分析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一、中国胎压监测系统营销概况</w:t>
      </w:r>
      <w:r>
        <w:rPr>
          <w:rFonts w:hint="eastAsia"/>
        </w:rPr>
        <w:br/>
      </w:r>
      <w:r>
        <w:rPr>
          <w:rFonts w:hint="eastAsia"/>
        </w:rPr>
        <w:t>　　　　二、胎压监测系统营销策略探讨</w:t>
      </w:r>
      <w:r>
        <w:rPr>
          <w:rFonts w:hint="eastAsia"/>
        </w:rPr>
        <w:br/>
      </w:r>
      <w:r>
        <w:rPr>
          <w:rFonts w:hint="eastAsia"/>
        </w:rPr>
        <w:t>　　　　三、胎压监测系统营销发展趋势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胎压监测系统行业产业链示意图</w:t>
      </w:r>
      <w:r>
        <w:rPr>
          <w:rFonts w:hint="eastAsia"/>
        </w:rPr>
        <w:br/>
      </w:r>
      <w:r>
        <w:rPr>
          <w:rFonts w:hint="eastAsia"/>
        </w:rPr>
        <w:t>　　图表 胎压监测系统行业生产周期及阶段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2025-2031年胎压监测系统行业市场产品价格趋势预测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2020-2025年胎压监测系统业产销率趋势图</w:t>
      </w:r>
      <w:r>
        <w:rPr>
          <w:rFonts w:hint="eastAsia"/>
        </w:rPr>
        <w:br/>
      </w:r>
      <w:r>
        <w:rPr>
          <w:rFonts w:hint="eastAsia"/>
        </w:rPr>
        <w:t>　　图表 2020-2025年胎压监测系统业利润总额增长情况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2020-2025年胎压监测系统业利润总额增长趋势图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2020-2025年胎压监测系统行业产能数据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2025-2031年胎压监测系统行业产能预测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2020-2025年胎压监测系统行业产量数据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2025-2031年胎压监测系统行业产量预测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2020-2025年胎压监测系统行业需求状况</w:t>
      </w:r>
      <w:r>
        <w:rPr>
          <w:rFonts w:hint="eastAsia"/>
        </w:rPr>
        <w:br/>
      </w:r>
      <w:r>
        <w:rPr>
          <w:rFonts w:hint="eastAsia"/>
        </w:rPr>
        <w:t>　　图表 2025-2031年胎压监测系统行业需求预测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2025-2031年胎压监测系统行业市场规模预测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2025-2031年胎压监测系统行业发展前景预测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3f3cd5f94eb0" w:history="1">
        <w:r>
          <w:rPr>
            <w:rStyle w:val="Hyperlink"/>
          </w:rPr>
          <w:t>2025-2031年中国胎压监测系统（TPMS）行业全面调研与发展趋势预测报告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f3f3cd5f94eb0" w:history="1">
        <w:r>
          <w:rPr>
            <w:rStyle w:val="Hyperlink"/>
          </w:rPr>
          <w:t>https://www.20087.com/3/72/TaiYaJianCeXiTongTPMSFaZhanQuShi.html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热点：汽车胎压监测、胎压监测系统故障、缤瑞怎么看胎压监测、胎压监测系统故障灯亮、胎压传感器、胎压监测系统故障维修需要多少钱、胎压监测仪、胎压监测系统异常怎么解决、汽车胎压监测系统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f4c7b148b4621" w:history="1">
      <w:r>
        <w:rPr>
          <w:rStyle w:val="Hyperlink"/>
        </w:rPr>
        <w:t>2025-2031年中国胎压监测系统（TPMS）行业全面调研与发展趋势预测报告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iYaJianCeXiTongTPMSFaZhanQuShi.html" TargetMode="External" Id="Rf63f3f3cd5f9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iYaJianCeXiTongTPMSFaZhanQuShi.html" TargetMode="External" Id="R421f4c7b148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2024-11-01T03:21:00Z</dcterms:created>
  <dcterms:modified xsi:type="dcterms:W3CDTF">2024-11-01T04:21:00Z</dcterms:modified>
  <dc:subject>2025-2031年中国胎压监测系统（TPMS）行业全面调研与发展趋势预测报告</dc:subject>
  <dc:title>2025-2031年中国胎压监测系统（TPMS）行业全面调研与发展趋势预测报告</dc:title>
  <cp:keywords>2025-2031年中国胎压监测系统（TPMS）行业全面调研与发展趋势预测报告</cp:keywords>
  <dc:description>2025-2031年中国胎压监测系统（TPMS）行业全面调研与发展趋势预测报告</dc:description>
</cp:coreProperties>
</file>