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02876cdd4ade" w:history="1">
              <w:r>
                <w:rPr>
                  <w:rStyle w:val="Hyperlink"/>
                </w:rPr>
                <w:t>2026-2032年全球与中国自动激光清洁系统行业研究分析及发展前景预测报告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02876cdd4ade" w:history="1">
              <w:r>
                <w:rPr>
                  <w:rStyle w:val="Hyperlink"/>
                </w:rPr>
                <w:t>2026-2032年全球与中国自动激光清洁系统行业研究分析及发展前景预测报告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e02876cdd4ade" w:history="1">
                <w:r>
                  <w:rPr>
                    <w:rStyle w:val="Hyperlink"/>
                  </w:rPr>
                  <w:t>https://www.20087.com/3/72/ZiDongJiGuangQingJieXiTongQianJing.html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激光清洁系统在2026年的工业表面处理领域已确立核心地位，彻底改变了传统喷砂、化学清洗等高污染作业模式。目前，自动激光清洁系统主流设备普遍集成了多轴联动机械臂、高功率脉冲激光器与智能视觉识别系统，能够实现对重型车厢、精密模具及航空航天部件的自动化除锈与去污。通过精准控制激光能量密度，系统可实现对基体材料“零损伤”的清洗效果，且无需任何化学试剂，产生的废弃物极少，完全符合绿色制造标准。在汽车制造与轨道交通行业，自动化激光清洗线已成为标配，通过在线监测与反馈机制，确保清洗质量的一致性，大幅降低了人工成本与环境影响。</w:t>
      </w:r>
      <w:r>
        <w:rPr>
          <w:rFonts w:hint="eastAsia"/>
        </w:rPr>
        <w:br/>
      </w:r>
      <w:r>
        <w:rPr>
          <w:rFonts w:hint="eastAsia"/>
        </w:rPr>
        <w:t>　　未来，自动激光清洁系统将向超快激光应用、集群协同作业与数字孪生融合方向演进。市场调研网指出，随着皮秒、飞秒级超快激光器成本的降低，“冷烧蚀”技术将普及，能够处理更坚硬、热敏感的材料，彻底消除热影响区。人工智能算法的升级将赋予设备自主决策能力，通过数字孪生技术在虚拟环境中实时仿真清洗过程，优化路径规划与能量输出。多机协同技术的突破将支持无人机群或机器人集群对大型基础设施（如风电叶片、跨海大桥）进行高效清洗。此外，设备将向多功能集成平台转型，融合多光谱检测与局部放电监测功能，实现“清洗-检测-修复”一体化作业，推动工业维护向智能化、精细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2e02876cdd4ade" w:history="1">
        <w:r>
          <w:rPr>
            <w:rStyle w:val="Hyperlink"/>
          </w:rPr>
          <w:t>2026-2032年全球与中国自动激光清洁系统行业研究分析及发展前景预测报告</w:t>
        </w:r>
      </w:hyperlink>
      <w:r>
        <w:rPr>
          <w:rFonts w:hint="eastAsia"/>
        </w:rPr>
        <w:t>》，2025年自动激光清洁系统行业市场规模达 亿元，预计2032年市场规模将达 亿元，期间年均复合增长率（CAGR）达 %。报告依托国家统计局、相关行业协会及科研单位提供的权威数据，全面分析了自动激光清洁系统行业发展环境、产业链结构、市场供需状况及价格变化，重点研究了自动激光清洁系统行业内主要企业的经营现状。报告对自动激光清洁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按产品类型细分，全球自动激光清洁系统市场规模2021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低功率（&lt;100W）</w:t>
      </w:r>
      <w:r>
        <w:rPr>
          <w:rFonts w:hint="eastAsia"/>
        </w:rPr>
        <w:br/>
      </w:r>
      <w:r>
        <w:rPr>
          <w:rFonts w:hint="eastAsia"/>
        </w:rPr>
        <w:t>　　　　1.3.3 中等功率（100-500W）</w:t>
      </w:r>
      <w:r>
        <w:rPr>
          <w:rFonts w:hint="eastAsia"/>
        </w:rPr>
        <w:br/>
      </w:r>
      <w:r>
        <w:rPr>
          <w:rFonts w:hint="eastAsia"/>
        </w:rPr>
        <w:t>　　　　1.3.4 高功率（&gt;500W）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按应用细分，全球自动激光清洁系统市场规模2021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艺术与遗产修复</w:t>
      </w:r>
      <w:r>
        <w:rPr>
          <w:rFonts w:hint="eastAsia"/>
        </w:rPr>
        <w:br/>
      </w:r>
      <w:r>
        <w:rPr>
          <w:rFonts w:hint="eastAsia"/>
        </w:rPr>
        <w:t>　　　　1.4.7 发电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自动激光清洁系统行业发展总体概况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自动激光清洁系统行业发展主要特点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自动激光清洁系统行业发展影响因素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自动激光清洁系统有利因素</w:t>
      </w:r>
      <w:r>
        <w:rPr>
          <w:rFonts w:hint="eastAsia"/>
        </w:rPr>
        <w:br/>
      </w:r>
      <w:r>
        <w:rPr>
          <w:rFonts w:hint="eastAsia"/>
        </w:rPr>
        <w:t>　　　　1.5.3 .2 自动激光清洁系统不利因素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全球市场，近三年自动激光清洁系统主要企业占有率及排名（按销量）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自动激光清洁系统主要企业在国际市场占有率（按销量，2023-2026）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2025年自动激光清洁系统主要企业在国际市场排名（按销量）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全球市场主要企业自动激光清洁系统销量（2023-2026）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全球市场，近三年自动激光清洁系统主要企业占有率及排名（按收入）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自动激光清洁系统主要企业在国际市场占有率（按收入，2023-2026）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2025年自动激光清洁系统主要企业在国际市场排名（按收入）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全球市场主要企业自动激光清洁系统销售收入（2023-2026）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全球市场主要企业自动激光清洁系统销售价格（2023-2026）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中国市场，近三年自动激光清洁系统主要企业占有率及排名（按销量）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自动激光清洁系统主要企业在中国市场占有率（按销量，2023-2026）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2025年自动激光清洁系统主要企业在中国市场排名（按销量）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中国市场主要企业自动激光清洁系统销量（2023-2026）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中国市场，近三年自动激光清洁系统主要企业占有率及排名（按收入）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自动激光清洁系统主要企业在中国市场占有率（按收入，2023-2026）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2025年自动激光清洁系统主要企业在中国市场排名（按收入）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中国市场主要企业自动激光清洁系统销售收入（2023-2026）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全球主要厂商自动激光清洁系统总部及产地分布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全球主要厂商成立时间及自动激光清洁系统商业化日期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全球主要厂商自动激光清洁系统产品类型及应用</w:t>
      </w:r>
      <w:r>
        <w:rPr>
          <w:rFonts w:hint="eastAsia"/>
        </w:rPr>
        <w:br/>
      </w:r>
      <w:r>
        <w:rPr>
          <w:rFonts w:hint="eastAsia"/>
        </w:rPr>
        <w:t>　　2.9 自动激光清洁系统行业集中度、竞争程度分析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自动激光清洁系统行业集中度分析：2025年全球Top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全球自动激光清洁系统第一梯队、第二梯队和第三梯队生产商（品牌）及市场份额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全球自动激光清洁系统总体规模分析</w:t>
      </w:r>
      <w:r>
        <w:rPr>
          <w:rFonts w:hint="eastAsia"/>
        </w:rPr>
        <w:br/>
      </w:r>
      <w:r>
        <w:rPr>
          <w:rFonts w:hint="eastAsia"/>
        </w:rPr>
        <w:t>　　3.1 全球自动激光清洁系统供需现状及预测（2021-2032）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全球自动激光清洁系统产能、产量、产能利用率及发展趋势（2021-2032）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全球自动激光清洁系统产量、需求量及发展趋势（2021-2032）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全球主要地区自动激光清洁系统产量及发展趋势（2021-2032）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全球主要地区自动激光清洁系统产量（2021-2026）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全球主要地区自动激光清洁系统产量（2027-2032）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全球主要地区自动激光清洁系统产量市场份额（2021-2032）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中国自动激光清洁系统供需现状及预测（2021-2032）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中国自动激光清洁系统产能、产量、产能利用率及发展趋势（2021-2032）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中国自动激光清洁系统产量、市场需求量及发展趋势（2021-2032）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中国市场自动激光清洁系统进出口（2021-2032）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全球自动激光清洁系统销量及销售额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全球市场自动激光清洁系统销售额（2021-2032）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全球市场自动激光清洁系统销量（2021-2032）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全球市场自动激光清洁系统价格趋势（2021-2032）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全球自动激光清洁系统主要地区分析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全球主要地区自动激光清洁系统市场规模分析：2021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全球主要地区自动激光清洁系统销售收入及市场份额（2021-2026）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全球主要地区自动激光清洁系统销售收入预测（2027-2032）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全球主要地区自动激光清洁系统销量分析：2021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全球主要地区自动激光清洁系统销量及市场份额（2021-2026）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全球主要地区自动激光清洁系统销量及市场份额预测（2027-2032）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中东市场自动激光清洁系统销量、收入及增长率（2021-2032）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自动激光清洁系统销量、收入、价格及毛利率（2021-2026）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不同产品类型自动激光清洁系统分析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全球不同产品类型自动激光清洁系统销量（2021-2032）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全球不同产品类型自动激光清洁系统销量及市场份额（2021-2026）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全球不同产品类型自动激光清洁系统销量预测（2027-2032）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全球不同产品类型自动激光清洁系统收入（2021-2032）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全球不同产品类型自动激光清洁系统收入及市场份额（2021-2026）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全球不同产品类型自动激光清洁系统收入预测（2027-2032）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全球不同产品类型自动激光清洁系统价格走势（2021-2032）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中国不同产品类型自动激光清洁系统销量（2021-2032）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中国不同产品类型自动激光清洁系统销量及市场份额（2021-2026）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中国不同产品类型自动激光清洁系统销量预测（2027-2032）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中国不同产品类型自动激光清洁系统收入（2021-2032）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中国不同产品类型自动激光清洁系统收入及市场份额（2021-2026）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中国不同产品类型自动激光清洁系统收入预测（2027-2032）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不同应用自动激光清洁系统分析</w:t>
      </w:r>
      <w:r>
        <w:rPr>
          <w:rFonts w:hint="eastAsia"/>
        </w:rPr>
        <w:br/>
      </w:r>
      <w:r>
        <w:rPr>
          <w:rFonts w:hint="eastAsia"/>
        </w:rPr>
        <w:t>　　7.1 全球不同应用自动激光清洁系统销量（2021-2032）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全球不同应用自动激光清洁系统销量及市场份额（2021-2026）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全球不同应用自动激光清洁系统销量预测（2027-2032）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全球不同应用自动激光清洁系统收入（2021-2032）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全球不同应用自动激光清洁系统收入及市场份额（2021-2026）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全球不同应用自动激光清洁系统收入预测（2027-2032）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全球不同应用自动激光清洁系统价格走势（2021-2032）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中国不同应用自动激光清洁系统销量（2021-2032）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中国不同应用自动激光清洁系统销量及市场份额（2021-2026）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中国不同应用自动激光清洁系统销量预测（2027-2032）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中国不同应用自动激光清洁系统收入（2021-2032）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中国不同应用自动激光清洁系统收入及市场份额（2021-2026）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中国不同应用自动激光清洁系统收入预测（2027-2032）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自动激光清洁系统行业发展趋势</w:t>
      </w:r>
      <w:r>
        <w:rPr>
          <w:rFonts w:hint="eastAsia"/>
        </w:rPr>
        <w:br/>
      </w:r>
      <w:r>
        <w:rPr>
          <w:rFonts w:hint="eastAsia"/>
        </w:rPr>
        <w:t>　　8.2 自动激光清洁系统行业主要驱动因素</w:t>
      </w:r>
      <w:r>
        <w:rPr>
          <w:rFonts w:hint="eastAsia"/>
        </w:rPr>
        <w:br/>
      </w:r>
      <w:r>
        <w:rPr>
          <w:rFonts w:hint="eastAsia"/>
        </w:rPr>
        <w:t>　　8.3 自动激光清洁系统中国企业SWOT分析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中国自动激光清洁系统行业政策环境分析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自动激光清洁系统行业产业链简介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自动激光清洁系统行业供应链分析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自动激光清洁系统主要原料及供应情况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自动激光清洁系统行业采购模式</w:t>
      </w:r>
      <w:r>
        <w:rPr>
          <w:rFonts w:hint="eastAsia"/>
        </w:rPr>
        <w:br/>
      </w:r>
      <w:r>
        <w:rPr>
          <w:rFonts w:hint="eastAsia"/>
        </w:rPr>
        <w:t>　　9.3 自动激光清洁系统行业生产模式</w:t>
      </w:r>
      <w:r>
        <w:rPr>
          <w:rFonts w:hint="eastAsia"/>
        </w:rPr>
        <w:br/>
      </w:r>
      <w:r>
        <w:rPr>
          <w:rFonts w:hint="eastAsia"/>
        </w:rPr>
        <w:t>　　9.4 自动激光清洁系统行业销售模式及销售渠道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按产品类型细分，全球自动激光清洁系统市场规模2021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按应用细分，全球自动激光清洁系统市场规模（CAGR）2021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自动激光清洁系统行业发展主要特点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自动激光清洁系统行业发展有利因素分析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自动激光清洁系统行业发展不利因素分析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进入自动激光清洁系统行业壁垒</w:t>
      </w:r>
      <w:r>
        <w:rPr>
          <w:rFonts w:hint="eastAsia"/>
        </w:rPr>
        <w:br/>
      </w:r>
      <w:r>
        <w:rPr>
          <w:rFonts w:hint="eastAsia"/>
        </w:rPr>
        <w:t>　　表 7： 自动激光清洁系统主要企业在国际市场占有率（按销量，2023-2026）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2025年自动激光清洁系统主要企业在国际市场排名（按销量）&amp;（千台）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全球市场主要企业自动激光清洁系统销量（2023-2026）&amp;（千台）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自动激光清洁系统主要企业在国际市场占有率（按收入，2023-2026）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2025年自动激光清洁系统主要企业在国际市场排名（按收入）&amp;（万元）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全球市场主要企业自动激光清洁系统销售收入（2023-2026）&amp;（万元）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全球市场主要企业自动激光清洁系统销售价格（2023-2026）&amp;（元/台）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自动激光清洁系统主要企业在中国市场占有率（按销量，2023-2026）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2025年自动激光清洁系统主要企业在中国市场排名（按销量）&amp;（千台）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中国市场主要企业自动激光清洁系统销量（2023-2026）&amp;（千台）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自动激光清洁系统主要企业在中国市场占有率（按收入，2023-2026）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2025年自动激光清洁系统主要企业在中国市场排名（按收入）&amp;（万元）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中国市场主要企业自动激光清洁系统销售收入（2023-2026）&amp;（万元）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全球主要厂商自动激光清洁系统总部及产地分布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全球主要厂商成立时间及自动激光清洁系统商业化日期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全球主要厂商自动激光清洁系统产品类型及应用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2025年全球自动激光清洁系统主要厂商市场地位（第一梯队、第二梯队和第三梯队）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全球自动激光清洁系统市场投资、并购等现状分析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全球主要地区自动激光清洁系统产量增速（CAGR）：（2021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全球主要地区自动激光清洁系统产量（2021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全球主要地区自动激光清洁系统产量（2021-2026）&amp;（千台）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全球主要地区自动激光清洁系统产量（2027-2032）&amp;（千台）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全球主要地区自动激光清洁系统产量市场份额（2021-2026）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全球主要地区自动激光清洁系统产量市场份额（2027-2032）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中国市场自动激光清洁系统产量、销量、进出口（2021-2026）&amp;（千台）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中国市场自动激光清洁系统产量、销量、进出口预测（2027-2032）&amp;（千台）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全球主要地区自动激光清洁系统销售收入增速：（2021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全球主要地区自动激光清洁系统销售收入（2021-2026）&amp;（万元）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全球主要地区自动激光清洁系统销售收入市场份额（2021-2026）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全球主要地区自动激光清洁系统收入（2027-2032）&amp;（万元）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全球主要地区自动激光清洁系统收入市场份额（2027-2032）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全球主要地区自动激光清洁系统销量（千台）：2021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全球主要地区自动激光清洁系统销量（2021-2026）&amp;（千台）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全球主要地区自动激光清洁系统销量市场份额（2021-2026）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全球主要地区自动激光清洁系统销量（2027-2032）&amp;（千台）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全球主要地区自动激光清洁系统销量份额（2027-2032）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自动激光清洁系统生产基地、销售区域、竞争对手及市场地位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自动激光清洁系统产品规格、参数及市场应用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自动激光清洁系统销量（千台）、收入（万元）、价格（元/台）及毛利率（2021-2026）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全球不同产品类型自动激光清洁系统销量（2021-2026）&amp;（千台）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全球不同产品类型自动激光清洁系统销量市场份额（2021-2026）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全球不同产品类型自动激光清洁系统销量预测（2027-2032）&amp;（千台）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全球市场不同产品类型自动激光清洁系统销量市场份额预测（2027-2032）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全球不同产品类型自动激光清洁系统收入（2021-2026）&amp;（万元）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全球不同产品类型自动激光清洁系统收入市场份额（2021-2026）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全球不同产品类型自动激光清洁系统收入预测（2027-2032）&amp;（万元）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全球不同产品类型自动激光清洁系统收入市场份额预测（2027-2032）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中国不同产品类型自动激光清洁系统销量（2021-2026）&amp;（千台）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中国不同产品类型自动激光清洁系统销量市场份额（2021-2026）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中国不同产品类型自动激光清洁系统销量预测（2027-2032）&amp;（千台）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全球市场不同产品类型自动激光清洁系统销量市场份额预测（2027-2032）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中国不同产品类型自动激光清洁系统收入（2021-2026）&amp;（万元）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中国不同产品类型自动激光清洁系统收入市场份额（2021-2026）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中国不同产品类型自动激光清洁系统收入预测（2027-2032）&amp;（万元）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中国不同产品类型自动激光清洁系统收入市场份额预测（2027-2032）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全球不同应用自动激光清洁系统销量（2021-2026）&amp;（千台）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全球不同应用自动激光清洁系统销量市场份额（2021-2026）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全球不同应用自动激光清洁系统销量预测（2027-2032）&amp;（千台）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全球市场不同应用自动激光清洁系统销量市场份额预测（2027-2032）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全球不同应用自动激光清洁系统收入（2021-2026）&amp;（万元）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全球不同应用自动激光清洁系统收入市场份额（2021-2026）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全球不同应用自动激光清洁系统收入预测（2027-2032）&amp;（万元）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全球不同应用自动激光清洁系统收入市场份额预测（2027-2032）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中国不同应用自动激光清洁系统销量（2021-2026）&amp;（千台）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中国不同应用自动激光清洁系统销量市场份额（2021-2026）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中国不同应用自动激光清洁系统销量预测（2027-2032）&amp;（千台）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中国市场不同应用自动激光清洁系统销量市场份额预测（2027-2032）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中国不同应用自动激光清洁系统收入（2021-2026）&amp;（万元）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中国不同应用自动激光清洁系统收入市场份额（2021-2026）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中国不同应用自动激光清洁系统收入预测（2027-2032）&amp;（万元）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中国不同应用自动激光清洁系统收入市场份额预测（2027-2032）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自动激光清洁系统行业发展趋势</w:t>
      </w:r>
      <w:r>
        <w:rPr>
          <w:rFonts w:hint="eastAsia"/>
        </w:rPr>
        <w:br/>
      </w:r>
      <w:r>
        <w:rPr>
          <w:rFonts w:hint="eastAsia"/>
        </w:rPr>
        <w:t>　　表 191： 自动激光清洁系统行业主要驱动因素</w:t>
      </w:r>
      <w:r>
        <w:rPr>
          <w:rFonts w:hint="eastAsia"/>
        </w:rPr>
        <w:br/>
      </w:r>
      <w:r>
        <w:rPr>
          <w:rFonts w:hint="eastAsia"/>
        </w:rPr>
        <w:t>　　表 192： 自动激光清洁系统行业供应链分析</w:t>
      </w:r>
      <w:r>
        <w:rPr>
          <w:rFonts w:hint="eastAsia"/>
        </w:rPr>
        <w:br/>
      </w:r>
      <w:r>
        <w:rPr>
          <w:rFonts w:hint="eastAsia"/>
        </w:rPr>
        <w:t>　　表 193： 自动激光清洁系统上游原料供应商</w:t>
      </w:r>
      <w:r>
        <w:rPr>
          <w:rFonts w:hint="eastAsia"/>
        </w:rPr>
        <w:br/>
      </w:r>
      <w:r>
        <w:rPr>
          <w:rFonts w:hint="eastAsia"/>
        </w:rPr>
        <w:t>　　表 194： 自动激光清洁系统主要地区不同应用客户分析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自动激光清洁系统典型经销商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自动激光清洁系统产品图片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全球不同产品类型自动激光清洁系统销售额2021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全球不同产品类型自动激光清洁系统市场份额2025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低功率（&lt;100W）产品图片</w:t>
      </w:r>
      <w:r>
        <w:rPr>
          <w:rFonts w:hint="eastAsia"/>
        </w:rPr>
        <w:br/>
      </w:r>
      <w:r>
        <w:rPr>
          <w:rFonts w:hint="eastAsia"/>
        </w:rPr>
        <w:t>　　图 5： 中等功率（100-500W）产品图片</w:t>
      </w:r>
      <w:r>
        <w:rPr>
          <w:rFonts w:hint="eastAsia"/>
        </w:rPr>
        <w:br/>
      </w:r>
      <w:r>
        <w:rPr>
          <w:rFonts w:hint="eastAsia"/>
        </w:rPr>
        <w:t>　　图 6： 高功率（&gt;500W）产品图片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全球不同应用自动激光清洁系统市场份额2025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艺术与遗产修复</w:t>
      </w:r>
      <w:r>
        <w:rPr>
          <w:rFonts w:hint="eastAsia"/>
        </w:rPr>
        <w:br/>
      </w:r>
      <w:r>
        <w:rPr>
          <w:rFonts w:hint="eastAsia"/>
        </w:rPr>
        <w:t>　　图 14： 发电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2025年全球前五大生产商自动激光清洁系统市场份额</w:t>
      </w:r>
      <w:r>
        <w:rPr>
          <w:rFonts w:hint="eastAsia"/>
        </w:rPr>
        <w:br/>
      </w:r>
      <w:r>
        <w:rPr>
          <w:rFonts w:hint="eastAsia"/>
        </w:rPr>
        <w:t>　　图 17： 2025年全球自动激光清洁系统第一梯队、第二梯队和第三梯队厂商及市场份额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全球自动激光清洁系统产能、产量、产能利用率及发展趋势（2021-2032）&amp;（千台）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全球自动激光清洁系统产量、需求量及发展趋势（2021-2032）&amp;（千台）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全球主要地区自动激光清洁系统产量市场份额（2021-2032）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中国自动激光清洁系统产能、产量、产能利用率及发展趋势（2021-2032）&amp;（千台）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中国自动激光清洁系统产量、市场需求量及发展趋势（2021-2032）&amp;（千台）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全球自动激光清洁系统市场销售额及增长率：（2021-2032）&amp;（万元）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全球市场自动激光清洁系统市场规模：2021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全球市场自动激光清洁系统价格趋势（2021-2032）&amp;（元/台）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全球主要地区自动激光清洁系统销售收入（2021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全球主要地区自动激光清洁系统销售收入市场份额（2021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中东市场自动激光清洁系统销量及增长率（2021-2032）&amp;（千台）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中东市场自动激光清洁系统收入及增长率（2021-2032）&amp;（万元）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全球不同产品类型自动激光清洁系统价格走势（2021-2032）&amp;（元/台）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全球不同应用自动激光清洁系统价格走势（2021-2032）&amp;（元/台）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自动激光清洁系统中国企业SWOT分析</w:t>
      </w:r>
      <w:r>
        <w:rPr>
          <w:rFonts w:hint="eastAsia"/>
        </w:rPr>
        <w:br/>
      </w:r>
      <w:r>
        <w:rPr>
          <w:rFonts w:hint="eastAsia"/>
        </w:rPr>
        <w:t>　　图 48： 自动激光清洁系统产业链</w:t>
      </w:r>
      <w:r>
        <w:rPr>
          <w:rFonts w:hint="eastAsia"/>
        </w:rPr>
        <w:br/>
      </w:r>
      <w:r>
        <w:rPr>
          <w:rFonts w:hint="eastAsia"/>
        </w:rPr>
        <w:t>　　图 49： 自动激光清洁系统行业采购模式分析</w:t>
      </w:r>
      <w:r>
        <w:rPr>
          <w:rFonts w:hint="eastAsia"/>
        </w:rPr>
        <w:br/>
      </w:r>
      <w:r>
        <w:rPr>
          <w:rFonts w:hint="eastAsia"/>
        </w:rPr>
        <w:t>　　图 50： 自动激光清洁系统行业生产模式</w:t>
      </w:r>
      <w:r>
        <w:rPr>
          <w:rFonts w:hint="eastAsia"/>
        </w:rPr>
        <w:br/>
      </w:r>
      <w:r>
        <w:rPr>
          <w:rFonts w:hint="eastAsia"/>
        </w:rPr>
        <w:t>　　图 51： 自动激光清洁系统行业销售模式分析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02876cdd4ade" w:history="1">
        <w:r>
          <w:rPr>
            <w:rStyle w:val="Hyperlink"/>
          </w:rPr>
          <w:t>2026-2032年全球与中国自动激光清洁系统行业研究分析及发展前景预测报告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e02876cdd4ade" w:history="1">
        <w:r>
          <w:rPr>
            <w:rStyle w:val="Hyperlink"/>
          </w:rPr>
          <w:t>https://www.20087.com/3/72/ZiDongJiGuangQingJieXiTongQianJing.html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热点：大型超声波自动清洗机、自动激光清洁系统有哪些、自动清洁机器人、自动化激光清洗、激光清洗、激光清洗机 原理、激光祛斑后怎么护理、激光清洗机作用、激光清洗的利弊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44ee1b5b642e0" w:history="1">
      <w:r>
        <w:rPr>
          <w:rStyle w:val="Hyperlink"/>
        </w:rPr>
        <w:t>2026-2032年全球与中国自动激光清洁系统行业研究分析及发展前景预测报告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DongJiGuangQingJieXiTongQianJing.html" TargetMode="External" Id="Ref2e02876cdd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DongJiGuangQingJieXiTongQianJing.html" TargetMode="External" Id="R27644ee1b5b6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2026-03-28T06:30:13Z</dcterms:created>
  <dcterms:modified xsi:type="dcterms:W3CDTF">2026-03-28T07:30:13Z</dcterms:modified>
  <dc:subject>2026-2032年全球与中国自动激光清洁系统行业研究分析及发展前景预测报告</dc:subject>
  <dc:title>2026-2032年全球与中国自动激光清洁系统行业研究分析及发展前景预测报告</dc:title>
  <cp:keywords>2026-2032年全球与中国自动激光清洁系统行业研究分析及发展前景预测报告</cp:keywords>
  <dc:description>2026-2032年全球与中国自动激光清洁系统行业研究分析及发展前景预测报告</dc:description>
</cp:coreProperties>
</file>