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b114355aa4efc" w:history="1">
              <w:r>
                <w:rPr>
                  <w:rStyle w:val="Hyperlink"/>
                </w:rPr>
                <w:t>2024-2030年中国虚拟现实市场深度调查研究与发展趋势分析报告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b114355aa4efc" w:history="1">
              <w:r>
                <w:rPr>
                  <w:rStyle w:val="Hyperlink"/>
                </w:rPr>
                <w:t>2024-2030年中国虚拟现实市场深度调查研究与发展趋势分析报告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b114355aa4efc" w:history="1">
                <w:r>
                  <w:rPr>
                    <w:rStyle w:val="Hyperlink"/>
                  </w:rPr>
                  <w:t>https://www.20087.com/3/02/XuNiXianShiDeFaZhanQuShi.html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虚拟现实（Virtual Reality, VR）技术近年来随着硬件性能的提升和内容生态的丰富，逐渐从概念走向成熟应用。VR头显设备的分辨率、刷新率和视场角等关键指标的提升，为用户提供了更加沉浸式的体验。同时，VR在游戏、教育、医疗、培训和房地产等领域的应用不断拓展，展现了其巨大的市场潜力。</w:t>
      </w:r>
      <w:r>
        <w:rPr>
          <w:rFonts w:hint="eastAsia"/>
        </w:rPr>
        <w:br/>
      </w:r>
      <w:r>
        <w:rPr>
          <w:rFonts w:hint="eastAsia"/>
        </w:rPr>
        <w:t>　　未来，虚拟现实将更加注重交互性和应用深度。交互性体现在通过更自然的输入方式，如手势识别、眼球追踪和全身追踪，提供更加直观和真实的交互体验。应用深度则意味着深化VR在专业领域的应用，如在医疗手术模拟、远程教育和文化遗产保护中发挥更大的作用，同时推动VR与人工智能、大数据等技术的融合，创造更多创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b114355aa4efc" w:history="1">
        <w:r>
          <w:rPr>
            <w:rStyle w:val="Hyperlink"/>
          </w:rPr>
          <w:t>2024-2030年中国虚拟现实市场深度调查研究与发展趋势分析报告</w:t>
        </w:r>
      </w:hyperlink>
      <w:r>
        <w:rPr>
          <w:rFonts w:hint="eastAsia"/>
        </w:rPr>
        <w:t>》全面分析了虚拟现实行业的市场规模、需求和价格趋势，探讨了产业链结构及其发展变化。虚拟现实报告详尽阐述了行业现状，对未来虚拟现实市场前景和发展趋势进行了科学预测。同时，虚拟现实报告还深入剖析了细分市场的竞争格局，重点评估了行业领先企业的竞争实力、市场集中度及品牌影响力。虚拟现实报告以专业、科学的视角，为投资者揭示了虚拟现实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虚拟现实行业发展综述</w:t>
      </w:r>
      <w:r>
        <w:rPr>
          <w:rFonts w:hint="eastAsia"/>
        </w:rPr>
        <w:br/>
      </w:r>
      <w:r>
        <w:rPr>
          <w:rFonts w:hint="eastAsia"/>
        </w:rPr>
        <w:t>　　第一节 虚拟现实行业定义及分类</w:t>
      </w:r>
      <w:r>
        <w:rPr>
          <w:rFonts w:hint="eastAsia"/>
        </w:rPr>
        <w:br/>
      </w:r>
      <w:r>
        <w:rPr>
          <w:rFonts w:hint="eastAsia"/>
        </w:rPr>
        <w:t>　　　　一、虚拟现实行业的定义</w:t>
      </w:r>
      <w:r>
        <w:rPr>
          <w:rFonts w:hint="eastAsia"/>
        </w:rPr>
        <w:br/>
      </w:r>
      <w:r>
        <w:rPr>
          <w:rFonts w:hint="eastAsia"/>
        </w:rPr>
        <w:t>　　　　二、虚拟现实行业的分类</w:t>
      </w:r>
      <w:r>
        <w:rPr>
          <w:rFonts w:hint="eastAsia"/>
        </w:rPr>
        <w:br/>
      </w:r>
      <w:r>
        <w:rPr>
          <w:rFonts w:hint="eastAsia"/>
        </w:rPr>
        <w:t>　　　　三、虚拟现实行业的特征</w:t>
      </w:r>
      <w:r>
        <w:rPr>
          <w:rFonts w:hint="eastAsia"/>
        </w:rPr>
        <w:br/>
      </w:r>
      <w:r>
        <w:rPr>
          <w:rFonts w:hint="eastAsia"/>
        </w:rPr>
        <w:t>　　　　四、虚拟现实行业在国民经济中的地位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虚拟现实行业经济指标分析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虚拟现实行业发展环境分析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一、国内技术环境发展现状</w:t>
      </w:r>
      <w:r>
        <w:rPr>
          <w:rFonts w:hint="eastAsia"/>
        </w:rPr>
        <w:br/>
      </w:r>
      <w:r>
        <w:rPr>
          <w:rFonts w:hint="eastAsia"/>
        </w:rPr>
        <w:t>　　　　二、最新技术环境发展分析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全球虚拟现实行业市场发展分析</w:t>
      </w:r>
      <w:r>
        <w:rPr>
          <w:rFonts w:hint="eastAsia"/>
        </w:rPr>
        <w:br/>
      </w:r>
      <w:r>
        <w:rPr>
          <w:rFonts w:hint="eastAsia"/>
        </w:rPr>
        <w:t>　　第一节 虚拟现实行业市场总体情况分析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一、全球虚拟现实行业市场结构</w:t>
      </w:r>
      <w:r>
        <w:rPr>
          <w:rFonts w:hint="eastAsia"/>
        </w:rPr>
        <w:br/>
      </w:r>
      <w:r>
        <w:rPr>
          <w:rFonts w:hint="eastAsia"/>
        </w:rPr>
        <w:t>　　　　二、全球虚拟现实行业发展分析</w:t>
      </w:r>
      <w:r>
        <w:rPr>
          <w:rFonts w:hint="eastAsia"/>
        </w:rPr>
        <w:br/>
      </w:r>
      <w:r>
        <w:rPr>
          <w:rFonts w:hint="eastAsia"/>
        </w:rPr>
        <w:t>　　　　三、全球虚拟现实行业竞争格局</w:t>
      </w:r>
      <w:r>
        <w:rPr>
          <w:rFonts w:hint="eastAsia"/>
        </w:rPr>
        <w:br/>
      </w:r>
      <w:r>
        <w:rPr>
          <w:rFonts w:hint="eastAsia"/>
        </w:rPr>
        <w:t>　　第二节 全球重点国家虚拟现实行业研究</w:t>
      </w:r>
      <w:r>
        <w:rPr>
          <w:rFonts w:hint="eastAsia"/>
        </w:rPr>
        <w:br/>
      </w:r>
      <w:r>
        <w:rPr>
          <w:rFonts w:hint="eastAsia"/>
        </w:rPr>
        <w:t>　　　　一、美国虚拟现实行业发展经验与启示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二、日本虚拟现实行业发展经验与启示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三、韩国虚拟现实行业发展经验与启示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四、欧盟虚拟现实行业发展经验与启示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五、其它国家虚拟现实行业发展经验与启示</w:t>
      </w:r>
      <w:r>
        <w:rPr>
          <w:rFonts w:hint="eastAsia"/>
        </w:rPr>
        <w:br/>
      </w:r>
      <w:r>
        <w:rPr>
          <w:rFonts w:hint="eastAsia"/>
        </w:rPr>
        <w:t>　　第三节 国际虚拟现实行业发展趋势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国内虚拟现实行业市场发展状况</w:t>
      </w:r>
      <w:r>
        <w:rPr>
          <w:rFonts w:hint="eastAsia"/>
        </w:rPr>
        <w:br/>
      </w:r>
      <w:r>
        <w:rPr>
          <w:rFonts w:hint="eastAsia"/>
        </w:rPr>
        <w:t>　　第一节 中国虚拟现实行业生产情况</w:t>
      </w:r>
      <w:r>
        <w:rPr>
          <w:rFonts w:hint="eastAsia"/>
        </w:rPr>
        <w:br/>
      </w:r>
      <w:r>
        <w:rPr>
          <w:rFonts w:hint="eastAsia"/>
        </w:rPr>
        <w:t>　　　　一、国内行业发展现状</w:t>
      </w:r>
      <w:r>
        <w:rPr>
          <w:rFonts w:hint="eastAsia"/>
        </w:rPr>
        <w:br/>
      </w:r>
      <w:r>
        <w:rPr>
          <w:rFonts w:hint="eastAsia"/>
        </w:rPr>
        <w:t>　　　　二、国内行业发展特点</w:t>
      </w:r>
      <w:r>
        <w:rPr>
          <w:rFonts w:hint="eastAsia"/>
        </w:rPr>
        <w:br/>
      </w:r>
      <w:r>
        <w:rPr>
          <w:rFonts w:hint="eastAsia"/>
        </w:rPr>
        <w:t>　　　　三、国内行业产能规模</w:t>
      </w:r>
      <w:r>
        <w:rPr>
          <w:rFonts w:hint="eastAsia"/>
        </w:rPr>
        <w:br/>
      </w:r>
      <w:r>
        <w:rPr>
          <w:rFonts w:hint="eastAsia"/>
        </w:rPr>
        <w:t>　　　　四、国内行业产量规模</w:t>
      </w:r>
      <w:r>
        <w:rPr>
          <w:rFonts w:hint="eastAsia"/>
        </w:rPr>
        <w:br/>
      </w:r>
      <w:r>
        <w:rPr>
          <w:rFonts w:hint="eastAsia"/>
        </w:rPr>
        <w:t>　　第二节 中国虚拟现实行业市场需求情况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一、国内市场需求规模</w:t>
      </w:r>
      <w:r>
        <w:rPr>
          <w:rFonts w:hint="eastAsia"/>
        </w:rPr>
        <w:br/>
      </w:r>
      <w:r>
        <w:rPr>
          <w:rFonts w:hint="eastAsia"/>
        </w:rPr>
        <w:t>　　　　二、国内细分市场规模</w:t>
      </w:r>
      <w:r>
        <w:rPr>
          <w:rFonts w:hint="eastAsia"/>
        </w:rPr>
        <w:br/>
      </w:r>
      <w:r>
        <w:rPr>
          <w:rFonts w:hint="eastAsia"/>
        </w:rPr>
        <w:t>　　　　三、国内行业市场供需格局</w:t>
      </w:r>
      <w:r>
        <w:rPr>
          <w:rFonts w:hint="eastAsia"/>
        </w:rPr>
        <w:br/>
      </w:r>
      <w:r>
        <w:rPr>
          <w:rFonts w:hint="eastAsia"/>
        </w:rPr>
        <w:t>　　第三节 中国虚拟现实行业发展问题及对策</w:t>
      </w:r>
      <w:r>
        <w:rPr>
          <w:rFonts w:hint="eastAsia"/>
        </w:rPr>
        <w:br/>
      </w:r>
      <w:r>
        <w:rPr>
          <w:rFonts w:hint="eastAsia"/>
        </w:rPr>
        <w:t>　　　　一、行业存在问题分析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</w:t>
      </w:r>
      <w:r>
        <w:rPr>
          <w:rFonts w:hint="eastAsia"/>
        </w:rPr>
        <w:br/>
      </w:r>
      <w:r>
        <w:rPr>
          <w:rFonts w:hint="eastAsia"/>
        </w:rPr>
        <w:t>　　　　三、行业发展对策分析</w:t>
      </w:r>
      <w:r>
        <w:rPr>
          <w:rFonts w:hint="eastAsia"/>
        </w:rPr>
        <w:br/>
      </w:r>
      <w:r>
        <w:rPr>
          <w:rFonts w:hint="eastAsia"/>
        </w:rPr>
        <w:t>　　第四节 中国虚拟现实行业市场发展态势及前景分析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2019-2024年虚拟现实行业市场供需分析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三、行业供需平衡</w:t>
      </w:r>
      <w:r>
        <w:rPr>
          <w:rFonts w:hint="eastAsia"/>
        </w:rPr>
        <w:br/>
      </w:r>
      <w:r>
        <w:rPr>
          <w:rFonts w:hint="eastAsia"/>
        </w:rPr>
        <w:t>　　第三节 2019-2024年虚拟现实行业财务指标总体分析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虚拟现实产业链内在运行分析</w:t>
      </w:r>
      <w:r>
        <w:rPr>
          <w:rFonts w:hint="eastAsia"/>
        </w:rPr>
        <w:br/>
      </w:r>
      <w:r>
        <w:rPr>
          <w:rFonts w:hint="eastAsia"/>
        </w:rPr>
        <w:t>　　第二节 虚拟现实行业上游运行分析</w:t>
      </w:r>
      <w:r>
        <w:rPr>
          <w:rFonts w:hint="eastAsia"/>
        </w:rPr>
        <w:br/>
      </w:r>
      <w:r>
        <w:rPr>
          <w:rFonts w:hint="eastAsia"/>
        </w:rPr>
        <w:t>　　　　一、虚拟现实行业上游发展状况介绍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二、虚拟现实行业上游供应规模情况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三、上游对虚拟现实行业发展影响力分析</w:t>
      </w:r>
      <w:r>
        <w:rPr>
          <w:rFonts w:hint="eastAsia"/>
        </w:rPr>
        <w:br/>
      </w:r>
      <w:r>
        <w:rPr>
          <w:rFonts w:hint="eastAsia"/>
        </w:rPr>
        <w:t>　　第三节 虚拟现实行业下游运行分析</w:t>
      </w:r>
      <w:r>
        <w:rPr>
          <w:rFonts w:hint="eastAsia"/>
        </w:rPr>
        <w:br/>
      </w:r>
      <w:r>
        <w:rPr>
          <w:rFonts w:hint="eastAsia"/>
        </w:rPr>
        <w:t>　　　　一、虚拟现实行业下游发展状况介绍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二、虚拟现实行业下游需求规模情况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三、下游对虚拟现实行业发展影响力分析</w:t>
      </w:r>
      <w:r>
        <w:rPr>
          <w:rFonts w:hint="eastAsia"/>
        </w:rPr>
        <w:br/>
      </w:r>
      <w:r>
        <w:rPr>
          <w:rFonts w:hint="eastAsia"/>
        </w:rPr>
        <w:t>　　第四节 虚拟现实产业链运行趋势分析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虚拟现实行业区域市场分析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虚拟现实行业竞争力分析</w:t>
      </w:r>
      <w:r>
        <w:rPr>
          <w:rFonts w:hint="eastAsia"/>
        </w:rPr>
        <w:br/>
      </w:r>
      <w:r>
        <w:rPr>
          <w:rFonts w:hint="eastAsia"/>
        </w:rPr>
        <w:t>　　第一节 虚拟现实行业集中度分析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虚拟现实行业竞争五力分析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虚拟现实行业竞争SWOT分析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主要虚拟现实企业竞争分析</w:t>
      </w:r>
      <w:r>
        <w:rPr>
          <w:rFonts w:hint="eastAsia"/>
        </w:rPr>
        <w:br/>
      </w:r>
      <w:r>
        <w:rPr>
          <w:rFonts w:hint="eastAsia"/>
        </w:rPr>
        <w:t>　　第一节 傲库路思商务信息咨询（上海）有限公司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宏达通讯有限公司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北京蚁视科技有限公司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暴风集团股份有限公司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广东虚拟现实科技有限公司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上海乐相科技有限公司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杭州联络互动信息科技股份有限公司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虚拟现实行业发展趋势分析</w:t>
      </w:r>
      <w:r>
        <w:rPr>
          <w:rFonts w:hint="eastAsia"/>
        </w:rPr>
        <w:br/>
      </w:r>
      <w:r>
        <w:rPr>
          <w:rFonts w:hint="eastAsia"/>
        </w:rPr>
        <w:t>　　第一节 我国虚拟现实行业前景与机遇分析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一、我国虚拟现实行业发展前景</w:t>
      </w:r>
      <w:r>
        <w:rPr>
          <w:rFonts w:hint="eastAsia"/>
        </w:rPr>
        <w:br/>
      </w:r>
      <w:r>
        <w:rPr>
          <w:rFonts w:hint="eastAsia"/>
        </w:rPr>
        <w:t>　　　　二、我国虚拟现实行业发展机遇分析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三、2024-2030年虚拟现实行业的发展机遇分析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2024-2030年中国虚拟现实市场趋势分析</w:t>
      </w:r>
      <w:r>
        <w:rPr>
          <w:rFonts w:hint="eastAsia"/>
        </w:rPr>
        <w:br/>
      </w:r>
      <w:r>
        <w:rPr>
          <w:rFonts w:hint="eastAsia"/>
        </w:rPr>
        <w:t>　　　　一、2024年虚拟现实行业市场趋势总结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二、2024-2030年虚拟现实行业发展趋势分析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三、2024-2030年虚拟现实市场发展空间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四、2024-2030年虚拟现实产业政策趋向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五、2024-2030年虚拟现实行业技术革新趋势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未来虚拟现实行业发展预测</w:t>
      </w:r>
      <w:r>
        <w:rPr>
          <w:rFonts w:hint="eastAsia"/>
        </w:rPr>
        <w:br/>
      </w:r>
      <w:r>
        <w:rPr>
          <w:rFonts w:hint="eastAsia"/>
        </w:rPr>
        <w:t>　　第一节 未来虚拟现实需求与消费预测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一、2024-2030年虚拟现实行业产品消费预测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二、2024-2030年虚拟现实市场规模预测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三、2024-2030年虚拟现实行业总产值预测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四、2024-2030年虚拟现实行业销售收入预测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五、2024-2030年虚拟现实行业总资产预测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2024-2030年中国虚拟现实行业供需预测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一、2024-2030年中国虚拟现实行业供给预测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二、2024-2030年中国虚拟现实行业需求预测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三、2024-2030年中国虚拟现实行业供需平衡预测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中国虚拟现实行业投资机会及风险分析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2024年我国人口增长情况</w:t>
      </w:r>
      <w:r>
        <w:rPr>
          <w:rFonts w:hint="eastAsia"/>
        </w:rPr>
        <w:br/>
      </w:r>
      <w:r>
        <w:rPr>
          <w:rFonts w:hint="eastAsia"/>
        </w:rPr>
        <w:t>　　图表 2024年我国社会收入及消费能力经济指标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虚拟现实行业产业链示意图</w:t>
      </w:r>
      <w:r>
        <w:rPr>
          <w:rFonts w:hint="eastAsia"/>
        </w:rPr>
        <w:br/>
      </w:r>
      <w:r>
        <w:rPr>
          <w:rFonts w:hint="eastAsia"/>
        </w:rPr>
        <w:t>　　图表 虚拟现实行业生产周期及阶段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2019-2024年虚拟现实行业工业总产值</w:t>
      </w:r>
      <w:r>
        <w:rPr>
          <w:rFonts w:hint="eastAsia"/>
        </w:rPr>
        <w:br/>
      </w:r>
      <w:r>
        <w:rPr>
          <w:rFonts w:hint="eastAsia"/>
        </w:rPr>
        <w:t>　　图表 2019-2024年虚拟现实行业工业总产值增长趋势图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2019-2024年虚拟现实行业市场产品价格走势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2024-2030年虚拟现实行业市场产品价格趋势预测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2019-2024年虚拟现实行业企业数量走势图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2019-2024年虚拟现实行业总资产增长趋势图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2019-2024年虚拟现实行业利润总额增长趋势图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2019-2024年虚拟现实行业销售收入增长趋势图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2019-2024年虚拟现实业产销率趋势图</w:t>
      </w:r>
      <w:r>
        <w:rPr>
          <w:rFonts w:hint="eastAsia"/>
        </w:rPr>
        <w:br/>
      </w:r>
      <w:r>
        <w:rPr>
          <w:rFonts w:hint="eastAsia"/>
        </w:rPr>
        <w:t>　　图表 2019-2024年虚拟现实业总资产、销售收入、利润总额增长情况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2019-2024年虚拟现实业总资产、销售收入、利润总额增长趋势图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2019-2024年虚拟现实行业盈利能力状况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2019-2024年虚拟现实行业偿债能力状况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2019-2024年虚拟现实行业营运能力状况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2019-2024年虚拟现实行业发展能力状况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2019-2024年虚拟现实行业产能数据</w:t>
      </w:r>
      <w:r>
        <w:rPr>
          <w:rFonts w:hint="eastAsia"/>
        </w:rPr>
        <w:br/>
      </w:r>
      <w:r>
        <w:rPr>
          <w:rFonts w:hint="eastAsia"/>
        </w:rPr>
        <w:t>　　图表 2019-2024年虚拟现实行业产能及增长趋势图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2024-2030年虚拟现实行业产能预测</w:t>
      </w:r>
      <w:r>
        <w:rPr>
          <w:rFonts w:hint="eastAsia"/>
        </w:rPr>
        <w:br/>
      </w:r>
      <w:r>
        <w:rPr>
          <w:rFonts w:hint="eastAsia"/>
        </w:rPr>
        <w:t>　　图表 2019-2024年虚拟现实行业产量数据</w:t>
      </w:r>
      <w:r>
        <w:rPr>
          <w:rFonts w:hint="eastAsia"/>
        </w:rPr>
        <w:br/>
      </w:r>
      <w:r>
        <w:rPr>
          <w:rFonts w:hint="eastAsia"/>
        </w:rPr>
        <w:t>　　图表 2019-2024年虚拟现实行业产量及增长趋势图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2024-2030年虚拟现实行业产量预测</w:t>
      </w:r>
      <w:r>
        <w:rPr>
          <w:rFonts w:hint="eastAsia"/>
        </w:rPr>
        <w:br/>
      </w:r>
      <w:r>
        <w:rPr>
          <w:rFonts w:hint="eastAsia"/>
        </w:rPr>
        <w:t>　　图表 2019-2024年虚拟现实行业需求状况</w:t>
      </w:r>
      <w:r>
        <w:rPr>
          <w:rFonts w:hint="eastAsia"/>
        </w:rPr>
        <w:br/>
      </w:r>
      <w:r>
        <w:rPr>
          <w:rFonts w:hint="eastAsia"/>
        </w:rPr>
        <w:t>　　图表 2024-2030年虚拟现实行业需求预测</w:t>
      </w:r>
      <w:r>
        <w:rPr>
          <w:rFonts w:hint="eastAsia"/>
        </w:rPr>
        <w:br/>
      </w:r>
      <w:r>
        <w:rPr>
          <w:rFonts w:hint="eastAsia"/>
        </w:rPr>
        <w:t>　　图表 2024-2030年虚拟现实行业市场规模预测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2024-2030年虚拟现实行业发展前景预测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b114355aa4efc" w:history="1">
        <w:r>
          <w:rPr>
            <w:rStyle w:val="Hyperlink"/>
          </w:rPr>
          <w:t>2024-2030年中国虚拟现实市场深度调查研究与发展趋势分析报告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b114355aa4efc" w:history="1">
        <w:r>
          <w:rPr>
            <w:rStyle w:val="Hyperlink"/>
          </w:rPr>
          <w:t>https://www.20087.com/3/02/XuNiXianShiDeFaZhanQuShi.html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fb98d62b24761" w:history="1">
      <w:r>
        <w:rPr>
          <w:rStyle w:val="Hyperlink"/>
        </w:rPr>
        <w:t>2024-2030年中国虚拟现实市场深度调查研究与发展趋势分析报告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XuNiXianShiDeFaZhanQuShi.html" TargetMode="External" Id="R174b114355aa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XuNiXianShiDeFaZhanQuShi.html" TargetMode="External" Id="R1d2fb98d62b2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2024-03-30T05:12:00Z</dcterms:created>
  <dcterms:modified xsi:type="dcterms:W3CDTF">2024-03-30T06:12:00Z</dcterms:modified>
  <dc:subject>2024-2030年中国虚拟现实市场深度调查研究与发展趋势分析报告</dc:subject>
  <dc:title>2024-2030年中国虚拟现实市场深度调查研究与发展趋势分析报告</dc:title>
  <cp:keywords>2024-2030年中国虚拟现实市场深度调查研究与发展趋势分析报告</cp:keywords>
  <dc:description>2024-2030年中国虚拟现实市场深度调查研究与发展趋势分析报告</dc:description>
</cp:coreProperties>
</file>