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4c2e3b0c4652" w:history="1">
              <w:r>
                <w:rPr>
                  <w:rStyle w:val="Hyperlink"/>
                </w:rPr>
                <w:t>2025-2031年全球与中国视频解码器行业发展调研及市场前景报告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4c2e3b0c4652" w:history="1">
              <w:r>
                <w:rPr>
                  <w:rStyle w:val="Hyperlink"/>
                </w:rPr>
                <w:t>2025-2031年全球与中国视频解码器行业发展调研及市场前景报告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c4c2e3b0c4652" w:history="1">
                <w:r>
                  <w:rPr>
                    <w:rStyle w:val="Hyperlink"/>
                  </w:rPr>
                  <w:t>https://www.20087.com/3/82/ShiPinJieMaQiQianJing.html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解码器作为多媒体处理的核心组件，在数字电视、网络直播、视频监控等多个领域发挥着关键作用。目前，视频解码器支持多种高清和超高清格式，包括H.264、H.265及AV1等，能够实现高效、低延迟的视频流解码。随着云计算和边缘计算的兴起，云端解码服务和边缘解码设备逐渐普及，提供灵活的解码解决方案。同时，AI技术的融入，使得解码器能够进行智能分析，如人脸识别、行为识别，提升了视频内容的处理能力和应用范围。</w:t>
      </w:r>
      <w:r>
        <w:rPr>
          <w:rFonts w:hint="eastAsia"/>
        </w:rPr>
        <w:br/>
      </w:r>
      <w:r>
        <w:rPr>
          <w:rFonts w:hint="eastAsia"/>
        </w:rPr>
        <w:t>　　未来视频解码器的技术发展将聚焦于更高压缩效率的标准支持与AI深度集成。伴随新一代编码标准的推出，如H.266/VVC，解码器将朝着更高清晰度、更低带宽消耗的方向优化。AI技术的应用将进一步深化，如利用机器学习优化图像质量、实现智能场景识别与内容分析，为用户提供更为个性化的视频体验。此外，硬件加速解码和低功耗设计，将满足物联网设备和移动终端的高效能、长续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4c2e3b0c4652" w:history="1">
        <w:r>
          <w:rPr>
            <w:rStyle w:val="Hyperlink"/>
          </w:rPr>
          <w:t>2025-2031年全球与中国视频解码器行业发展调研及市场前景报告</w:t>
        </w:r>
      </w:hyperlink>
      <w:r>
        <w:rPr>
          <w:rFonts w:hint="eastAsia"/>
        </w:rPr>
        <w:t>》从产业链视角出发，系统分析了视频解码器行业的市场现状与需求动态，详细解读了视频解码器市场规模、价格波动及上下游影响因素。报告深入剖析了视频解码器细分领域的发展特点，基于权威数据对市场前景及未来趋势进行了科学预测，同时揭示了视频解码器重点企业的竞争格局与市场集中度变化。报告客观翔实地指出了视频解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中国视频解码器概述</w:t>
      </w:r>
      <w:r>
        <w:rPr>
          <w:rFonts w:hint="eastAsia"/>
        </w:rPr>
        <w:br/>
      </w:r>
      <w:r>
        <w:rPr>
          <w:rFonts w:hint="eastAsia"/>
        </w:rPr>
        <w:t>　　第一节 视频解码器行业定义</w:t>
      </w:r>
      <w:r>
        <w:rPr>
          <w:rFonts w:hint="eastAsia"/>
        </w:rPr>
        <w:br/>
      </w:r>
      <w:r>
        <w:rPr>
          <w:rFonts w:hint="eastAsia"/>
        </w:rPr>
        <w:t>　　第二节 视频解码器行业发展特性</w:t>
      </w:r>
      <w:r>
        <w:rPr>
          <w:rFonts w:hint="eastAsia"/>
        </w:rPr>
        <w:br/>
      </w:r>
      <w:r>
        <w:rPr>
          <w:rFonts w:hint="eastAsia"/>
        </w:rPr>
        <w:t>　　第三节 视频解码器产业链分析</w:t>
      </w:r>
      <w:r>
        <w:rPr>
          <w:rFonts w:hint="eastAsia"/>
        </w:rPr>
        <w:br/>
      </w:r>
      <w:r>
        <w:rPr>
          <w:rFonts w:hint="eastAsia"/>
        </w:rPr>
        <w:t>　　第四节 视频解码器行业生命周期分析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2024-2025年国外视频解码器市场发展概况</w:t>
      </w:r>
      <w:r>
        <w:rPr>
          <w:rFonts w:hint="eastAsia"/>
        </w:rPr>
        <w:br/>
      </w:r>
      <w:r>
        <w:rPr>
          <w:rFonts w:hint="eastAsia"/>
        </w:rPr>
        <w:t>　　第一节 全球视频解码器市场发展分析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北美地区主要国家视频解码器市场概况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欧盟地区主要国家视频解码器市场概况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亚洲地区主要国家视频解码器市场概况</w:t>
      </w:r>
      <w:r>
        <w:rPr>
          <w:rFonts w:hint="eastAsia"/>
        </w:rPr>
        <w:br/>
      </w:r>
      <w:r>
        <w:rPr>
          <w:rFonts w:hint="eastAsia"/>
        </w:rPr>
        <w:t>　　第五节 全球视频解码器市场发展预测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2024-2025年中国视频解码器发展环境分析</w:t>
      </w:r>
      <w:r>
        <w:rPr>
          <w:rFonts w:hint="eastAsia"/>
        </w:rPr>
        <w:br/>
      </w:r>
      <w:r>
        <w:rPr>
          <w:rFonts w:hint="eastAsia"/>
        </w:rPr>
        <w:t>　　第一节 视频解码器行业经济环境分析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视频解码器行业相关政策、标准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视频解码器行业相关发展规划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2024-2025年视频解码器行业技术发展现状及趋势分析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视频解码器行业技术发展现状分析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国内外视频解码器行业技术差异与原因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视频解码器行业技术发展方向、趋势预测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提升视频解码器行业技术能力策略建议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2024-2025年视频解码器市场特性分析</w:t>
      </w:r>
      <w:r>
        <w:rPr>
          <w:rFonts w:hint="eastAsia"/>
        </w:rPr>
        <w:br/>
      </w:r>
      <w:r>
        <w:rPr>
          <w:rFonts w:hint="eastAsia"/>
        </w:rPr>
        <w:t>　　第一节 视频解码器行业集中度分析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2024-2025年视频解码器行业SWOT分析</w:t>
      </w:r>
      <w:r>
        <w:rPr>
          <w:rFonts w:hint="eastAsia"/>
        </w:rPr>
        <w:br/>
      </w:r>
      <w:r>
        <w:rPr>
          <w:rFonts w:hint="eastAsia"/>
        </w:rPr>
        <w:t>　　　　一、视频解码器行业优势</w:t>
      </w:r>
      <w:r>
        <w:rPr>
          <w:rFonts w:hint="eastAsia"/>
        </w:rPr>
        <w:br/>
      </w:r>
      <w:r>
        <w:rPr>
          <w:rFonts w:hint="eastAsia"/>
        </w:rPr>
        <w:t>　　　　二、视频解码器行业劣势</w:t>
      </w:r>
      <w:r>
        <w:rPr>
          <w:rFonts w:hint="eastAsia"/>
        </w:rPr>
        <w:br/>
      </w:r>
      <w:r>
        <w:rPr>
          <w:rFonts w:hint="eastAsia"/>
        </w:rPr>
        <w:t>　　　　三、视频解码器行业机会</w:t>
      </w:r>
      <w:r>
        <w:rPr>
          <w:rFonts w:hint="eastAsia"/>
        </w:rPr>
        <w:br/>
      </w:r>
      <w:r>
        <w:rPr>
          <w:rFonts w:hint="eastAsia"/>
        </w:rPr>
        <w:t>　　　　四、视频解码器行业风险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中国视频解码器发展现状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2024-2025年中国视频解码器市场现状分析</w:t>
      </w:r>
      <w:r>
        <w:rPr>
          <w:rFonts w:hint="eastAsia"/>
        </w:rPr>
        <w:br/>
      </w:r>
      <w:r>
        <w:rPr>
          <w:rFonts w:hint="eastAsia"/>
        </w:rPr>
        <w:t>　　第二节 中国视频解码器行业产量情况分析及预测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一、视频解码器总体产能规模</w:t>
      </w:r>
      <w:r>
        <w:rPr>
          <w:rFonts w:hint="eastAsia"/>
        </w:rPr>
        <w:br/>
      </w:r>
      <w:r>
        <w:rPr>
          <w:rFonts w:hint="eastAsia"/>
        </w:rPr>
        <w:t>　　　　二、视频解码器生产区域分布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三、2019-2024年中国视频解码器产量统计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三、2025-2031年中国视频解码器产量预测</w:t>
      </w:r>
      <w:r>
        <w:rPr>
          <w:rFonts w:hint="eastAsia"/>
        </w:rPr>
        <w:br/>
      </w:r>
      <w:r>
        <w:rPr>
          <w:rFonts w:hint="eastAsia"/>
        </w:rPr>
        <w:t>　　第三节 中国视频解码器市场需求分析及预测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一、中国视频解码器市场需求特点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二、2019-2024年中国视频解码器市场需求量统计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三、2025-2031年中国视频解码器市场需求量预测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中国视频解码器价格趋势分析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一、2019-2024年中国视频解码器市场价格趋势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二、2025-2031年中国视频解码器市场价格走势预测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2019-2024年视频解码器行业经济运行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2019-2024年中国视频解码器行业盈利能力分析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2019-2024年中国视频解码器行业发展能力分析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2019-2024年视频解码器行业偿债能力分析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2019-2024年视频解码器制造企业数量分析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中国视频解码器行业重点地区发展分析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2019-2024年中国视频解码器进出口分析</w:t>
      </w:r>
      <w:r>
        <w:rPr>
          <w:rFonts w:hint="eastAsia"/>
        </w:rPr>
        <w:br/>
      </w:r>
      <w:r>
        <w:rPr>
          <w:rFonts w:hint="eastAsia"/>
        </w:rPr>
        <w:t>　　第一节 视频解码器进口情况分析</w:t>
      </w:r>
      <w:r>
        <w:rPr>
          <w:rFonts w:hint="eastAsia"/>
        </w:rPr>
        <w:br/>
      </w:r>
      <w:r>
        <w:rPr>
          <w:rFonts w:hint="eastAsia"/>
        </w:rPr>
        <w:t>　　第二节 视频解码器出口情况分析</w:t>
      </w:r>
      <w:r>
        <w:rPr>
          <w:rFonts w:hint="eastAsia"/>
        </w:rPr>
        <w:br/>
      </w:r>
      <w:r>
        <w:rPr>
          <w:rFonts w:hint="eastAsia"/>
        </w:rPr>
        <w:t>　　第三节 影响视频解码器进出口因素分析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主要视频解码器生产企业及竞争格局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视频解码器行业投资战略研究</w:t>
      </w:r>
      <w:r>
        <w:rPr>
          <w:rFonts w:hint="eastAsia"/>
        </w:rPr>
        <w:br/>
      </w:r>
      <w:r>
        <w:rPr>
          <w:rFonts w:hint="eastAsia"/>
        </w:rPr>
        <w:t>　　第一节 视频解码器行业发展战略研究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对我国视频解码器品牌的战略思考</w:t>
      </w:r>
      <w:r>
        <w:rPr>
          <w:rFonts w:hint="eastAsia"/>
        </w:rPr>
        <w:br/>
      </w:r>
      <w:r>
        <w:rPr>
          <w:rFonts w:hint="eastAsia"/>
        </w:rPr>
        <w:t>　　　　一、视频解码器品牌的重要性</w:t>
      </w:r>
      <w:r>
        <w:rPr>
          <w:rFonts w:hint="eastAsia"/>
        </w:rPr>
        <w:br/>
      </w:r>
      <w:r>
        <w:rPr>
          <w:rFonts w:hint="eastAsia"/>
        </w:rPr>
        <w:t>　　　　二、视频解码器实施品牌战略的意义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三、视频解码器企业品牌的现状分析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四、我国视频解码器企业的品牌战略</w:t>
      </w:r>
      <w:r>
        <w:rPr>
          <w:rFonts w:hint="eastAsia"/>
        </w:rPr>
        <w:br/>
      </w:r>
      <w:r>
        <w:rPr>
          <w:rFonts w:hint="eastAsia"/>
        </w:rPr>
        <w:t>　　　　五、视频解码器品牌战略管理的策略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视频解码器经营策略分析</w:t>
      </w:r>
      <w:r>
        <w:rPr>
          <w:rFonts w:hint="eastAsia"/>
        </w:rPr>
        <w:br/>
      </w:r>
      <w:r>
        <w:rPr>
          <w:rFonts w:hint="eastAsia"/>
        </w:rPr>
        <w:t>　　　　一、视频解码器市场细分策略</w:t>
      </w:r>
      <w:r>
        <w:rPr>
          <w:rFonts w:hint="eastAsia"/>
        </w:rPr>
        <w:br/>
      </w:r>
      <w:r>
        <w:rPr>
          <w:rFonts w:hint="eastAsia"/>
        </w:rPr>
        <w:t>　　　　二、视频解码器市场创新策略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四、视频解码器新产品差异化战略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2025-2031年中国视频解码器发展趋势预测及投资风险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2025-2025年视频解码器市场前景分析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2025-2031年视频解码器行业发展趋势预测</w:t>
      </w:r>
      <w:r>
        <w:rPr>
          <w:rFonts w:hint="eastAsia"/>
        </w:rPr>
        <w:br/>
      </w:r>
      <w:r>
        <w:rPr>
          <w:rFonts w:hint="eastAsia"/>
        </w:rPr>
        <w:t>　　第三节 视频解码器行业投资风险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视频解码器投资建议</w:t>
      </w:r>
      <w:r>
        <w:rPr>
          <w:rFonts w:hint="eastAsia"/>
        </w:rPr>
        <w:br/>
      </w:r>
      <w:r>
        <w:rPr>
          <w:rFonts w:hint="eastAsia"/>
        </w:rPr>
        <w:t>　　第一节 视频解码器行业投资环境分析</w:t>
      </w:r>
      <w:r>
        <w:rPr>
          <w:rFonts w:hint="eastAsia"/>
        </w:rPr>
        <w:br/>
      </w:r>
      <w:r>
        <w:rPr>
          <w:rFonts w:hint="eastAsia"/>
        </w:rPr>
        <w:t>　　第二节 视频解码器行业投资进入壁垒分析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视频解码器行业历程</w:t>
      </w:r>
      <w:r>
        <w:rPr>
          <w:rFonts w:hint="eastAsia"/>
        </w:rPr>
        <w:br/>
      </w:r>
      <w:r>
        <w:rPr>
          <w:rFonts w:hint="eastAsia"/>
        </w:rPr>
        <w:t>　　图表 视频解码器行业生命周期</w:t>
      </w:r>
      <w:r>
        <w:rPr>
          <w:rFonts w:hint="eastAsia"/>
        </w:rPr>
        <w:br/>
      </w:r>
      <w:r>
        <w:rPr>
          <w:rFonts w:hint="eastAsia"/>
        </w:rPr>
        <w:t>　　图表 视频解码器行业产业链分析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2019-2024年视频解码器行业市场容量分析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2019-2024年中国视频解码器市场需求量及增速统计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2024年中国视频解码器行业需求领域分布格局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2019-2024年中国视频解码器进口金额分析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2019-2024年中国视频解码器出口数量分析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2019-2024年中国视频解码器出口金额分析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2024年中国视频解码器进口国家及地区分析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2024年中国视频解码器出口国家及地区分析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2025-2031年中国视频解码器市场容量预测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2025-2031年中国视频解码器发展趋势预测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4c2e3b0c4652" w:history="1">
        <w:r>
          <w:rPr>
            <w:rStyle w:val="Hyperlink"/>
          </w:rPr>
          <w:t>2025-2031年全球与中国视频解码器行业发展调研及市场前景报告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c4c2e3b0c4652" w:history="1">
        <w:r>
          <w:rPr>
            <w:rStyle w:val="Hyperlink"/>
          </w:rPr>
          <w:t>https://www.20087.com/3/82/ShiPinJieMaQiQianJing.html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热点：视频需要解码器怎么回事、视频解码器哪个好、万能播放器potplayer、视频解码器下载安装、全能解码器、视频解码器下载手机版、视频解析网站、视频解码器怎么用、视频解码器怎么用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7f771b5fe43b4" w:history="1">
      <w:r>
        <w:rPr>
          <w:rStyle w:val="Hyperlink"/>
        </w:rPr>
        <w:t>2025-2031年全球与中国视频解码器行业发展调研及市场前景报告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PinJieMaQiQianJing.html" TargetMode="External" Id="R254c4c2e3b0c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PinJieMaQiQianJing.html" TargetMode="External" Id="R28c7f771b5fe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2024-09-05T03:02:00Z</dcterms:created>
  <dcterms:modified xsi:type="dcterms:W3CDTF">2024-09-05T04:02:00Z</dcterms:modified>
  <dc:subject>2025-2031年全球与中国视频解码器行业发展调研及市场前景报告</dc:subject>
  <dc:title>2025-2031年全球与中国视频解码器行业发展调研及市场前景报告</dc:title>
  <cp:keywords>2025-2031年全球与中国视频解码器行业发展调研及市场前景报告</cp:keywords>
  <dc:description>2025-2031年全球与中国视频解码器行业发展调研及市场前景报告</dc:description>
</cp:coreProperties>
</file>