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58e1b3e144f5b" w:history="1">
              <w:r>
                <w:rPr>
                  <w:rStyle w:val="Hyperlink"/>
                </w:rPr>
                <w:t>2024年版中国软件市场现状调研与发展前景分析报告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58e1b3e144f5b" w:history="1">
              <w:r>
                <w:rPr>
                  <w:rStyle w:val="Hyperlink"/>
                </w:rPr>
                <w:t>2024年版中国软件市场现状调研与发展前景分析报告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58e1b3e144f5b" w:history="1">
                <w:r>
                  <w:rPr>
                    <w:rStyle w:val="Hyperlink"/>
                  </w:rPr>
                  <w:t>https://www.20087.com/M_JiXieJiDian/23/RuanJianChanYeXianZhuangYuFaZhanQianJing.html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数字经济的核心驱动力，近年来在全球范围内保持了高速增长。云计算、大数据、人工智能、区块链等新兴技术的兴起，不仅推动了软件行业的技术革新，也催生了新的业务模式和服务形态。软件即服务（SaaS）、平台即服务（PaaS）、基础设施即服务（IaaS）等云服务模式，降低了企业IT成本，提升了软件的可访问性和灵活性。</w:t>
      </w:r>
      <w:r>
        <w:rPr>
          <w:rFonts w:hint="eastAsia"/>
        </w:rPr>
        <w:br/>
      </w:r>
      <w:r>
        <w:rPr>
          <w:rFonts w:hint="eastAsia"/>
        </w:rPr>
        <w:t>　　未来，软件行业将更加注重开放性、安全性与智能化。一方面，开源软件和开放平台的普及，将促进技术创新和生态合作，推动软件行业向更加开放和协作的方向发展。另一方面，随着软件在各行各业的深入应用，数据安全和隐私保护将成为行业发展的关键议题。同时，人工智能技术的融入，将使软件具备更强的学习和决策能力，实现自动化、智能化的业务流程，提升效率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458e1b3e144f5b" w:history="1">
        <w:r>
          <w:rPr>
            <w:rStyle w:val="Hyperlink"/>
          </w:rPr>
          <w:t>2024年版中国软件市场现状调研与发展前景分析报告</w:t>
        </w:r>
      </w:hyperlink>
      <w:r>
        <w:rPr>
          <w:rFonts w:hint="eastAsia"/>
        </w:rPr>
        <w:t>基于科学的市场调研和数据分析，全面剖析了软件行业现状、市场需求及市场规模。软件报告探讨了软件产业链结构，细分市场的特点，并分析了软件市场前景及发展趋势。通过科学预测，揭示了软件行业未来的增长潜力。同时，软件报告还对重点企业进行了研究，评估了各大品牌在市场竞争中的地位，以及行业集中度的变化。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软件行业定义和分类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二、行业术语介绍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四、行业的分类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2024年中国软件行业社会环境分析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t>　　第四节 2024年中国软件行业技术环境分析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全球软件市场发展概述</w:t>
      </w:r>
      <w:r>
        <w:rPr>
          <w:rFonts w:hint="eastAsia"/>
        </w:rPr>
        <w:br/>
      </w:r>
      <w:r>
        <w:rPr>
          <w:rFonts w:hint="eastAsia"/>
        </w:rPr>
        <w:t>　　　　一、全球软件行业发展历程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二、全球软件行业产业链分析</w:t>
      </w:r>
      <w:r>
        <w:rPr>
          <w:rFonts w:hint="eastAsia"/>
        </w:rPr>
        <w:br/>
      </w:r>
      <w:r>
        <w:rPr>
          <w:rFonts w:hint="eastAsia"/>
        </w:rPr>
        <w:t>　　　　三、全球软件行业发展模式比较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四、全球软件行业市场规模</w:t>
      </w:r>
      <w:r>
        <w:rPr>
          <w:rFonts w:hint="eastAsia"/>
        </w:rPr>
        <w:br/>
      </w:r>
      <w:r>
        <w:rPr>
          <w:rFonts w:hint="eastAsia"/>
        </w:rPr>
        <w:t>　　　　五、全球各国软件人才培养比较</w:t>
      </w:r>
      <w:r>
        <w:rPr>
          <w:rFonts w:hint="eastAsia"/>
        </w:rPr>
        <w:br/>
      </w:r>
      <w:r>
        <w:rPr>
          <w:rFonts w:hint="eastAsia"/>
        </w:rPr>
        <w:t>　　第二节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一、全球软件市场竞争格局</w:t>
      </w:r>
      <w:r>
        <w:rPr>
          <w:rFonts w:hint="eastAsia"/>
        </w:rPr>
        <w:br/>
      </w:r>
      <w:r>
        <w:rPr>
          <w:rFonts w:hint="eastAsia"/>
        </w:rPr>
        <w:t>　　　　二、全球软件市场各国优势分析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三、全球软件市场研发分析</w:t>
      </w:r>
      <w:r>
        <w:rPr>
          <w:rFonts w:hint="eastAsia"/>
        </w:rPr>
        <w:br/>
      </w:r>
      <w:r>
        <w:rPr>
          <w:rFonts w:hint="eastAsia"/>
        </w:rPr>
        <w:t>　　　　四、全球软件行业盗版情况</w:t>
      </w:r>
      <w:r>
        <w:rPr>
          <w:rFonts w:hint="eastAsia"/>
        </w:rPr>
        <w:br/>
      </w:r>
      <w:r>
        <w:rPr>
          <w:rFonts w:hint="eastAsia"/>
        </w:rPr>
        <w:t>　　第三节 全球主要国家和地区软件市场发展分析</w:t>
      </w:r>
      <w:r>
        <w:rPr>
          <w:rFonts w:hint="eastAsia"/>
        </w:rPr>
        <w:br/>
      </w:r>
      <w:r>
        <w:rPr>
          <w:rFonts w:hint="eastAsia"/>
        </w:rPr>
        <w:t>　　　　一、美国软件市场分析</w:t>
      </w:r>
      <w:r>
        <w:rPr>
          <w:rFonts w:hint="eastAsia"/>
        </w:rPr>
        <w:br/>
      </w:r>
      <w:r>
        <w:rPr>
          <w:rFonts w:hint="eastAsia"/>
        </w:rPr>
        <w:t>　　　　二、日本软件市场分析</w:t>
      </w:r>
      <w:r>
        <w:rPr>
          <w:rFonts w:hint="eastAsia"/>
        </w:rPr>
        <w:br/>
      </w:r>
      <w:r>
        <w:rPr>
          <w:rFonts w:hint="eastAsia"/>
        </w:rPr>
        <w:t>　　　　三、欧洲软件市场分析</w:t>
      </w:r>
      <w:r>
        <w:rPr>
          <w:rFonts w:hint="eastAsia"/>
        </w:rPr>
        <w:br/>
      </w:r>
      <w:r>
        <w:rPr>
          <w:rFonts w:hint="eastAsia"/>
        </w:rPr>
        <w:t>　　　　四、印度软件市场分析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2024-2030年全球软件市场发展趋势分析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2024-2030年全球软件市场总体趋势</w:t>
      </w:r>
      <w:r>
        <w:rPr>
          <w:rFonts w:hint="eastAsia"/>
        </w:rPr>
        <w:br/>
      </w:r>
      <w:r>
        <w:rPr>
          <w:rFonts w:hint="eastAsia"/>
        </w:rPr>
        <w:t>　　　　一、国际化竞争日趋激烈</w:t>
      </w:r>
      <w:r>
        <w:rPr>
          <w:rFonts w:hint="eastAsia"/>
        </w:rPr>
        <w:br/>
      </w:r>
      <w:r>
        <w:rPr>
          <w:rFonts w:hint="eastAsia"/>
        </w:rPr>
        <w:t>　　　　二、软硬件结合更加紧密</w:t>
      </w:r>
      <w:r>
        <w:rPr>
          <w:rFonts w:hint="eastAsia"/>
        </w:rPr>
        <w:br/>
      </w:r>
      <w:r>
        <w:rPr>
          <w:rFonts w:hint="eastAsia"/>
        </w:rPr>
        <w:t>　　　　三、定制和通用产品两极化</w:t>
      </w:r>
      <w:r>
        <w:rPr>
          <w:rFonts w:hint="eastAsia"/>
        </w:rPr>
        <w:br/>
      </w:r>
      <w:r>
        <w:rPr>
          <w:rFonts w:hint="eastAsia"/>
        </w:rPr>
        <w:t>　　　　四、资本重要性渐强</w:t>
      </w:r>
      <w:r>
        <w:rPr>
          <w:rFonts w:hint="eastAsia"/>
        </w:rPr>
        <w:br/>
      </w:r>
      <w:r>
        <w:rPr>
          <w:rFonts w:hint="eastAsia"/>
        </w:rPr>
        <w:t>　　第二节 2024-2030年全球软件市场嵌入式软件趋势</w:t>
      </w:r>
      <w:r>
        <w:rPr>
          <w:rFonts w:hint="eastAsia"/>
        </w:rPr>
        <w:br/>
      </w:r>
      <w:r>
        <w:rPr>
          <w:rFonts w:hint="eastAsia"/>
        </w:rPr>
        <w:t>　　第三节 2024-2030年全球软件市场结构趋势</w:t>
      </w:r>
      <w:r>
        <w:rPr>
          <w:rFonts w:hint="eastAsia"/>
        </w:rPr>
        <w:br/>
      </w:r>
      <w:r>
        <w:rPr>
          <w:rFonts w:hint="eastAsia"/>
        </w:rPr>
        <w:t>　　第四节 2024-2030年全球软件市场商业模式趋势</w:t>
      </w:r>
      <w:r>
        <w:rPr>
          <w:rFonts w:hint="eastAsia"/>
        </w:rPr>
        <w:br/>
      </w:r>
      <w:r>
        <w:rPr>
          <w:rFonts w:hint="eastAsia"/>
        </w:rPr>
        <w:t>　　　　一、软件产品提供商向价值链下游整合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二、软件网络化趋势明显，企业以租代买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二、我国软件行业发展新特点分析</w:t>
      </w:r>
      <w:r>
        <w:rPr>
          <w:rFonts w:hint="eastAsia"/>
        </w:rPr>
        <w:br/>
      </w:r>
      <w:r>
        <w:rPr>
          <w:rFonts w:hint="eastAsia"/>
        </w:rPr>
        <w:t>　　　　三、2024年软件行业收入情况</w:t>
      </w:r>
      <w:r>
        <w:rPr>
          <w:rFonts w:hint="eastAsia"/>
        </w:rPr>
        <w:br/>
      </w:r>
      <w:r>
        <w:rPr>
          <w:rFonts w:hint="eastAsia"/>
        </w:rPr>
        <w:t>　　　　四、2024年软件出口市场分析</w:t>
      </w:r>
      <w:r>
        <w:rPr>
          <w:rFonts w:hint="eastAsia"/>
        </w:rPr>
        <w:br/>
      </w:r>
      <w:r>
        <w:rPr>
          <w:rFonts w:hint="eastAsia"/>
        </w:rPr>
        <w:t>　　　　五、重点事件对软件行业的影响分析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第二节 2024年软件测试市场发展现状及前景分析</w:t>
      </w:r>
      <w:r>
        <w:rPr>
          <w:rFonts w:hint="eastAsia"/>
        </w:rPr>
        <w:br/>
      </w:r>
      <w:r>
        <w:rPr>
          <w:rFonts w:hint="eastAsia"/>
        </w:rPr>
        <w:t>　　　　一、软件测试市场发展情况分析</w:t>
      </w:r>
      <w:r>
        <w:rPr>
          <w:rFonts w:hint="eastAsia"/>
        </w:rPr>
        <w:br/>
      </w:r>
      <w:r>
        <w:rPr>
          <w:rFonts w:hint="eastAsia"/>
        </w:rPr>
        <w:t>　　　　二、软件测试人才供求状况分析</w:t>
      </w:r>
      <w:r>
        <w:rPr>
          <w:rFonts w:hint="eastAsia"/>
        </w:rPr>
        <w:br/>
      </w:r>
      <w:r>
        <w:rPr>
          <w:rFonts w:hint="eastAsia"/>
        </w:rPr>
        <w:t>　　　　三、软件测试创新情况分析</w:t>
      </w:r>
      <w:r>
        <w:rPr>
          <w:rFonts w:hint="eastAsia"/>
        </w:rPr>
        <w:br/>
      </w:r>
      <w:r>
        <w:rPr>
          <w:rFonts w:hint="eastAsia"/>
        </w:rPr>
        <w:t>　　　　四、软件测试的市场前景分析</w:t>
      </w:r>
      <w:r>
        <w:rPr>
          <w:rFonts w:hint="eastAsia"/>
        </w:rPr>
        <w:br/>
      </w:r>
      <w:r>
        <w:rPr>
          <w:rFonts w:hint="eastAsia"/>
        </w:rPr>
        <w:t>　　第三节 软件行业人才供求状况分析</w:t>
      </w:r>
      <w:r>
        <w:rPr>
          <w:rFonts w:hint="eastAsia"/>
        </w:rPr>
        <w:br/>
      </w:r>
      <w:r>
        <w:rPr>
          <w:rFonts w:hint="eastAsia"/>
        </w:rPr>
        <w:t>　　　　一、软件人才供求状况分析</w:t>
      </w:r>
      <w:r>
        <w:rPr>
          <w:rFonts w:hint="eastAsia"/>
        </w:rPr>
        <w:br/>
      </w:r>
      <w:r>
        <w:rPr>
          <w:rFonts w:hint="eastAsia"/>
        </w:rPr>
        <w:t>　　　　二、软件行业人才培养状况</w:t>
      </w:r>
      <w:r>
        <w:rPr>
          <w:rFonts w:hint="eastAsia"/>
        </w:rPr>
        <w:br/>
      </w:r>
      <w:r>
        <w:rPr>
          <w:rFonts w:hint="eastAsia"/>
        </w:rPr>
        <w:t>　　　　三、2024年软件行业急需人才分析</w:t>
      </w:r>
      <w:r>
        <w:rPr>
          <w:rFonts w:hint="eastAsia"/>
        </w:rPr>
        <w:br/>
      </w:r>
      <w:r>
        <w:rPr>
          <w:rFonts w:hint="eastAsia"/>
        </w:rPr>
        <w:t>　　　　四、软件行业人才需求预测分析</w:t>
      </w:r>
      <w:r>
        <w:rPr>
          <w:rFonts w:hint="eastAsia"/>
        </w:rPr>
        <w:br/>
      </w:r>
      <w:r>
        <w:rPr>
          <w:rFonts w:hint="eastAsia"/>
        </w:rPr>
        <w:t>　　第四节 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一、软件行业网络化发展趋势</w:t>
      </w:r>
      <w:r>
        <w:rPr>
          <w:rFonts w:hint="eastAsia"/>
        </w:rPr>
        <w:br/>
      </w:r>
      <w:r>
        <w:rPr>
          <w:rFonts w:hint="eastAsia"/>
        </w:rPr>
        <w:t>　　　　二、软件行业服务化发展趋势</w:t>
      </w:r>
      <w:r>
        <w:rPr>
          <w:rFonts w:hint="eastAsia"/>
        </w:rPr>
        <w:br/>
      </w:r>
      <w:r>
        <w:rPr>
          <w:rFonts w:hint="eastAsia"/>
        </w:rPr>
        <w:t>　　　　三、软件行业智能化发展趋势</w:t>
      </w:r>
      <w:r>
        <w:rPr>
          <w:rFonts w:hint="eastAsia"/>
        </w:rPr>
        <w:br/>
      </w:r>
      <w:r>
        <w:rPr>
          <w:rFonts w:hint="eastAsia"/>
        </w:rPr>
        <w:t>　　　　四、软件行业平台化发展趋势</w:t>
      </w:r>
      <w:r>
        <w:rPr>
          <w:rFonts w:hint="eastAsia"/>
        </w:rPr>
        <w:br/>
      </w:r>
      <w:r>
        <w:rPr>
          <w:rFonts w:hint="eastAsia"/>
        </w:rPr>
        <w:t>　　　　五、软件行业融合化发展趋势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第一节 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一、软件外包市场相关政策分析</w:t>
      </w:r>
      <w:r>
        <w:rPr>
          <w:rFonts w:hint="eastAsia"/>
        </w:rPr>
        <w:br/>
      </w:r>
      <w:r>
        <w:rPr>
          <w:rFonts w:hint="eastAsia"/>
        </w:rPr>
        <w:t>　　　　二、中国软件外包市场规模分析</w:t>
      </w:r>
      <w:r>
        <w:rPr>
          <w:rFonts w:hint="eastAsia"/>
        </w:rPr>
        <w:br/>
      </w:r>
      <w:r>
        <w:rPr>
          <w:rFonts w:hint="eastAsia"/>
        </w:rPr>
        <w:t>　　　　三、中国软件外包区域发展情况</w:t>
      </w:r>
      <w:r>
        <w:rPr>
          <w:rFonts w:hint="eastAsia"/>
        </w:rPr>
        <w:br/>
      </w:r>
      <w:r>
        <w:rPr>
          <w:rFonts w:hint="eastAsia"/>
        </w:rPr>
        <w:t>　　　　四、中国离岸软件外包业务发展策略</w:t>
      </w:r>
      <w:r>
        <w:rPr>
          <w:rFonts w:hint="eastAsia"/>
        </w:rPr>
        <w:br/>
      </w:r>
      <w:r>
        <w:rPr>
          <w:rFonts w:hint="eastAsia"/>
        </w:rPr>
        <w:t>　　第二节 中国承接国际软件服务外包分析</w:t>
      </w:r>
      <w:r>
        <w:rPr>
          <w:rFonts w:hint="eastAsia"/>
        </w:rPr>
        <w:br/>
      </w:r>
      <w:r>
        <w:rPr>
          <w:rFonts w:hint="eastAsia"/>
        </w:rPr>
        <w:t>　　　　一、中国承接国际软件外包的主要经营模式</w:t>
      </w:r>
      <w:r>
        <w:rPr>
          <w:rFonts w:hint="eastAsia"/>
        </w:rPr>
        <w:br/>
      </w:r>
      <w:r>
        <w:rPr>
          <w:rFonts w:hint="eastAsia"/>
        </w:rPr>
        <w:t>　　　　二、中国承接国际软件外包的需求要素分析</w:t>
      </w:r>
      <w:r>
        <w:rPr>
          <w:rFonts w:hint="eastAsia"/>
        </w:rPr>
        <w:br/>
      </w:r>
      <w:r>
        <w:rPr>
          <w:rFonts w:hint="eastAsia"/>
        </w:rPr>
        <w:t>　　　　三、制约中国承接国际软件外包的因素分析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四、中国承接国际软件外包的政策建议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第三节 中国软件服务外包市场发展趋势分析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2024年软件行业主要产品市场现状及趋势分析</w:t>
      </w:r>
      <w:r>
        <w:rPr>
          <w:rFonts w:hint="eastAsia"/>
        </w:rPr>
        <w:br/>
      </w:r>
      <w:r>
        <w:rPr>
          <w:rFonts w:hint="eastAsia"/>
        </w:rPr>
        <w:t>　　第一节 主流系统软件市场发展分析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三、网络管理软件市场分析</w:t>
      </w:r>
      <w:r>
        <w:rPr>
          <w:rFonts w:hint="eastAsia"/>
        </w:rPr>
        <w:br/>
      </w:r>
      <w:r>
        <w:rPr>
          <w:rFonts w:hint="eastAsia"/>
        </w:rPr>
        <w:t>　　　　四、中间件市场发展情况分析</w:t>
      </w:r>
      <w:r>
        <w:rPr>
          <w:rFonts w:hint="eastAsia"/>
        </w:rPr>
        <w:br/>
      </w:r>
      <w:r>
        <w:rPr>
          <w:rFonts w:hint="eastAsia"/>
        </w:rPr>
        <w:t>　　第二节 安全及防病毒软件市场发展分析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一、安全及防病毒软件市场规模分析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三、全球信息安全威胁分析</w:t>
      </w:r>
      <w:r>
        <w:rPr>
          <w:rFonts w:hint="eastAsia"/>
        </w:rPr>
        <w:br/>
      </w:r>
      <w:r>
        <w:rPr>
          <w:rFonts w:hint="eastAsia"/>
        </w:rPr>
        <w:t>　　　　四、2024年国内计算机病毒疫情分析</w:t>
      </w:r>
      <w:r>
        <w:rPr>
          <w:rFonts w:hint="eastAsia"/>
        </w:rPr>
        <w:br/>
      </w:r>
      <w:r>
        <w:rPr>
          <w:rFonts w:hint="eastAsia"/>
        </w:rPr>
        <w:t>　　　　五、2024年国内网络安全漏洞分析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七、安全及防病毒软件市场发展趋势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第三节 管理软件产品市场分析</w:t>
      </w:r>
      <w:r>
        <w:rPr>
          <w:rFonts w:hint="eastAsia"/>
        </w:rPr>
        <w:br/>
      </w:r>
      <w:r>
        <w:rPr>
          <w:rFonts w:hint="eastAsia"/>
        </w:rPr>
        <w:t>　　　　一、管理软件市场发展现状分析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三、管理软件竞争格局分析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六、管理软件发展趋势分析</w:t>
      </w:r>
      <w:r>
        <w:rPr>
          <w:rFonts w:hint="eastAsia"/>
        </w:rPr>
        <w:br/>
      </w:r>
      <w:r>
        <w:rPr>
          <w:rFonts w:hint="eastAsia"/>
        </w:rPr>
        <w:t>　　第四节 办公软件市场发展分析</w:t>
      </w:r>
      <w:r>
        <w:rPr>
          <w:rFonts w:hint="eastAsia"/>
        </w:rPr>
        <w:br/>
      </w:r>
      <w:r>
        <w:rPr>
          <w:rFonts w:hint="eastAsia"/>
        </w:rPr>
        <w:t>　　　　一、办公软件市场规模分析</w:t>
      </w:r>
      <w:r>
        <w:rPr>
          <w:rFonts w:hint="eastAsia"/>
        </w:rPr>
        <w:br/>
      </w:r>
      <w:r>
        <w:rPr>
          <w:rFonts w:hint="eastAsia"/>
        </w:rPr>
        <w:t>　　　　二、办公软件市场占有率分析</w:t>
      </w:r>
      <w:r>
        <w:rPr>
          <w:rFonts w:hint="eastAsia"/>
        </w:rPr>
        <w:br/>
      </w:r>
      <w:r>
        <w:rPr>
          <w:rFonts w:hint="eastAsia"/>
        </w:rPr>
        <w:t>　　　　三、办公软件市场竞争情况</w:t>
      </w:r>
      <w:r>
        <w:rPr>
          <w:rFonts w:hint="eastAsia"/>
        </w:rPr>
        <w:br/>
      </w:r>
      <w:r>
        <w:rPr>
          <w:rFonts w:hint="eastAsia"/>
        </w:rPr>
        <w:t>　　　　四、微软推出Office2011对市场的影响</w:t>
      </w:r>
      <w:r>
        <w:rPr>
          <w:rFonts w:hint="eastAsia"/>
        </w:rPr>
        <w:br/>
      </w:r>
      <w:r>
        <w:rPr>
          <w:rFonts w:hint="eastAsia"/>
        </w:rPr>
        <w:t>　　　　五、办公软件应用市场发展趋势分析</w:t>
      </w:r>
      <w:r>
        <w:rPr>
          <w:rFonts w:hint="eastAsia"/>
        </w:rPr>
        <w:br/>
      </w:r>
      <w:r>
        <w:rPr>
          <w:rFonts w:hint="eastAsia"/>
        </w:rPr>
        <w:t>　　第五节 财务软件市场发展分析</w:t>
      </w:r>
      <w:r>
        <w:rPr>
          <w:rFonts w:hint="eastAsia"/>
        </w:rPr>
        <w:br/>
      </w:r>
      <w:r>
        <w:rPr>
          <w:rFonts w:hint="eastAsia"/>
        </w:rPr>
        <w:t>　　　　一、财务软件市场规模及结构分析</w:t>
      </w:r>
      <w:r>
        <w:rPr>
          <w:rFonts w:hint="eastAsia"/>
        </w:rPr>
        <w:br/>
      </w:r>
      <w:r>
        <w:rPr>
          <w:rFonts w:hint="eastAsia"/>
        </w:rPr>
        <w:t>　　　　二、中小企业财务软件主要需求分析</w:t>
      </w:r>
      <w:r>
        <w:rPr>
          <w:rFonts w:hint="eastAsia"/>
        </w:rPr>
        <w:br/>
      </w:r>
      <w:r>
        <w:rPr>
          <w:rFonts w:hint="eastAsia"/>
        </w:rPr>
        <w:t>　　　　三、“财税一体化”软件分析</w:t>
      </w:r>
      <w:r>
        <w:rPr>
          <w:rFonts w:hint="eastAsia"/>
        </w:rPr>
        <w:br/>
      </w:r>
      <w:r>
        <w:rPr>
          <w:rFonts w:hint="eastAsia"/>
        </w:rPr>
        <w:t>　　　　四、财务软件市场发展趋势分析</w:t>
      </w:r>
      <w:r>
        <w:rPr>
          <w:rFonts w:hint="eastAsia"/>
        </w:rPr>
        <w:br/>
      </w:r>
      <w:r>
        <w:rPr>
          <w:rFonts w:hint="eastAsia"/>
        </w:rPr>
        <w:t>　　第六节 开源软件市场发展分析</w:t>
      </w:r>
      <w:r>
        <w:rPr>
          <w:rFonts w:hint="eastAsia"/>
        </w:rPr>
        <w:br/>
      </w:r>
      <w:r>
        <w:rPr>
          <w:rFonts w:hint="eastAsia"/>
        </w:rPr>
        <w:t>　　　　一、全球开源软件市场规模分析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三、开源软件发展现状及趋势</w:t>
      </w:r>
      <w:r>
        <w:rPr>
          <w:rFonts w:hint="eastAsia"/>
        </w:rPr>
        <w:br/>
      </w:r>
      <w:r>
        <w:rPr>
          <w:rFonts w:hint="eastAsia"/>
        </w:rPr>
        <w:t>　　　　四、国内开源软件发展制约因素</w:t>
      </w:r>
      <w:r>
        <w:rPr>
          <w:rFonts w:hint="eastAsia"/>
        </w:rPr>
        <w:br/>
      </w:r>
      <w:r>
        <w:rPr>
          <w:rFonts w:hint="eastAsia"/>
        </w:rPr>
        <w:t>　　　　五、全球开源软件发展趋势分析</w:t>
      </w:r>
      <w:r>
        <w:rPr>
          <w:rFonts w:hint="eastAsia"/>
        </w:rPr>
        <w:br/>
      </w:r>
      <w:r>
        <w:rPr>
          <w:rFonts w:hint="eastAsia"/>
        </w:rPr>
        <w:t>　　第七节 嵌入式软件市场发展分析</w:t>
      </w:r>
      <w:r>
        <w:rPr>
          <w:rFonts w:hint="eastAsia"/>
        </w:rPr>
        <w:br/>
      </w:r>
      <w:r>
        <w:rPr>
          <w:rFonts w:hint="eastAsia"/>
        </w:rPr>
        <w:t>　　　　一、嵌入式软件市场发展现状分析</w:t>
      </w:r>
      <w:r>
        <w:rPr>
          <w:rFonts w:hint="eastAsia"/>
        </w:rPr>
        <w:br/>
      </w:r>
      <w:r>
        <w:rPr>
          <w:rFonts w:hint="eastAsia"/>
        </w:rPr>
        <w:t>　　　　二、嵌入式软件市场规模分析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三、嵌入式软件发展存在的问题</w:t>
      </w:r>
      <w:r>
        <w:rPr>
          <w:rFonts w:hint="eastAsia"/>
        </w:rPr>
        <w:br/>
      </w:r>
      <w:r>
        <w:rPr>
          <w:rFonts w:hint="eastAsia"/>
        </w:rPr>
        <w:t>　　　　四、嵌入式软件市场发展趋势分析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2024年中国软件行业市场竞争格局分析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一、软件行业区域分布概况</w:t>
      </w:r>
      <w:r>
        <w:rPr>
          <w:rFonts w:hint="eastAsia"/>
        </w:rPr>
        <w:br/>
      </w:r>
      <w:r>
        <w:rPr>
          <w:rFonts w:hint="eastAsia"/>
        </w:rPr>
        <w:t>　　　　二、软件行业城市竞争力情况</w:t>
      </w:r>
      <w:r>
        <w:rPr>
          <w:rFonts w:hint="eastAsia"/>
        </w:rPr>
        <w:br/>
      </w:r>
      <w:r>
        <w:rPr>
          <w:rFonts w:hint="eastAsia"/>
        </w:rPr>
        <w:t>　　　　三、主要软件聚集区发展情况</w:t>
      </w:r>
      <w:r>
        <w:rPr>
          <w:rFonts w:hint="eastAsia"/>
        </w:rPr>
        <w:br/>
      </w:r>
      <w:r>
        <w:rPr>
          <w:rFonts w:hint="eastAsia"/>
        </w:rPr>
        <w:t>　　第二节 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一、我国管理软件企业与国际巨头竞争状况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二、2024年中国软件百强及特点</w:t>
      </w:r>
      <w:r>
        <w:rPr>
          <w:rFonts w:hint="eastAsia"/>
        </w:rPr>
        <w:br/>
      </w:r>
      <w:r>
        <w:rPr>
          <w:rFonts w:hint="eastAsia"/>
        </w:rPr>
        <w:t>　　　　三、2024年中外软件巨头竞争情况</w:t>
      </w:r>
      <w:r>
        <w:rPr>
          <w:rFonts w:hint="eastAsia"/>
        </w:rPr>
        <w:br/>
      </w:r>
      <w:r>
        <w:rPr>
          <w:rFonts w:hint="eastAsia"/>
        </w:rPr>
        <w:t>　　　　四、2024年软件企业并购潮出现</w:t>
      </w:r>
      <w:r>
        <w:rPr>
          <w:rFonts w:hint="eastAsia"/>
        </w:rPr>
        <w:br/>
      </w:r>
      <w:r>
        <w:rPr>
          <w:rFonts w:hint="eastAsia"/>
        </w:rPr>
        <w:t>　　第三节 软件正盗版竞争分析</w:t>
      </w:r>
      <w:r>
        <w:rPr>
          <w:rFonts w:hint="eastAsia"/>
        </w:rPr>
        <w:br/>
      </w:r>
      <w:r>
        <w:rPr>
          <w:rFonts w:hint="eastAsia"/>
        </w:rPr>
        <w:t>　　　　一、中国企业软件正版化进程分析</w:t>
      </w:r>
      <w:r>
        <w:rPr>
          <w:rFonts w:hint="eastAsia"/>
        </w:rPr>
        <w:br/>
      </w:r>
      <w:r>
        <w:rPr>
          <w:rFonts w:hint="eastAsia"/>
        </w:rPr>
        <w:t>　　　　二、中国软件业正盗版竞争状况</w:t>
      </w:r>
      <w:r>
        <w:rPr>
          <w:rFonts w:hint="eastAsia"/>
        </w:rPr>
        <w:br/>
      </w:r>
      <w:r>
        <w:rPr>
          <w:rFonts w:hint="eastAsia"/>
        </w:rPr>
        <w:t>　　　　三、中国推进软件正版化动态分析</w:t>
      </w:r>
      <w:r>
        <w:rPr>
          <w:rFonts w:hint="eastAsia"/>
        </w:rPr>
        <w:br/>
      </w:r>
      <w:r>
        <w:rPr>
          <w:rFonts w:hint="eastAsia"/>
        </w:rPr>
        <w:t>　　第四节 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一、软件产品竞争策略分析</w:t>
      </w:r>
      <w:r>
        <w:rPr>
          <w:rFonts w:hint="eastAsia"/>
        </w:rPr>
        <w:br/>
      </w:r>
      <w:r>
        <w:rPr>
          <w:rFonts w:hint="eastAsia"/>
        </w:rPr>
        <w:t>　　　　二、软件企业竞争策略分析</w:t>
      </w:r>
      <w:r>
        <w:rPr>
          <w:rFonts w:hint="eastAsia"/>
        </w:rPr>
        <w:br/>
      </w:r>
      <w:r>
        <w:rPr>
          <w:rFonts w:hint="eastAsia"/>
        </w:rPr>
        <w:t>　　　　三、软件企业产品竞争策略分析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山东航天信息有限公司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福州福大自动化科技有限公司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2024-2030年中国软件行业投资分析及预测分析</w:t>
      </w:r>
      <w:r>
        <w:rPr>
          <w:rFonts w:hint="eastAsia"/>
        </w:rPr>
        <w:br/>
      </w:r>
      <w:r>
        <w:rPr>
          <w:rFonts w:hint="eastAsia"/>
        </w:rPr>
        <w:t>　　第一节 2024-2030年软件行业投资特性分析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二、软件行业盈利模式分析</w:t>
      </w:r>
      <w:r>
        <w:rPr>
          <w:rFonts w:hint="eastAsia"/>
        </w:rPr>
        <w:br/>
      </w:r>
      <w:r>
        <w:rPr>
          <w:rFonts w:hint="eastAsia"/>
        </w:rPr>
        <w:t>　　　　三、软件行业盈利因素分析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二、金融政策支持情况</w:t>
      </w:r>
      <w:r>
        <w:rPr>
          <w:rFonts w:hint="eastAsia"/>
        </w:rPr>
        <w:br/>
      </w:r>
      <w:r>
        <w:rPr>
          <w:rFonts w:hint="eastAsia"/>
        </w:rPr>
        <w:t>　　第三节 2024-2030年软件行业投资兼并与重组分析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第四节 中:智:林:：2024-2030年软件行业投资建议</w:t>
      </w:r>
      <w:r>
        <w:rPr>
          <w:rFonts w:hint="eastAsia"/>
        </w:rPr>
        <w:br/>
      </w:r>
      <w:r>
        <w:rPr>
          <w:rFonts w:hint="eastAsia"/>
        </w:rPr>
        <w:t>　　　　一、软件行业投资机会分析</w:t>
      </w:r>
      <w:r>
        <w:rPr>
          <w:rFonts w:hint="eastAsia"/>
        </w:rPr>
        <w:br/>
      </w:r>
      <w:r>
        <w:rPr>
          <w:rFonts w:hint="eastAsia"/>
        </w:rPr>
        <w:t>　　　　二、软件行业投资风险分析</w:t>
      </w:r>
      <w:r>
        <w:rPr>
          <w:rFonts w:hint="eastAsia"/>
        </w:rPr>
        <w:br/>
      </w:r>
      <w:r>
        <w:rPr>
          <w:rFonts w:hint="eastAsia"/>
        </w:rPr>
        <w:t>　　　　三、软件行业投资建议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软件产业分类及代码</w:t>
      </w:r>
      <w:r>
        <w:rPr>
          <w:rFonts w:hint="eastAsia"/>
        </w:rPr>
        <w:br/>
      </w:r>
      <w:r>
        <w:rPr>
          <w:rFonts w:hint="eastAsia"/>
        </w:rPr>
        <w:t>　　图表 2 我国软件行业所处生命周期示意图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世界软件巨头搭建产业生态体系一览</w:t>
      </w:r>
      <w:r>
        <w:rPr>
          <w:rFonts w:hint="eastAsia"/>
        </w:rPr>
        <w:br/>
      </w:r>
      <w:r>
        <w:rPr>
          <w:rFonts w:hint="eastAsia"/>
        </w:rPr>
        <w:t>　　图表 9 2024年中心城市软件业增长情况</w:t>
      </w:r>
      <w:r>
        <w:rPr>
          <w:rFonts w:hint="eastAsia"/>
        </w:rPr>
        <w:br/>
      </w:r>
      <w:r>
        <w:rPr>
          <w:rFonts w:hint="eastAsia"/>
        </w:rPr>
        <w:t>　　图表 10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11 2019-2024年软件产业分类收入增长情况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12 2019-2024年软件出口增长情况</w:t>
      </w:r>
      <w:r>
        <w:rPr>
          <w:rFonts w:hint="eastAsia"/>
        </w:rPr>
        <w:br/>
      </w:r>
      <w:r>
        <w:rPr>
          <w:rFonts w:hint="eastAsia"/>
        </w:rPr>
        <w:t>　　图表 13 2024年国内各类网站安全性测评平均成绩</w:t>
      </w:r>
      <w:r>
        <w:rPr>
          <w:rFonts w:hint="eastAsia"/>
        </w:rPr>
        <w:br/>
      </w:r>
      <w:r>
        <w:rPr>
          <w:rFonts w:hint="eastAsia"/>
        </w:rPr>
        <w:t>　　图表 14 2024年网站卫士拦截漏洞攻击数量分布统计</w:t>
      </w:r>
      <w:r>
        <w:rPr>
          <w:rFonts w:hint="eastAsia"/>
        </w:rPr>
        <w:br/>
      </w:r>
      <w:r>
        <w:rPr>
          <w:rFonts w:hint="eastAsia"/>
        </w:rPr>
        <w:t>　　图表 15 2024年中国十大杀毒软件企业品牌排行榜</w:t>
      </w:r>
      <w:r>
        <w:rPr>
          <w:rFonts w:hint="eastAsia"/>
        </w:rPr>
        <w:br/>
      </w:r>
      <w:r>
        <w:rPr>
          <w:rFonts w:hint="eastAsia"/>
        </w:rPr>
        <w:t>　　图表 16 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17 2024年前十位省市软件业增长情况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18 2024年（第十一届）中国软件业务收入前百家企业名单</w:t>
      </w:r>
      <w:r>
        <w:rPr>
          <w:rFonts w:hint="eastAsia"/>
        </w:rPr>
        <w:br/>
      </w:r>
      <w:r>
        <w:rPr>
          <w:rFonts w:hint="eastAsia"/>
        </w:rPr>
        <w:t>　　图表 19 2024年（第十一届）中国软件业务收入前百家企业名单（续）</w:t>
      </w:r>
      <w:r>
        <w:rPr>
          <w:rFonts w:hint="eastAsia"/>
        </w:rPr>
        <w:br/>
      </w:r>
      <w:r>
        <w:rPr>
          <w:rFonts w:hint="eastAsia"/>
        </w:rPr>
        <w:t>　　图表 20 2024年中国自主品牌软件产品收入前十家企业名单</w:t>
      </w:r>
      <w:r>
        <w:rPr>
          <w:rFonts w:hint="eastAsia"/>
        </w:rPr>
        <w:br/>
      </w:r>
      <w:r>
        <w:rPr>
          <w:rFonts w:hint="eastAsia"/>
        </w:rPr>
        <w:t>　　图表 21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近3年浙江浙大网新科技股份有限公司销售毛利率变化情况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近3年浙江浙大网新科技股份有限公司资产负债率变化情况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近3年浙江浙大网新科技股份有限公司产权比率变化情况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近3年浙江浙大网新科技股份有限公司固定资产周转次数情况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近3年浙江浙大网新科技股份有限公司流动资产周转次数变化情况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近3年浙江浙大网新科技股份有限公司总资产周转次数变化情况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近3年浪潮集团有限公司销售毛利率变化情况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近3年浪潮集团有限公司资产负债率变化情况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近3年浪潮集团有限公司产权比率变化情况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近3年浪潮集团有限公司固定资产周转次数情况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近3年浪潮集团有限公司流动资产周转次数变化情况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近3年浪潮集团有限公司总资产周转次数变化情况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近3年亿阳信通股份有限公司销售毛利率变化情况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近3年亿阳信通股份有限公司资产负债率变化情况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近3年亿阳信通股份有限公司产权比率变化情况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近3年亿阳信通股份有限公司固定资产周转次数情况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近3年亿阳信通股份有限公司流动资产周转次数变化情况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近3年亿阳信通股份有限公司总资产周转次数变化情况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近3年中软网络技术股份有限公司销售毛利率变化情况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近3年中软网络技术股份有限公司资产负债率变化情况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近3年中软网络技术股份有限公司产权比率变化情况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近3年中软网络技术股份有限公司固定资产周转次数情况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近3年中软网络技术股份有限公司流动资产周转次数变化情况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近3年中软网络技术股份有限公司总资产周转次数变化情况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近3年方正科技集团股份有限公司销售毛利率变化情况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近3年方正科技集团股份有限公司资产负债率变化情况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近3年方正科技集团股份有限公司产权比率变化情况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近3年方正科技集团股份有限公司固定资产周转次数情况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近3年方正科技集团股份有限公司流动资产周转次数变化情况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近3年方正科技集团股份有限公司总资产周转次数变化情况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近3年山东航天信息有限公司销售毛利率变化情况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近3年山东航天信息有限公司资产负债率变化情况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近3年山东航天信息有限公司产权比率变化情况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近3年山东航天信息有限公司固定资产周转次数情况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近3年山东航天信息有限公司流动资产周转次数变化情况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近3年山东航天信息有限公司总资产周转次数变化情况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近3年福州福大自动化科技有限公司销售毛利率变化情况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近3年福州福大自动化科技有限公司资产负债率变化情况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近3年福州福大自动化科技有限公司产权比率变化情况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近3年福州福大自动化科技有限公司固定资产周转次数情况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近3年福州福大自动化科技有限公司流动资产周转次数变化情况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近3年福州福大自动化科技有限公司总资产周转次数变化情况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近4年浙江浙大网新科技股份有限公司销售毛利率变化情况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近4年浙江浙大网新科技股份有限公司资产负债率变化情况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近4年浙江浙大网新科技股份有限公司产权比率变化情况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近4年浙江浙大网新科技股份有限公司固定资产周转次数情况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近4年浙江浙大网新科技股份有限公司流动资产周转次数变化情况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近4年浙江浙大网新科技股份有限公司总资产周转次数变化情况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近4年浪潮集团有限公司销售毛利率变化情况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近4年浪潮集团有限公司资产负债率变化情况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近4年浪潮集团有限公司产权比率变化情况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近4年浪潮集团有限公司固定资产周转次数情况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近4年浪潮集团有限公司流动资产周转次数变化情况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近4年浪潮集团有限公司总资产周转次数变化情况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近4年亿阳信通股份有限公司销售毛利率变化情况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近4年亿阳信通股份有限公司资产负债率变化情况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近4年亿阳信通股份有限公司产权比率变化情况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近4年亿阳信通股份有限公司固定资产周转次数情况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近4年亿阳信通股份有限公司流动资产周转次数变化情况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近4年亿阳信通股份有限公司总资产周转次数变化情况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近4年中软网络技术股份有限公司销售毛利率变化情况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近4年中软网络技术股份有限公司资产负债率变化情况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近4年中软网络技术股份有限公司产权比率变化情况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近4年中软网络技术股份有限公司固定资产周转次数情况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近4年中软网络技术股份有限公司流动资产周转次数变化情况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近4年中软网络技术股份有限公司总资产周转次数变化情况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近4年方正科技集团股份有限公司销售毛利率变化情况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近4年方正科技集团股份有限公司资产负债率变化情况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近4年方正科技集团股份有限公司产权比率变化情况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近4年方正科技集团股份有限公司固定资产周转次数情况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近4年方正科技集团股份有限公司流动资产周转次数变化情况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近4年方正科技集团股份有限公司总资产周转次数变化情况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近4年山东航天信息有限公司销售毛利率变化情况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近4年山东航天信息有限公司资产负债率变化情况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近4年山东航天信息有限公司产权比率变化情况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近4年山东航天信息有限公司固定资产周转次数情况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近4年山东航天信息有限公司流动资产周转次数变化情况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近4年山东航天信息有限公司总资产周转次数变化情况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近4年福州福大自动化科技有限公司销售毛利率变化情况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近4年福州福大自动化科技有限公司资产负债率变化情况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近4年福州福大自动化科技有限公司产权比率变化情况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近4年福州福大自动化科技有限公司固定资产周转次数情况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近4年福州福大自动化科技有限公司流动资产周转次数变化情况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近4年福州福大自动化科技有限公司总资产周转次数变化情况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58e1b3e144f5b" w:history="1">
        <w:r>
          <w:rPr>
            <w:rStyle w:val="Hyperlink"/>
          </w:rPr>
          <w:t>2024年版中国软件市场现状调研与发展前景分析报告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58e1b3e144f5b" w:history="1">
        <w:r>
          <w:rPr>
            <w:rStyle w:val="Hyperlink"/>
          </w:rPr>
          <w:t>https://www.20087.com/M_JiXieJiDian/23/RuanJianChanYeXianZhuangYuFaZhanQianJing.html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d18ec1e3e48a6" w:history="1">
      <w:r>
        <w:rPr>
          <w:rStyle w:val="Hyperlink"/>
        </w:rPr>
        <w:t>2024年版中国软件市场现状调研与发展前景分析报告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RuanJianChanYeXianZhuangYuFaZhanQianJing.html" TargetMode="External" Id="R02458e1b3e1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RuanJianChanYeXianZhuangYuFaZhanQianJing.html" TargetMode="External" Id="Rabed18ec1e3e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2024-04-14T03:23:00Z</dcterms:created>
  <dcterms:modified xsi:type="dcterms:W3CDTF">2024-04-14T04:23:00Z</dcterms:modified>
  <dc:subject>2024年版中国软件市场现状调研与发展前景分析报告</dc:subject>
  <dc:title>2024年版中国软件市场现状调研与发展前景分析报告</dc:title>
  <cp:keywords>2024年版中国软件市场现状调研与发展前景分析报告</cp:keywords>
  <dc:description>2024年版中国软件市场现状调研与发展前景分析报告</dc:description>
</cp:coreProperties>
</file>