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42dbe47d447e" w:history="1">
              <w:r>
                <w:rPr>
                  <w:rStyle w:val="Hyperlink"/>
                </w:rPr>
                <w:t>中国通用设备市场发展研究及前景分析报告（2023-2029年）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42dbe47d447e" w:history="1">
              <w:r>
                <w:rPr>
                  <w:rStyle w:val="Hyperlink"/>
                </w:rPr>
                <w:t>中国通用设备市场发展研究及前景分析报告（2023-2029年）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042dbe47d447e" w:history="1">
                <w:r>
                  <w:rPr>
                    <w:rStyle w:val="Hyperlink"/>
                  </w:rPr>
                  <w:t>https://www.20087.com/3/92/TongYongSheBeiShiChangQianJing.html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行业涵盖了广泛的机械设备，如泵、压缩机、阀门等，这些设备在众多行业中都有着广泛的应用，包括制造业、能源、化工、食品加工等。随着全球经济的发展和产业结构的调整，通用设备行业整体呈现稳定增长的趋势。技术创新是推动行业发展的重要因素，包括提高设备的效率、耐用性和智能化水平。同时，随着环保法规的日趋严格，对设备的能效和排放标准提出了更高要求。</w:t>
      </w:r>
      <w:r>
        <w:rPr>
          <w:rFonts w:hint="eastAsia"/>
        </w:rPr>
        <w:br/>
      </w:r>
      <w:r>
        <w:rPr>
          <w:rFonts w:hint="eastAsia"/>
        </w:rPr>
        <w:t>　　未来，通用设备行业将更加注重技术进步和可持续发展。随着工业4.0概念的推广，自动化和智能化将成为行业发展的主流趋势，包括物联网技术的应用、远程监控和维护等。此外，随着对可持续发展的重视，开发更节能、环保的设备将成为行业内的重点发展方向。同时，为了应对全球供应链的不确定性，本地化生产和供应链优化也将成为企业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42dbe47d447e" w:history="1">
        <w:r>
          <w:rPr>
            <w:rStyle w:val="Hyperlink"/>
          </w:rPr>
          <w:t>中国通用设备市场发展研究及前景分析报告（2023-2029年）</w:t>
        </w:r>
      </w:hyperlink>
      <w:r>
        <w:rPr>
          <w:rFonts w:hint="eastAsia"/>
        </w:rPr>
        <w:t>》全面分析了通用设备行业的市场规模、供需状况及产业链结构，深入探讨了通用设备各细分市场的品牌竞争情况和价格动态，聚焦通用设备重点企业经营现状，揭示了行业的集中度和竞争格局。此外，通用设备报告对通用设备行业的市场前景进行了科学预测，揭示了行业未来的发展趋势、潜在风险和机遇。通用设备报告旨在为通用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中国通用设备行业简介</w:t>
      </w:r>
      <w:r>
        <w:rPr>
          <w:rFonts w:hint="eastAsia"/>
        </w:rPr>
        <w:br/>
      </w:r>
      <w:r>
        <w:rPr>
          <w:rFonts w:hint="eastAsia"/>
        </w:rPr>
        <w:t>　　　　一、通用设备行业的界定及分类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二、通用设备行业的特征</w:t>
      </w:r>
      <w:r>
        <w:rPr>
          <w:rFonts w:hint="eastAsia"/>
        </w:rPr>
        <w:br/>
      </w:r>
      <w:r>
        <w:rPr>
          <w:rFonts w:hint="eastAsia"/>
        </w:rPr>
        <w:t>　　　　三、通用设备的主要用途</w:t>
      </w:r>
      <w:r>
        <w:rPr>
          <w:rFonts w:hint="eastAsia"/>
        </w:rPr>
        <w:br/>
      </w:r>
      <w:r>
        <w:rPr>
          <w:rFonts w:hint="eastAsia"/>
        </w:rPr>
        <w:t>　　第二节 通用设备行业相关政策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我国通用设备产业发展的“波特五力模型”分析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二、通用设备产业环境的“波特五力模型”分析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中国通用设备行业发展状况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一、中国通用设备行业发展历程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二、中国通用设备行业发展面临的问题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二、我国通用设备工业发展分析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一、通用设备进口政策影响及分析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二、通用设备贸易政策变化分析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三、通用设备产业政策影响及分析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2018-2023年中国通用设备行业主要指标监测分析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2018-2023年中国通用设备行业总体运行情况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2018-2023年中国通用设备行业盈利能力分析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一、通用设备行业成本费用利润率分析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二、通用设备行业销售毛利率分析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三、通用设备行业销售利润率分析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四、通用设备行业总资产利润率分析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2018-2023年中国通用设备行业偿债能力分析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2018-2023年中国通用设备行业经营效率分析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2018-2023年通用设备行业资产负债状况分析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一、2018-2023年通用设备行业总资产状况分析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二、2018-2023年通用设备行业总负债状况分析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三、2018-2023年通用设备行业资产负债率分析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2018-2023年我国通用设备行业成长性分析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通用设备产业链分析</w:t>
      </w:r>
      <w:r>
        <w:rPr>
          <w:rFonts w:hint="eastAsia"/>
        </w:rPr>
        <w:br/>
      </w:r>
      <w:r>
        <w:rPr>
          <w:rFonts w:hint="eastAsia"/>
        </w:rPr>
        <w:t>　　　　一、通用设备产业链模型介绍</w:t>
      </w:r>
      <w:r>
        <w:rPr>
          <w:rFonts w:hint="eastAsia"/>
        </w:rPr>
        <w:br/>
      </w:r>
      <w:r>
        <w:rPr>
          <w:rFonts w:hint="eastAsia"/>
        </w:rPr>
        <w:t>　　　　二、通用设备产业链模型分析</w:t>
      </w:r>
      <w:r>
        <w:rPr>
          <w:rFonts w:hint="eastAsia"/>
        </w:rPr>
        <w:br/>
      </w:r>
      <w:r>
        <w:rPr>
          <w:rFonts w:hint="eastAsia"/>
        </w:rPr>
        <w:t>　　第二节 通用设备上游产业分析</w:t>
      </w:r>
      <w:r>
        <w:rPr>
          <w:rFonts w:hint="eastAsia"/>
        </w:rPr>
        <w:br/>
      </w:r>
      <w:r>
        <w:rPr>
          <w:rFonts w:hint="eastAsia"/>
        </w:rPr>
        <w:t>　　　　一、通用设备上游产业发展现状分析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二、通用设备上游产业主要经经济指标发展分析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通用设备下游产业分析</w:t>
      </w:r>
      <w:r>
        <w:rPr>
          <w:rFonts w:hint="eastAsia"/>
        </w:rPr>
        <w:br/>
      </w:r>
      <w:r>
        <w:rPr>
          <w:rFonts w:hint="eastAsia"/>
        </w:rPr>
        <w:t>　　　　一、通用设备下游产业发展现状分析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二、通用设备下游产业主要经济指标发展分析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2018-2023年中国通用设备行业供需情况及2023-2029年供需预测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2018-2023年通用设备行业生产能力分析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2018-2023年通用设备行业产量及其增长速度分析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2023年通用设备行业地区结构分析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2018-2023年通用设备行业需求情况分析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一、2018-2023年通用设备行业需求总量</w:t>
      </w:r>
      <w:r>
        <w:rPr>
          <w:rFonts w:hint="eastAsia"/>
        </w:rPr>
        <w:br/>
      </w:r>
      <w:r>
        <w:rPr>
          <w:rFonts w:hint="eastAsia"/>
        </w:rPr>
        <w:t>　　　　二、2023年通用设备行业需求结构变化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2023-2029年通用设备行业供需预测</w:t>
      </w:r>
      <w:r>
        <w:rPr>
          <w:rFonts w:hint="eastAsia"/>
        </w:rPr>
        <w:br/>
      </w:r>
      <w:r>
        <w:rPr>
          <w:rFonts w:hint="eastAsia"/>
        </w:rPr>
        <w:t>　　　　一、通用设备行业供给总量预测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二、通用设备行业生产能力预测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三、通用设备行业需求总量预测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2023-2029年国内通用设备行业影响因素分析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国内通用设备竞争状况分析</w:t>
      </w:r>
      <w:r>
        <w:rPr>
          <w:rFonts w:hint="eastAsia"/>
        </w:rPr>
        <w:br/>
      </w:r>
      <w:r>
        <w:rPr>
          <w:rFonts w:hint="eastAsia"/>
        </w:rPr>
        <w:t>　　第一节 国内通用设备竞争影响因素分析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一、市场供需对通用设备竞争力的影响分析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二、国家产业政策对通用设备竞争力的影响分析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三、技术水平对通用设备竞争力的影响分析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四、原材料对通用设备竞争力的影响分析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国内通用设备竞争格局分析</w:t>
      </w:r>
      <w:r>
        <w:rPr>
          <w:rFonts w:hint="eastAsia"/>
        </w:rPr>
        <w:br/>
      </w:r>
      <w:r>
        <w:rPr>
          <w:rFonts w:hint="eastAsia"/>
        </w:rPr>
        <w:t>　　第三节 国内通用设备产品竞争状况展望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一、通用设备的发展趋势</w:t>
      </w:r>
      <w:r>
        <w:rPr>
          <w:rFonts w:hint="eastAsia"/>
        </w:rPr>
        <w:br/>
      </w:r>
      <w:r>
        <w:rPr>
          <w:rFonts w:hint="eastAsia"/>
        </w:rPr>
        <w:t>　　　　三、通用设备的进出口变化趋势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通用设备行业消费者行为分析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一、消费者购买通用设备产品的地点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二、影响消费者购买通用设备产品的因素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三、消费者购买通用设备产品时关注的问题</w:t>
      </w:r>
      <w:r>
        <w:rPr>
          <w:rFonts w:hint="eastAsia"/>
        </w:rPr>
        <w:br/>
      </w:r>
      <w:r>
        <w:rPr>
          <w:rFonts w:hint="eastAsia"/>
        </w:rPr>
        <w:t>　　第三节 通用设备行业消费者对品牌的认知度分析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中国通用设备产品目标客户群体调查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通用设备行业国内营销模式分析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通用设备行业主要销售渠道分析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通用设备行业营销策略分析</w:t>
      </w:r>
      <w:r>
        <w:rPr>
          <w:rFonts w:hint="eastAsia"/>
        </w:rPr>
        <w:br/>
      </w:r>
      <w:r>
        <w:rPr>
          <w:rFonts w:hint="eastAsia"/>
        </w:rPr>
        <w:t>　　第五节 通用设备行业国际化营销模式分析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通用设备行业市场营销发展趋势预测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一、展望中国通用设备营销未来</w:t>
      </w:r>
      <w:r>
        <w:rPr>
          <w:rFonts w:hint="eastAsia"/>
        </w:rPr>
        <w:br/>
      </w:r>
      <w:r>
        <w:rPr>
          <w:rFonts w:hint="eastAsia"/>
        </w:rPr>
        <w:t>　　　　二、未来通用设备营销模式发展趋势分析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中国通用设备出口整体情况</w:t>
      </w:r>
      <w:r>
        <w:rPr>
          <w:rFonts w:hint="eastAsia"/>
        </w:rPr>
        <w:br/>
      </w:r>
      <w:r>
        <w:rPr>
          <w:rFonts w:hint="eastAsia"/>
        </w:rPr>
        <w:t>　　第二节 中国通用设备行业进口分析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中国通用设备行业市场出口分析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通用设备行业国内重点企业发展分析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2023-2029年通用设备行业投资机会与风险分析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2023-2029年中国通用设备行业投资机会分析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2023-2029年通用设备行业环境风险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2023-2029年通用设备行业产业链上下游风险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2023-2029年通用设备行业市场风险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2023-2029年我国通用设备行业投资建议分析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[中^智^林^]投资策略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通用设备行业类别</w:t>
      </w:r>
      <w:r>
        <w:rPr>
          <w:rFonts w:hint="eastAsia"/>
        </w:rPr>
        <w:br/>
      </w:r>
      <w:r>
        <w:rPr>
          <w:rFonts w:hint="eastAsia"/>
        </w:rPr>
        <w:t>　　图表 通用设备行业产业链调研</w:t>
      </w:r>
      <w:r>
        <w:rPr>
          <w:rFonts w:hint="eastAsia"/>
        </w:rPr>
        <w:br/>
      </w:r>
      <w:r>
        <w:rPr>
          <w:rFonts w:hint="eastAsia"/>
        </w:rPr>
        <w:t>　　图表 通用设备行业现状</w:t>
      </w:r>
      <w:r>
        <w:rPr>
          <w:rFonts w:hint="eastAsia"/>
        </w:rPr>
        <w:br/>
      </w:r>
      <w:r>
        <w:rPr>
          <w:rFonts w:hint="eastAsia"/>
        </w:rPr>
        <w:t>　　图表 通用设备行业标准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2023年中国通用设备行业产能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2018-2023年中国通用设备行业产量统计</w:t>
      </w:r>
      <w:r>
        <w:rPr>
          <w:rFonts w:hint="eastAsia"/>
        </w:rPr>
        <w:br/>
      </w:r>
      <w:r>
        <w:rPr>
          <w:rFonts w:hint="eastAsia"/>
        </w:rPr>
        <w:t>　　图表 通用设备行业动态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2018-2023年中国通用设备市场需求量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2023年中国通用设备行业需求区域调研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2018-2023年中国通用设备行情</w:t>
      </w:r>
      <w:r>
        <w:rPr>
          <w:rFonts w:hint="eastAsia"/>
        </w:rPr>
        <w:br/>
      </w:r>
      <w:r>
        <w:rPr>
          <w:rFonts w:hint="eastAsia"/>
        </w:rPr>
        <w:t>　　图表 2018-2023年中国通用设备价格走势图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2018-2023年中国通用设备行业销售收入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2018-2023年中国通用设备行业盈利情况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2018-2023年中国通用设备出口统计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**地区通用设备市场规模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**地区通用设备市场调研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**地区通用设备市场规模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**地区通用设备市场调研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通用设备行业竞争对手分析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2023-2029年中国通用设备行业市场规模预测</w:t>
      </w:r>
      <w:r>
        <w:rPr>
          <w:rFonts w:hint="eastAsia"/>
        </w:rPr>
        <w:br/>
      </w:r>
      <w:r>
        <w:rPr>
          <w:rFonts w:hint="eastAsia"/>
        </w:rPr>
        <w:t>　　图表 通用设备行业准入条件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2023-2029年中国通用设备行业信息化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2023-2029年中国通用设备行业风险分析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2023-2029年中国通用设备行业发展趋势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42dbe47d447e" w:history="1">
        <w:r>
          <w:rPr>
            <w:rStyle w:val="Hyperlink"/>
          </w:rPr>
          <w:t>中国通用设备市场发展研究及前景分析报告（2023-2029年）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042dbe47d447e" w:history="1">
        <w:r>
          <w:rPr>
            <w:rStyle w:val="Hyperlink"/>
          </w:rPr>
          <w:t>https://www.20087.com/3/92/TongYongSheBeiShiChangQianJing.html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c029c9a849b0" w:history="1">
      <w:r>
        <w:rPr>
          <w:rStyle w:val="Hyperlink"/>
        </w:rPr>
        <w:t>中国通用设备市场发展研究及前景分析报告（2023-2029年）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ongYongSheBeiShiChangQianJing.html" TargetMode="External" Id="Rec2042dbe47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ongYongSheBeiShiChangQianJing.html" TargetMode="External" Id="R053ac029c9a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2023-01-20T05:40:00Z</dcterms:created>
  <dcterms:modified xsi:type="dcterms:W3CDTF">2023-01-20T06:40:00Z</dcterms:modified>
  <dc:subject>中国通用设备市场发展研究及前景分析报告（2023-2029年）</dc:subject>
  <dc:title>中国通用设备市场发展研究及前景分析报告（2023-2029年）</dc:title>
  <cp:keywords>中国通用设备市场发展研究及前景分析报告（2023-2029年）</cp:keywords>
  <dc:description>中国通用设备市场发展研究及前景分析报告（2023-2029年）</dc:description>
</cp:coreProperties>
</file>