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597c59dfc74737" w:history="1">
              <w:r>
                <w:rPr>
                  <w:rStyle w:val="Hyperlink"/>
                </w:rPr>
                <w:t>2024-2030年中国采矿钻机市场现状研究分析与发展前景预测报告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597c59dfc74737" w:history="1">
              <w:r>
                <w:rPr>
                  <w:rStyle w:val="Hyperlink"/>
                </w:rPr>
                <w:t>2024-2030年中国采矿钻机市场现状研究分析与发展前景预测报告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1606923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597c59dfc74737" w:history="1">
                <w:r>
                  <w:rPr>
                    <w:rStyle w:val="Hyperlink"/>
                  </w:rPr>
                  <w:t>https://www.20087.com/M_JiXieJiDian/23/CaiKuangZuanJiShiChangXianZhuangYuQianJing.html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矿钻机是地下和露天采矿作业中的关键设备，用于勘探和开采矿产资源。近年来，随着采矿业对效率和安全性的需求提升，采矿钻机的技术不断革新。自动化和遥控操作的引入，减少了人力需求，降低了作业风险。同时，钻机设计的优化和新材料的应用，提高了钻探速度和钻头寿命，降低了维护成本。</w:t>
      </w:r>
      <w:r>
        <w:rPr>
          <w:rFonts w:hint="eastAsia"/>
        </w:rPr>
        <w:br/>
      </w:r>
      <w:r>
        <w:rPr>
          <w:rFonts w:hint="eastAsia"/>
        </w:rPr>
        <w:t>　　未来，采矿钻机的发展将更加侧重于智能化和环保。一方面，通过集成物联网（IoT）和大数据分析，采矿钻机能实时监测运行状态，预测维护需求，提高设备可用性。另一方面，环保型钻机将采用更清洁的能源，如电力和氢能，减少碳排放。同时，钻探过程中的废液和废弃物管理将更加严格，以减少对环境的影响。</w:t>
      </w:r>
      <w:r>
        <w:rPr>
          <w:rFonts w:hint="eastAsia"/>
        </w:rPr>
        <w:br/>
      </w:r>
      <w:r>
        <w:rPr>
          <w:rFonts w:hint="eastAsia"/>
        </w:rPr>
        <w:t>　　《</w:t>
      </w:r>
      <w:hyperlink r:id="R02597c59dfc74737" w:history="1">
        <w:r>
          <w:rPr>
            <w:rStyle w:val="Hyperlink"/>
          </w:rPr>
          <w:t>2024-2030年中国采矿钻机市场现状研究分析与发展前景预测报告</w:t>
        </w:r>
      </w:hyperlink>
      <w:r>
        <w:rPr>
          <w:rFonts w:hint="eastAsia"/>
        </w:rPr>
        <w:t>》通过对行业现状的深入剖析，结合市场需求、市场规模等关键数据，全面梳理了采矿钻机产业链。采矿钻机报告详细分析了市场竞争格局，聚焦了重点企业及品牌影响力，并对价格机制和采矿钻机细分市场特征进行了探讨。此外，报告还对市场前景进行了展望，预测了行业发展趋势，并就潜在的风险与机遇提供了专业的见解。采矿钻机报告以科学、规范、客观的态度，为相关企业和决策者提供了权威的行业分析和战略建议。</w:t>
      </w:r>
      <w:r>
        <w:rPr>
          <w:rFonts w:hint="eastAsia"/>
        </w:rPr>
        <w:br/>
      </w:r>
      <w:r>
        <w:rPr>
          <w:rFonts w:hint="eastAsia"/>
        </w:rPr>
        <w:br/>
      </w:r>
      <w:r>
        <w:rPr>
          <w:rFonts w:hint="eastAsia"/>
        </w:rPr>
        <w:t>第一章 采矿钻机行业产品基本概述</w:t>
      </w:r>
      <w:r>
        <w:rPr>
          <w:rFonts w:hint="eastAsia"/>
        </w:rPr>
        <w:br/>
      </w:r>
      <w:r>
        <w:rPr>
          <w:rFonts w:hint="eastAsia"/>
        </w:rPr>
        <w:t>　　第一节 产品定义、特征 、性质所素及所属行业</w:t>
      </w:r>
      <w:r>
        <w:rPr>
          <w:rFonts w:hint="eastAsia"/>
        </w:rPr>
        <w:br/>
      </w:r>
      <w:r>
        <w:rPr>
          <w:rFonts w:hint="eastAsia"/>
        </w:rPr>
        <w:t>　　第二节 行业主管部门及管理体制</w:t>
      </w:r>
      <w:r>
        <w:rPr>
          <w:rFonts w:hint="eastAsia"/>
        </w:rPr>
        <w:br/>
      </w:r>
      <w:r>
        <w:rPr>
          <w:rFonts w:hint="eastAsia"/>
        </w:rPr>
        <w:t>　　第三节 产品应用领域及进展历程</w:t>
      </w:r>
      <w:r>
        <w:rPr>
          <w:rFonts w:hint="eastAsia"/>
        </w:rPr>
        <w:br/>
      </w:r>
      <w:r>
        <w:rPr>
          <w:rFonts w:hint="eastAsia"/>
        </w:rPr>
        <w:br/>
      </w:r>
      <w:r>
        <w:rPr>
          <w:rFonts w:hint="eastAsia"/>
        </w:rPr>
        <w:t>第二章 采矿钻机行业环境条件预测</w:t>
      </w:r>
      <w:r>
        <w:rPr>
          <w:rFonts w:hint="eastAsia"/>
        </w:rPr>
        <w:br/>
      </w:r>
      <w:r>
        <w:rPr>
          <w:rFonts w:hint="eastAsia"/>
        </w:rPr>
        <w:t>　　第一节 行业环境条件预测</w:t>
      </w:r>
      <w:r>
        <w:rPr>
          <w:rFonts w:hint="eastAsia"/>
        </w:rPr>
        <w:br/>
      </w:r>
      <w:r>
        <w:rPr>
          <w:rFonts w:hint="eastAsia"/>
        </w:rPr>
        <w:t>　　　　　　1、政治法律环境条件预测</w:t>
      </w:r>
      <w:r>
        <w:rPr>
          <w:rFonts w:hint="eastAsia"/>
        </w:rPr>
        <w:br/>
      </w:r>
      <w:r>
        <w:rPr>
          <w:rFonts w:hint="eastAsia"/>
        </w:rPr>
        <w:t>　　　　　　2、经济环境条件预测</w:t>
      </w:r>
      <w:r>
        <w:rPr>
          <w:rFonts w:hint="eastAsia"/>
        </w:rPr>
        <w:br/>
      </w:r>
      <w:r>
        <w:rPr>
          <w:rFonts w:hint="eastAsia"/>
        </w:rPr>
        <w:t>　　　　　　3、社会文化环境条件预测</w:t>
      </w:r>
      <w:r>
        <w:rPr>
          <w:rFonts w:hint="eastAsia"/>
        </w:rPr>
        <w:br/>
      </w:r>
      <w:r>
        <w:rPr>
          <w:rFonts w:hint="eastAsia"/>
        </w:rPr>
        <w:t>　　　　　　4、技能环境条件预测</w:t>
      </w:r>
      <w:r>
        <w:rPr>
          <w:rFonts w:hint="eastAsia"/>
        </w:rPr>
        <w:br/>
      </w:r>
      <w:r>
        <w:rPr>
          <w:rFonts w:hint="eastAsia"/>
        </w:rPr>
        <w:t>　　第二节 行业相关政策、法规</w:t>
      </w:r>
      <w:r>
        <w:rPr>
          <w:rFonts w:hint="eastAsia"/>
        </w:rPr>
        <w:br/>
      </w:r>
      <w:r>
        <w:rPr>
          <w:rFonts w:hint="eastAsia"/>
        </w:rPr>
        <w:t>　　第三节 行业所进入的壁垒与周期性预测</w:t>
      </w:r>
      <w:r>
        <w:rPr>
          <w:rFonts w:hint="eastAsia"/>
        </w:rPr>
        <w:br/>
      </w:r>
      <w:r>
        <w:rPr>
          <w:rFonts w:hint="eastAsia"/>
        </w:rPr>
        <w:br/>
      </w:r>
      <w:r>
        <w:rPr>
          <w:rFonts w:hint="eastAsia"/>
        </w:rPr>
        <w:t>第三章 采矿钻机行业产业链预测及对行业的影响</w:t>
      </w:r>
      <w:r>
        <w:rPr>
          <w:rFonts w:hint="eastAsia"/>
        </w:rPr>
        <w:br/>
      </w:r>
      <w:r>
        <w:rPr>
          <w:rFonts w:hint="eastAsia"/>
        </w:rPr>
        <w:t>　　第一节 上游原料产业链进展趋势预测</w:t>
      </w:r>
      <w:r>
        <w:rPr>
          <w:rFonts w:hint="eastAsia"/>
        </w:rPr>
        <w:br/>
      </w:r>
      <w:r>
        <w:rPr>
          <w:rFonts w:hint="eastAsia"/>
        </w:rPr>
        <w:t>　　第二节 下游需求产业链进展情况预测</w:t>
      </w:r>
      <w:r>
        <w:rPr>
          <w:rFonts w:hint="eastAsia"/>
        </w:rPr>
        <w:br/>
      </w:r>
      <w:r>
        <w:rPr>
          <w:rFonts w:hint="eastAsia"/>
        </w:rPr>
        <w:t>　　第三节 上下游行业对采矿钻机行业的影响预测</w:t>
      </w:r>
      <w:r>
        <w:rPr>
          <w:rFonts w:hint="eastAsia"/>
        </w:rPr>
        <w:br/>
      </w:r>
      <w:r>
        <w:rPr>
          <w:rFonts w:hint="eastAsia"/>
        </w:rPr>
        <w:br/>
      </w:r>
      <w:r>
        <w:rPr>
          <w:rFonts w:hint="eastAsia"/>
        </w:rPr>
        <w:t>第四章 采矿钻机行业技能制造工艺进展状况预测</w:t>
      </w:r>
      <w:r>
        <w:rPr>
          <w:rFonts w:hint="eastAsia"/>
        </w:rPr>
        <w:br/>
      </w:r>
      <w:r>
        <w:rPr>
          <w:rFonts w:hint="eastAsia"/>
        </w:rPr>
        <w:t>　　第一节 中国外采矿钻机行业技能研发现状</w:t>
      </w:r>
      <w:r>
        <w:rPr>
          <w:rFonts w:hint="eastAsia"/>
        </w:rPr>
        <w:br/>
      </w:r>
      <w:r>
        <w:rPr>
          <w:rFonts w:hint="eastAsia"/>
        </w:rPr>
        <w:t>　　第二节 产品工艺特征 或流程</w:t>
      </w:r>
      <w:r>
        <w:rPr>
          <w:rFonts w:hint="eastAsia"/>
        </w:rPr>
        <w:br/>
      </w:r>
      <w:r>
        <w:rPr>
          <w:rFonts w:hint="eastAsia"/>
        </w:rPr>
        <w:t>　　第三节 工艺技能发展和进展状况</w:t>
      </w:r>
      <w:r>
        <w:rPr>
          <w:rFonts w:hint="eastAsia"/>
        </w:rPr>
        <w:br/>
      </w:r>
      <w:r>
        <w:rPr>
          <w:rFonts w:hint="eastAsia"/>
        </w:rPr>
        <w:br/>
      </w:r>
      <w:r>
        <w:rPr>
          <w:rFonts w:hint="eastAsia"/>
        </w:rPr>
        <w:t>第五章 采矿钻机行业中国市场深度预测</w:t>
      </w:r>
      <w:r>
        <w:rPr>
          <w:rFonts w:hint="eastAsia"/>
        </w:rPr>
        <w:br/>
      </w:r>
      <w:r>
        <w:rPr>
          <w:rFonts w:hint="eastAsia"/>
        </w:rPr>
        <w:t>　　第一节 采矿钻机行业市场现状透析及分析</w:t>
      </w:r>
      <w:r>
        <w:rPr>
          <w:rFonts w:hint="eastAsia"/>
        </w:rPr>
        <w:br/>
      </w:r>
      <w:r>
        <w:rPr>
          <w:rFonts w:hint="eastAsia"/>
        </w:rPr>
        <w:t>　　第二节 2024-2030年产品产量预测及分析</w:t>
      </w:r>
      <w:r>
        <w:rPr>
          <w:rFonts w:hint="eastAsia"/>
        </w:rPr>
        <w:br/>
      </w:r>
      <w:r>
        <w:rPr>
          <w:rFonts w:hint="eastAsia"/>
        </w:rPr>
        <w:t>　　第三节 2024-2030年市场需求预测及分析</w:t>
      </w:r>
      <w:r>
        <w:rPr>
          <w:rFonts w:hint="eastAsia"/>
        </w:rPr>
        <w:br/>
      </w:r>
      <w:r>
        <w:rPr>
          <w:rFonts w:hint="eastAsia"/>
        </w:rPr>
        <w:t>　　第四节 产品消费领域与消费结构预测</w:t>
      </w:r>
      <w:r>
        <w:rPr>
          <w:rFonts w:hint="eastAsia"/>
        </w:rPr>
        <w:br/>
      </w:r>
      <w:r>
        <w:rPr>
          <w:rFonts w:hint="eastAsia"/>
        </w:rPr>
        <w:t>　　第五节 价格状况预测</w:t>
      </w:r>
      <w:r>
        <w:rPr>
          <w:rFonts w:hint="eastAsia"/>
        </w:rPr>
        <w:br/>
      </w:r>
      <w:r>
        <w:rPr>
          <w:rFonts w:hint="eastAsia"/>
        </w:rPr>
        <w:t>　　第六节 进出口趋势预测</w:t>
      </w:r>
      <w:r>
        <w:rPr>
          <w:rFonts w:hint="eastAsia"/>
        </w:rPr>
        <w:br/>
      </w:r>
      <w:r>
        <w:rPr>
          <w:rFonts w:hint="eastAsia"/>
        </w:rPr>
        <w:br/>
      </w:r>
      <w:r>
        <w:rPr>
          <w:rFonts w:hint="eastAsia"/>
        </w:rPr>
        <w:t>第六章 采矿钻机行业主要生产公司、经销商介绍</w:t>
      </w:r>
      <w:r>
        <w:rPr>
          <w:rFonts w:hint="eastAsia"/>
        </w:rPr>
        <w:br/>
      </w:r>
      <w:r>
        <w:rPr>
          <w:rFonts w:hint="eastAsia"/>
        </w:rPr>
        <w:t>　　第一节 山东京鲁钻探机械有限企业</w:t>
      </w:r>
      <w:r>
        <w:rPr>
          <w:rFonts w:hint="eastAsia"/>
        </w:rPr>
        <w:br/>
      </w:r>
      <w:r>
        <w:rPr>
          <w:rFonts w:hint="eastAsia"/>
        </w:rPr>
        <w:t>　　　　一、公司介绍</w:t>
      </w:r>
      <w:r>
        <w:rPr>
          <w:rFonts w:hint="eastAsia"/>
        </w:rPr>
        <w:br/>
      </w:r>
      <w:r>
        <w:rPr>
          <w:rFonts w:hint="eastAsia"/>
        </w:rPr>
        <w:t>　　　　二、公司经营情况</w:t>
      </w:r>
      <w:r>
        <w:rPr>
          <w:rFonts w:hint="eastAsia"/>
        </w:rPr>
        <w:br/>
      </w:r>
      <w:r>
        <w:rPr>
          <w:rFonts w:hint="eastAsia"/>
        </w:rPr>
        <w:t>　　第二节 宣化振风工程机械有限企业</w:t>
      </w:r>
      <w:r>
        <w:rPr>
          <w:rFonts w:hint="eastAsia"/>
        </w:rPr>
        <w:br/>
      </w:r>
      <w:r>
        <w:rPr>
          <w:rFonts w:hint="eastAsia"/>
        </w:rPr>
        <w:t>　　　　一、公司介绍</w:t>
      </w:r>
      <w:r>
        <w:rPr>
          <w:rFonts w:hint="eastAsia"/>
        </w:rPr>
        <w:br/>
      </w:r>
      <w:r>
        <w:rPr>
          <w:rFonts w:hint="eastAsia"/>
        </w:rPr>
        <w:t>　　　　二、公司经营情况</w:t>
      </w:r>
      <w:r>
        <w:rPr>
          <w:rFonts w:hint="eastAsia"/>
        </w:rPr>
        <w:br/>
      </w:r>
      <w:r>
        <w:rPr>
          <w:rFonts w:hint="eastAsia"/>
        </w:rPr>
        <w:t>　　第三节 开山集团开山股份有限企业</w:t>
      </w:r>
      <w:r>
        <w:rPr>
          <w:rFonts w:hint="eastAsia"/>
        </w:rPr>
        <w:br/>
      </w:r>
      <w:r>
        <w:rPr>
          <w:rFonts w:hint="eastAsia"/>
        </w:rPr>
        <w:t>　　　　一、公司介绍</w:t>
      </w:r>
      <w:r>
        <w:rPr>
          <w:rFonts w:hint="eastAsia"/>
        </w:rPr>
        <w:br/>
      </w:r>
      <w:r>
        <w:rPr>
          <w:rFonts w:hint="eastAsia"/>
        </w:rPr>
        <w:t>　　　　二、公司经营情况</w:t>
      </w:r>
      <w:r>
        <w:rPr>
          <w:rFonts w:hint="eastAsia"/>
        </w:rPr>
        <w:br/>
      </w:r>
      <w:r>
        <w:rPr>
          <w:rFonts w:hint="eastAsia"/>
        </w:rPr>
        <w:t>　　第四节 湖南有色重型机器有限责任企业</w:t>
      </w:r>
      <w:r>
        <w:rPr>
          <w:rFonts w:hint="eastAsia"/>
        </w:rPr>
        <w:br/>
      </w:r>
      <w:r>
        <w:rPr>
          <w:rFonts w:hint="eastAsia"/>
        </w:rPr>
        <w:t>　　　　一、公司介绍</w:t>
      </w:r>
      <w:r>
        <w:rPr>
          <w:rFonts w:hint="eastAsia"/>
        </w:rPr>
        <w:br/>
      </w:r>
      <w:r>
        <w:rPr>
          <w:rFonts w:hint="eastAsia"/>
        </w:rPr>
        <w:t>　　　　二、公司经营情况</w:t>
      </w:r>
      <w:r>
        <w:rPr>
          <w:rFonts w:hint="eastAsia"/>
        </w:rPr>
        <w:br/>
      </w:r>
      <w:r>
        <w:rPr>
          <w:rFonts w:hint="eastAsia"/>
        </w:rPr>
        <w:t>　　第五节 山东上名精工机械厂</w:t>
      </w:r>
      <w:r>
        <w:rPr>
          <w:rFonts w:hint="eastAsia"/>
        </w:rPr>
        <w:br/>
      </w:r>
      <w:r>
        <w:rPr>
          <w:rFonts w:hint="eastAsia"/>
        </w:rPr>
        <w:t>　　　　一、公司介绍</w:t>
      </w:r>
      <w:r>
        <w:rPr>
          <w:rFonts w:hint="eastAsia"/>
        </w:rPr>
        <w:br/>
      </w:r>
      <w:r>
        <w:rPr>
          <w:rFonts w:hint="eastAsia"/>
        </w:rPr>
        <w:t>　　　　二、公司经营情况</w:t>
      </w:r>
      <w:r>
        <w:rPr>
          <w:rFonts w:hint="eastAsia"/>
        </w:rPr>
        <w:br/>
      </w:r>
      <w:r>
        <w:rPr>
          <w:rFonts w:hint="eastAsia"/>
        </w:rPr>
        <w:t>　　第六节 张家口市宣化兰德钻潜工程机械有限企业</w:t>
      </w:r>
      <w:r>
        <w:rPr>
          <w:rFonts w:hint="eastAsia"/>
        </w:rPr>
        <w:br/>
      </w:r>
      <w:r>
        <w:rPr>
          <w:rFonts w:hint="eastAsia"/>
        </w:rPr>
        <w:t>　　　　一、公司介绍</w:t>
      </w:r>
      <w:r>
        <w:rPr>
          <w:rFonts w:hint="eastAsia"/>
        </w:rPr>
        <w:br/>
      </w:r>
      <w:r>
        <w:rPr>
          <w:rFonts w:hint="eastAsia"/>
        </w:rPr>
        <w:t>　　　　二、公司经营情况</w:t>
      </w:r>
      <w:r>
        <w:rPr>
          <w:rFonts w:hint="eastAsia"/>
        </w:rPr>
        <w:br/>
      </w:r>
      <w:r>
        <w:rPr>
          <w:rFonts w:hint="eastAsia"/>
        </w:rPr>
        <w:br/>
      </w:r>
      <w:r>
        <w:rPr>
          <w:rFonts w:hint="eastAsia"/>
        </w:rPr>
        <w:t>第七章 采矿钻机行业中国拟在建项目预测及竞争对手动向</w:t>
      </w:r>
      <w:r>
        <w:rPr>
          <w:rFonts w:hint="eastAsia"/>
        </w:rPr>
        <w:br/>
      </w:r>
      <w:r>
        <w:rPr>
          <w:rFonts w:hint="eastAsia"/>
        </w:rPr>
        <w:t>　　第一节 中国主要竞争对手走势预测</w:t>
      </w:r>
      <w:r>
        <w:rPr>
          <w:rFonts w:hint="eastAsia"/>
        </w:rPr>
        <w:br/>
      </w:r>
      <w:r>
        <w:rPr>
          <w:rFonts w:hint="eastAsia"/>
        </w:rPr>
        <w:t>　　第二节 中国拟在建项目预测</w:t>
      </w:r>
      <w:r>
        <w:rPr>
          <w:rFonts w:hint="eastAsia"/>
        </w:rPr>
        <w:br/>
      </w:r>
      <w:r>
        <w:rPr>
          <w:rFonts w:hint="eastAsia"/>
        </w:rPr>
        <w:br/>
      </w:r>
      <w:r>
        <w:rPr>
          <w:rFonts w:hint="eastAsia"/>
        </w:rPr>
        <w:t>第八章 采矿钻机行业国外市场预测</w:t>
      </w:r>
      <w:r>
        <w:rPr>
          <w:rFonts w:hint="eastAsia"/>
        </w:rPr>
        <w:br/>
      </w:r>
      <w:r>
        <w:rPr>
          <w:rFonts w:hint="eastAsia"/>
        </w:rPr>
        <w:t>　　第一节 国外市场整体概述</w:t>
      </w:r>
      <w:r>
        <w:rPr>
          <w:rFonts w:hint="eastAsia"/>
        </w:rPr>
        <w:br/>
      </w:r>
      <w:r>
        <w:rPr>
          <w:rFonts w:hint="eastAsia"/>
        </w:rPr>
        <w:t>　　第二节 亚洲区域主要市场概况</w:t>
      </w:r>
      <w:r>
        <w:rPr>
          <w:rFonts w:hint="eastAsia"/>
        </w:rPr>
        <w:br/>
      </w:r>
      <w:r>
        <w:rPr>
          <w:rFonts w:hint="eastAsia"/>
        </w:rPr>
        <w:t>　　第三节 欧盟主要国家市场概况</w:t>
      </w:r>
      <w:r>
        <w:rPr>
          <w:rFonts w:hint="eastAsia"/>
        </w:rPr>
        <w:br/>
      </w:r>
      <w:r>
        <w:rPr>
          <w:rFonts w:hint="eastAsia"/>
        </w:rPr>
        <w:t>　　第四节 北美区域主要市场概况</w:t>
      </w:r>
      <w:r>
        <w:rPr>
          <w:rFonts w:hint="eastAsia"/>
        </w:rPr>
        <w:br/>
      </w:r>
      <w:r>
        <w:rPr>
          <w:rFonts w:hint="eastAsia"/>
        </w:rPr>
        <w:t>　　第五节 国外生产商或进口商介绍</w:t>
      </w:r>
      <w:r>
        <w:rPr>
          <w:rFonts w:hint="eastAsia"/>
        </w:rPr>
        <w:br/>
      </w:r>
      <w:r>
        <w:rPr>
          <w:rFonts w:hint="eastAsia"/>
        </w:rPr>
        <w:br/>
      </w:r>
      <w:r>
        <w:rPr>
          <w:rFonts w:hint="eastAsia"/>
        </w:rPr>
        <w:t>第九章 采矿钻机行业用户度预测</w:t>
      </w:r>
      <w:r>
        <w:rPr>
          <w:rFonts w:hint="eastAsia"/>
        </w:rPr>
        <w:br/>
      </w:r>
      <w:r>
        <w:rPr>
          <w:rFonts w:hint="eastAsia"/>
        </w:rPr>
        <w:t>　　第一节 采矿钻机行业用户认知程度</w:t>
      </w:r>
      <w:r>
        <w:rPr>
          <w:rFonts w:hint="eastAsia"/>
        </w:rPr>
        <w:br/>
      </w:r>
      <w:r>
        <w:rPr>
          <w:rFonts w:hint="eastAsia"/>
        </w:rPr>
        <w:t>　　第二节 采矿钻机行业用户关注因素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br/>
      </w:r>
      <w:r>
        <w:rPr>
          <w:rFonts w:hint="eastAsia"/>
        </w:rPr>
        <w:t>第十章 采矿钻机行业前景进展分析及投资未来预测</w:t>
      </w:r>
      <w:r>
        <w:rPr>
          <w:rFonts w:hint="eastAsia"/>
        </w:rPr>
        <w:br/>
      </w:r>
      <w:r>
        <w:rPr>
          <w:rFonts w:hint="eastAsia"/>
        </w:rPr>
        <w:t>　　第一节 当前行业存在的问题</w:t>
      </w:r>
      <w:r>
        <w:rPr>
          <w:rFonts w:hint="eastAsia"/>
        </w:rPr>
        <w:br/>
      </w:r>
      <w:r>
        <w:rPr>
          <w:rFonts w:hint="eastAsia"/>
        </w:rPr>
        <w:t>　　第二节 行业竞争趋势预测</w:t>
      </w:r>
      <w:r>
        <w:rPr>
          <w:rFonts w:hint="eastAsia"/>
        </w:rPr>
        <w:br/>
      </w:r>
      <w:r>
        <w:rPr>
          <w:rFonts w:hint="eastAsia"/>
        </w:rPr>
        <w:t>　　第三节 行业进展分析与投资未来预测</w:t>
      </w:r>
      <w:r>
        <w:rPr>
          <w:rFonts w:hint="eastAsia"/>
        </w:rPr>
        <w:br/>
      </w:r>
      <w:r>
        <w:rPr>
          <w:rFonts w:hint="eastAsia"/>
        </w:rPr>
        <w:br/>
      </w:r>
      <w:r>
        <w:rPr>
          <w:rFonts w:hint="eastAsia"/>
        </w:rPr>
        <w:t>第十一章 采矿钻机行业投资风险及防范措施</w:t>
      </w:r>
      <w:r>
        <w:rPr>
          <w:rFonts w:hint="eastAsia"/>
        </w:rPr>
        <w:br/>
      </w:r>
      <w:r>
        <w:rPr>
          <w:rFonts w:hint="eastAsia"/>
        </w:rPr>
        <w:t>　　第一节 政策风险</w:t>
      </w:r>
      <w:r>
        <w:rPr>
          <w:rFonts w:hint="eastAsia"/>
        </w:rPr>
        <w:br/>
      </w:r>
      <w:r>
        <w:rPr>
          <w:rFonts w:hint="eastAsia"/>
        </w:rPr>
        <w:t>　　第二节 技能风险</w:t>
      </w:r>
      <w:r>
        <w:rPr>
          <w:rFonts w:hint="eastAsia"/>
        </w:rPr>
        <w:br/>
      </w:r>
      <w:r>
        <w:rPr>
          <w:rFonts w:hint="eastAsia"/>
        </w:rPr>
        <w:t>　　第三节 市场风险</w:t>
      </w:r>
      <w:r>
        <w:rPr>
          <w:rFonts w:hint="eastAsia"/>
        </w:rPr>
        <w:br/>
      </w:r>
      <w:r>
        <w:rPr>
          <w:rFonts w:hint="eastAsia"/>
        </w:rPr>
        <w:t>　　第四节 财务风险</w:t>
      </w:r>
      <w:r>
        <w:rPr>
          <w:rFonts w:hint="eastAsia"/>
        </w:rPr>
        <w:br/>
      </w:r>
      <w:r>
        <w:rPr>
          <w:rFonts w:hint="eastAsia"/>
        </w:rPr>
        <w:t>　　第五节 经营管理风险</w:t>
      </w:r>
      <w:r>
        <w:rPr>
          <w:rFonts w:hint="eastAsia"/>
        </w:rPr>
        <w:br/>
      </w:r>
      <w:r>
        <w:rPr>
          <w:rFonts w:hint="eastAsia"/>
        </w:rPr>
        <w:t>　　第六节 中^智^林^：投资意见</w:t>
      </w:r>
      <w:r>
        <w:rPr>
          <w:rFonts w:hint="eastAsia"/>
        </w:rPr>
        <w:br/>
      </w:r>
      <w:r>
        <w:rPr>
          <w:rFonts w:hint="eastAsia"/>
        </w:rPr>
        <w:br/>
      </w:r>
      <w:r>
        <w:rPr>
          <w:rFonts w:hint="eastAsia"/>
        </w:rPr>
        <w:t>图表目录</w:t>
      </w:r>
      <w:r>
        <w:rPr>
          <w:rFonts w:hint="eastAsia"/>
        </w:rPr>
        <w:br/>
      </w:r>
      <w:r>
        <w:rPr>
          <w:rFonts w:hint="eastAsia"/>
        </w:rPr>
        <w:t>　　图表 1 2018-2023年国内中国生产总值及其增长速度</w:t>
      </w:r>
      <w:r>
        <w:rPr>
          <w:rFonts w:hint="eastAsia"/>
        </w:rPr>
        <w:br/>
      </w:r>
      <w:r>
        <w:rPr>
          <w:rFonts w:hint="eastAsia"/>
        </w:rPr>
        <w:t>　　图表 2 2023年I季度—2014年季度中国生产总值季度累计同比增长率（%）</w:t>
      </w:r>
      <w:r>
        <w:rPr>
          <w:rFonts w:hint="eastAsia"/>
        </w:rPr>
        <w:br/>
      </w:r>
      <w:r>
        <w:rPr>
          <w:rFonts w:hint="eastAsia"/>
        </w:rPr>
        <w:t>　　图表 3 2023年我国范围以上工业增加值增长速度（月度同比）</w:t>
      </w:r>
      <w:r>
        <w:rPr>
          <w:rFonts w:hint="eastAsia"/>
        </w:rPr>
        <w:br/>
      </w:r>
      <w:r>
        <w:rPr>
          <w:rFonts w:hint="eastAsia"/>
        </w:rPr>
        <w:t>　　图表 4 2018-2023年我国工业增加值及其增长速度</w:t>
      </w:r>
      <w:r>
        <w:rPr>
          <w:rFonts w:hint="eastAsia"/>
        </w:rPr>
        <w:br/>
      </w:r>
      <w:r>
        <w:rPr>
          <w:rFonts w:hint="eastAsia"/>
        </w:rPr>
        <w:t>　　图表 5 2018-2023年工业增加值月度同比增长率（%）</w:t>
      </w:r>
      <w:r>
        <w:rPr>
          <w:rFonts w:hint="eastAsia"/>
        </w:rPr>
        <w:br/>
      </w:r>
      <w:r>
        <w:rPr>
          <w:rFonts w:hint="eastAsia"/>
        </w:rPr>
        <w:t>　　图表 6 2023年主要工业产品产量及其增长速度</w:t>
      </w:r>
      <w:r>
        <w:rPr>
          <w:rFonts w:hint="eastAsia"/>
        </w:rPr>
        <w:br/>
      </w:r>
      <w:r>
        <w:rPr>
          <w:rFonts w:hint="eastAsia"/>
        </w:rPr>
        <w:t>　　图表 7 2023年范围以上工业公司实现利润及其增长速度</w:t>
      </w:r>
      <w:r>
        <w:rPr>
          <w:rFonts w:hint="eastAsia"/>
        </w:rPr>
        <w:br/>
      </w:r>
      <w:r>
        <w:rPr>
          <w:rFonts w:hint="eastAsia"/>
        </w:rPr>
        <w:t>　　图表 8 2018-2023年我国社会消费品零售总额及其增长速度</w:t>
      </w:r>
      <w:r>
        <w:rPr>
          <w:rFonts w:hint="eastAsia"/>
        </w:rPr>
        <w:br/>
      </w:r>
      <w:r>
        <w:rPr>
          <w:rFonts w:hint="eastAsia"/>
        </w:rPr>
        <w:t>　　图表 9 2018-2023年社会消费品零售总额月度同比增长率（%）</w:t>
      </w:r>
      <w:r>
        <w:rPr>
          <w:rFonts w:hint="eastAsia"/>
        </w:rPr>
        <w:br/>
      </w:r>
      <w:r>
        <w:rPr>
          <w:rFonts w:hint="eastAsia"/>
        </w:rPr>
        <w:t>　　图表 10 2023年城镇固定资产投资增长速度（累计同比）</w:t>
      </w:r>
      <w:r>
        <w:rPr>
          <w:rFonts w:hint="eastAsia"/>
        </w:rPr>
        <w:br/>
      </w:r>
      <w:r>
        <w:rPr>
          <w:rFonts w:hint="eastAsia"/>
        </w:rPr>
        <w:t>　　图表 11 2023年分行业城镇固定资产投资及其增长速度</w:t>
      </w:r>
      <w:r>
        <w:rPr>
          <w:rFonts w:hint="eastAsia"/>
        </w:rPr>
        <w:br/>
      </w:r>
      <w:r>
        <w:rPr>
          <w:rFonts w:hint="eastAsia"/>
        </w:rPr>
        <w:t>　　图表 12 2023年固定资产投资新增主要生产能力</w:t>
      </w:r>
      <w:r>
        <w:rPr>
          <w:rFonts w:hint="eastAsia"/>
        </w:rPr>
        <w:br/>
      </w:r>
      <w:r>
        <w:rPr>
          <w:rFonts w:hint="eastAsia"/>
        </w:rPr>
        <w:t>　　图表 13 2023年房地产开发和销售主要指标完成情况</w:t>
      </w:r>
      <w:r>
        <w:rPr>
          <w:rFonts w:hint="eastAsia"/>
        </w:rPr>
        <w:br/>
      </w:r>
      <w:r>
        <w:rPr>
          <w:rFonts w:hint="eastAsia"/>
        </w:rPr>
        <w:t>　　图表 14 2018-2023年我国全社会固定资产及其增长速度</w:t>
      </w:r>
      <w:r>
        <w:rPr>
          <w:rFonts w:hint="eastAsia"/>
        </w:rPr>
        <w:br/>
      </w:r>
      <w:r>
        <w:rPr>
          <w:rFonts w:hint="eastAsia"/>
        </w:rPr>
        <w:t>　　图表 15 2018-2023年固定资产投资完成额月度累计同比增长率（%）</w:t>
      </w:r>
      <w:r>
        <w:rPr>
          <w:rFonts w:hint="eastAsia"/>
        </w:rPr>
        <w:br/>
      </w:r>
      <w:r>
        <w:rPr>
          <w:rFonts w:hint="eastAsia"/>
        </w:rPr>
        <w:t>　　图表 16 2018-2023年我国货物进出口总额</w:t>
      </w:r>
      <w:r>
        <w:rPr>
          <w:rFonts w:hint="eastAsia"/>
        </w:rPr>
        <w:br/>
      </w:r>
      <w:r>
        <w:rPr>
          <w:rFonts w:hint="eastAsia"/>
        </w:rPr>
        <w:t>　　图表 17 2018-2023年出口总额月度同比增长率与进口总额月度同比增长率（%）</w:t>
      </w:r>
      <w:r>
        <w:rPr>
          <w:rFonts w:hint="eastAsia"/>
        </w:rPr>
        <w:br/>
      </w:r>
      <w:r>
        <w:rPr>
          <w:rFonts w:hint="eastAsia"/>
        </w:rPr>
        <w:t>　　图表 18 2018-2023年居民消费价格涨幅度</w:t>
      </w:r>
      <w:r>
        <w:rPr>
          <w:rFonts w:hint="eastAsia"/>
        </w:rPr>
        <w:br/>
      </w:r>
      <w:r>
        <w:rPr>
          <w:rFonts w:hint="eastAsia"/>
        </w:rPr>
        <w:t>　　图表 19 2018-2023年居民消费价格指数（上年同月=100）</w:t>
      </w:r>
      <w:r>
        <w:rPr>
          <w:rFonts w:hint="eastAsia"/>
        </w:rPr>
        <w:br/>
      </w:r>
      <w:r>
        <w:rPr>
          <w:rFonts w:hint="eastAsia"/>
        </w:rPr>
        <w:t>　　图表 20 2018-2023年工业品出厂价格指数（上年同月=100）</w:t>
      </w:r>
      <w:r>
        <w:rPr>
          <w:rFonts w:hint="eastAsia"/>
        </w:rPr>
        <w:br/>
      </w:r>
      <w:r>
        <w:rPr>
          <w:rFonts w:hint="eastAsia"/>
        </w:rPr>
        <w:t>　　图表 21 2018-2023年货币供应量月度同比增长率（%）</w:t>
      </w:r>
      <w:r>
        <w:rPr>
          <w:rFonts w:hint="eastAsia"/>
        </w:rPr>
        <w:br/>
      </w:r>
      <w:r>
        <w:rPr>
          <w:rFonts w:hint="eastAsia"/>
        </w:rPr>
        <w:t>　　图表 22 2018-2023年农村居民人均收入及其增长速度</w:t>
      </w:r>
      <w:r>
        <w:rPr>
          <w:rFonts w:hint="eastAsia"/>
        </w:rPr>
        <w:br/>
      </w:r>
      <w:r>
        <w:rPr>
          <w:rFonts w:hint="eastAsia"/>
        </w:rPr>
        <w:t>　　图表 23 2018-2023年城镇居民人均可支配收入及其增长速度</w:t>
      </w:r>
      <w:r>
        <w:rPr>
          <w:rFonts w:hint="eastAsia"/>
        </w:rPr>
        <w:br/>
      </w:r>
      <w:r>
        <w:rPr>
          <w:rFonts w:hint="eastAsia"/>
        </w:rPr>
        <w:t>　　图表 24 2018-2023年普通高等教育、中等职业教育及普通高中招生人数</w:t>
      </w:r>
      <w:r>
        <w:rPr>
          <w:rFonts w:hint="eastAsia"/>
        </w:rPr>
        <w:br/>
      </w:r>
      <w:r>
        <w:rPr>
          <w:rFonts w:hint="eastAsia"/>
        </w:rPr>
        <w:t>　　图表 25 2023年全部金融机构本外币存贷款及其增长速度</w:t>
      </w:r>
      <w:r>
        <w:rPr>
          <w:rFonts w:hint="eastAsia"/>
        </w:rPr>
        <w:br/>
      </w:r>
      <w:r>
        <w:rPr>
          <w:rFonts w:hint="eastAsia"/>
        </w:rPr>
        <w:t>　　图表 26 2018-2023年城乡居民人民币储蓄存款余额及其增长速度</w:t>
      </w:r>
      <w:r>
        <w:rPr>
          <w:rFonts w:hint="eastAsia"/>
        </w:rPr>
        <w:br/>
      </w:r>
      <w:r>
        <w:rPr>
          <w:rFonts w:hint="eastAsia"/>
        </w:rPr>
        <w:t>　　图表 27 我国采矿钻机产业所处生命周期示意图</w:t>
      </w:r>
      <w:r>
        <w:rPr>
          <w:rFonts w:hint="eastAsia"/>
        </w:rPr>
        <w:br/>
      </w:r>
      <w:r>
        <w:rPr>
          <w:rFonts w:hint="eastAsia"/>
        </w:rPr>
        <w:t>　　图表 28 行业生命周期、策略及其特征</w:t>
      </w:r>
      <w:r>
        <w:rPr>
          <w:rFonts w:hint="eastAsia"/>
        </w:rPr>
        <w:br/>
      </w:r>
      <w:r>
        <w:rPr>
          <w:rFonts w:hint="eastAsia"/>
        </w:rPr>
        <w:t>　　图表 29 2018-2023年我国采矿钻机行业市场范围预测</w:t>
      </w:r>
      <w:r>
        <w:rPr>
          <w:rFonts w:hint="eastAsia"/>
        </w:rPr>
        <w:br/>
      </w:r>
      <w:r>
        <w:rPr>
          <w:rFonts w:hint="eastAsia"/>
        </w:rPr>
        <w:t>　　图表 30 2024-2030年我国采矿钻机行业市场范围预测分析</w:t>
      </w:r>
      <w:r>
        <w:rPr>
          <w:rFonts w:hint="eastAsia"/>
        </w:rPr>
        <w:br/>
      </w:r>
      <w:r>
        <w:rPr>
          <w:rFonts w:hint="eastAsia"/>
        </w:rPr>
        <w:t>　　图表 31 2018-2023年我国采矿钻机行业产量预测</w:t>
      </w:r>
      <w:r>
        <w:rPr>
          <w:rFonts w:hint="eastAsia"/>
        </w:rPr>
        <w:br/>
      </w:r>
      <w:r>
        <w:rPr>
          <w:rFonts w:hint="eastAsia"/>
        </w:rPr>
        <w:t>　　图表 32 2024-2030年我国采矿钻机行业产量预测分析</w:t>
      </w:r>
      <w:r>
        <w:rPr>
          <w:rFonts w:hint="eastAsia"/>
        </w:rPr>
        <w:br/>
      </w:r>
      <w:r>
        <w:rPr>
          <w:rFonts w:hint="eastAsia"/>
        </w:rPr>
        <w:t>　　图表 33 2018-2023年我国采矿钻机行业需求量预测</w:t>
      </w:r>
      <w:r>
        <w:rPr>
          <w:rFonts w:hint="eastAsia"/>
        </w:rPr>
        <w:br/>
      </w:r>
      <w:r>
        <w:rPr>
          <w:rFonts w:hint="eastAsia"/>
        </w:rPr>
        <w:t>　　图表 34 2024-2030年我国采矿钻机行业需求量预测分析</w:t>
      </w:r>
      <w:r>
        <w:rPr>
          <w:rFonts w:hint="eastAsia"/>
        </w:rPr>
        <w:br/>
      </w:r>
      <w:r>
        <w:rPr>
          <w:rFonts w:hint="eastAsia"/>
        </w:rPr>
        <w:t>　　图表 35 2018-2023年我国采矿钻机行业消费结构预测</w:t>
      </w:r>
      <w:r>
        <w:rPr>
          <w:rFonts w:hint="eastAsia"/>
        </w:rPr>
        <w:br/>
      </w:r>
      <w:r>
        <w:rPr>
          <w:rFonts w:hint="eastAsia"/>
        </w:rPr>
        <w:t>　　图表 36 2018-2023年我国采矿钻机市场进出口趋势预测</w:t>
      </w:r>
      <w:r>
        <w:rPr>
          <w:rFonts w:hint="eastAsia"/>
        </w:rPr>
        <w:br/>
      </w:r>
      <w:r>
        <w:rPr>
          <w:rFonts w:hint="eastAsia"/>
        </w:rPr>
        <w:t>　　图表 37 2024-2030年我国采矿钻机行业进出口趋势预测分析</w:t>
      </w:r>
      <w:r>
        <w:rPr>
          <w:rFonts w:hint="eastAsia"/>
        </w:rPr>
        <w:br/>
      </w:r>
      <w:r>
        <w:rPr>
          <w:rFonts w:hint="eastAsia"/>
        </w:rPr>
        <w:t>　　图表 38 近4年山东京鲁钻探机械有限企业流动资产周转次数变化情况</w:t>
      </w:r>
      <w:r>
        <w:rPr>
          <w:rFonts w:hint="eastAsia"/>
        </w:rPr>
        <w:br/>
      </w:r>
      <w:r>
        <w:rPr>
          <w:rFonts w:hint="eastAsia"/>
        </w:rPr>
        <w:t>　　图表 39 近4年山东京鲁钻探机械有限企业总资产周转次数变化情况</w:t>
      </w:r>
      <w:r>
        <w:rPr>
          <w:rFonts w:hint="eastAsia"/>
        </w:rPr>
        <w:br/>
      </w:r>
      <w:r>
        <w:rPr>
          <w:rFonts w:hint="eastAsia"/>
        </w:rPr>
        <w:t>　　图表 40 近4年山东京鲁钻探机械有限企业销售毛利率变化情况</w:t>
      </w:r>
      <w:r>
        <w:rPr>
          <w:rFonts w:hint="eastAsia"/>
        </w:rPr>
        <w:br/>
      </w:r>
      <w:r>
        <w:rPr>
          <w:rFonts w:hint="eastAsia"/>
        </w:rPr>
        <w:t>　　图表 41 近4年山东京鲁钻探机械有限企业资产负债率变化情况</w:t>
      </w:r>
      <w:r>
        <w:rPr>
          <w:rFonts w:hint="eastAsia"/>
        </w:rPr>
        <w:br/>
      </w:r>
      <w:r>
        <w:rPr>
          <w:rFonts w:hint="eastAsia"/>
        </w:rPr>
        <w:t>　　图表 42 近4年山东京鲁钻探机械有限企业产权比率变化情况</w:t>
      </w:r>
      <w:r>
        <w:rPr>
          <w:rFonts w:hint="eastAsia"/>
        </w:rPr>
        <w:br/>
      </w:r>
      <w:r>
        <w:rPr>
          <w:rFonts w:hint="eastAsia"/>
        </w:rPr>
        <w:t>　　图表 43 近4年山东京鲁钻探机械有限企业已获利息倍数变化情况</w:t>
      </w:r>
      <w:r>
        <w:rPr>
          <w:rFonts w:hint="eastAsia"/>
        </w:rPr>
        <w:br/>
      </w:r>
      <w:r>
        <w:rPr>
          <w:rFonts w:hint="eastAsia"/>
        </w:rPr>
        <w:t>　　图表 44 近4年山东京鲁钻探机械有限企业固定资产周转次数情况</w:t>
      </w:r>
      <w:r>
        <w:rPr>
          <w:rFonts w:hint="eastAsia"/>
        </w:rPr>
        <w:br/>
      </w:r>
      <w:r>
        <w:rPr>
          <w:rFonts w:hint="eastAsia"/>
        </w:rPr>
        <w:t>　　图表 45 近3年山东京鲁钻探机械有限企业成本费用利润率变化情况</w:t>
      </w:r>
      <w:r>
        <w:rPr>
          <w:rFonts w:hint="eastAsia"/>
        </w:rPr>
        <w:br/>
      </w:r>
      <w:r>
        <w:rPr>
          <w:rFonts w:hint="eastAsia"/>
        </w:rPr>
        <w:t>　　图表 46 近4年宣化振风工程机械有限企业固定资产周转次数情况</w:t>
      </w:r>
      <w:r>
        <w:rPr>
          <w:rFonts w:hint="eastAsia"/>
        </w:rPr>
        <w:br/>
      </w:r>
      <w:r>
        <w:rPr>
          <w:rFonts w:hint="eastAsia"/>
        </w:rPr>
        <w:t>　　图表 47 近4年宣化振风工程机械有限企业流动资产周转次数变化情况</w:t>
      </w:r>
      <w:r>
        <w:rPr>
          <w:rFonts w:hint="eastAsia"/>
        </w:rPr>
        <w:br/>
      </w:r>
      <w:r>
        <w:rPr>
          <w:rFonts w:hint="eastAsia"/>
        </w:rPr>
        <w:t>　　图表 48 近4年宣化振风工程机械有限企业销售毛利率变化情况</w:t>
      </w:r>
      <w:r>
        <w:rPr>
          <w:rFonts w:hint="eastAsia"/>
        </w:rPr>
        <w:br/>
      </w:r>
      <w:r>
        <w:rPr>
          <w:rFonts w:hint="eastAsia"/>
        </w:rPr>
        <w:t>　　图表 49 近4年宣化振风工程机械有限企业资产负债率变化情况</w:t>
      </w:r>
      <w:r>
        <w:rPr>
          <w:rFonts w:hint="eastAsia"/>
        </w:rPr>
        <w:br/>
      </w:r>
      <w:r>
        <w:rPr>
          <w:rFonts w:hint="eastAsia"/>
        </w:rPr>
        <w:t>　　图表 50 近4年宣化振风工程机械有限企业产权比率变化情况</w:t>
      </w:r>
      <w:r>
        <w:rPr>
          <w:rFonts w:hint="eastAsia"/>
        </w:rPr>
        <w:br/>
      </w:r>
      <w:r>
        <w:rPr>
          <w:rFonts w:hint="eastAsia"/>
        </w:rPr>
        <w:t>　　图表 51 近4年宣化振风工程机械有限企业已获利息倍数变化情况</w:t>
      </w:r>
      <w:r>
        <w:rPr>
          <w:rFonts w:hint="eastAsia"/>
        </w:rPr>
        <w:br/>
      </w:r>
      <w:r>
        <w:rPr>
          <w:rFonts w:hint="eastAsia"/>
        </w:rPr>
        <w:t>　　图表 52 近4年宣化振风工程机械有限企业总资产周转次数变化情况</w:t>
      </w:r>
      <w:r>
        <w:rPr>
          <w:rFonts w:hint="eastAsia"/>
        </w:rPr>
        <w:br/>
      </w:r>
      <w:r>
        <w:rPr>
          <w:rFonts w:hint="eastAsia"/>
        </w:rPr>
        <w:t>　　图表 53 近4年开山集团开山股份有限企业固定资产周转次数情况</w:t>
      </w:r>
      <w:r>
        <w:rPr>
          <w:rFonts w:hint="eastAsia"/>
        </w:rPr>
        <w:br/>
      </w:r>
      <w:r>
        <w:rPr>
          <w:rFonts w:hint="eastAsia"/>
        </w:rPr>
        <w:t>　　图表 54 近4年开山集团开山股份有限企业流动资产周转次数变化情况</w:t>
      </w:r>
      <w:r>
        <w:rPr>
          <w:rFonts w:hint="eastAsia"/>
        </w:rPr>
        <w:br/>
      </w:r>
      <w:r>
        <w:rPr>
          <w:rFonts w:hint="eastAsia"/>
        </w:rPr>
        <w:t>　　图表 55 近4年开山集团开山股份有限企业销售毛利率变化情况</w:t>
      </w:r>
      <w:r>
        <w:rPr>
          <w:rFonts w:hint="eastAsia"/>
        </w:rPr>
        <w:br/>
      </w:r>
      <w:r>
        <w:rPr>
          <w:rFonts w:hint="eastAsia"/>
        </w:rPr>
        <w:t>　　图表 56 近4年开山集团开山股份有限企业资产负债率变化情况</w:t>
      </w:r>
      <w:r>
        <w:rPr>
          <w:rFonts w:hint="eastAsia"/>
        </w:rPr>
        <w:br/>
      </w:r>
      <w:r>
        <w:rPr>
          <w:rFonts w:hint="eastAsia"/>
        </w:rPr>
        <w:t>　　图表 57 近4年开山集团开山股份有限企业产权比率变化情况</w:t>
      </w:r>
      <w:r>
        <w:rPr>
          <w:rFonts w:hint="eastAsia"/>
        </w:rPr>
        <w:br/>
      </w:r>
      <w:r>
        <w:rPr>
          <w:rFonts w:hint="eastAsia"/>
        </w:rPr>
        <w:t>　　图表 58 近4年开山集团开山股份有限企业已获利息倍数变化情况</w:t>
      </w:r>
      <w:r>
        <w:rPr>
          <w:rFonts w:hint="eastAsia"/>
        </w:rPr>
        <w:br/>
      </w:r>
      <w:r>
        <w:rPr>
          <w:rFonts w:hint="eastAsia"/>
        </w:rPr>
        <w:t>　　图表 59 近4年开山集团开山股份有限企业总资产周转次数变化情况</w:t>
      </w:r>
      <w:r>
        <w:rPr>
          <w:rFonts w:hint="eastAsia"/>
        </w:rPr>
        <w:br/>
      </w:r>
      <w:r>
        <w:rPr>
          <w:rFonts w:hint="eastAsia"/>
        </w:rPr>
        <w:t>　　图表 60 近3年开山集团开山股份有限企业成本费用利润率变化情况</w:t>
      </w:r>
      <w:r>
        <w:rPr>
          <w:rFonts w:hint="eastAsia"/>
        </w:rPr>
        <w:br/>
      </w:r>
      <w:r>
        <w:rPr>
          <w:rFonts w:hint="eastAsia"/>
        </w:rPr>
        <w:t>　　图表 61 近4年湖南有色重型机器有限责任企业固定资产周转次数情况</w:t>
      </w:r>
      <w:r>
        <w:rPr>
          <w:rFonts w:hint="eastAsia"/>
        </w:rPr>
        <w:br/>
      </w:r>
      <w:r>
        <w:rPr>
          <w:rFonts w:hint="eastAsia"/>
        </w:rPr>
        <w:t>　　图表 62 近4年湖南有色重型机器有限责任企业流动资产周转次数变化情况</w:t>
      </w:r>
      <w:r>
        <w:rPr>
          <w:rFonts w:hint="eastAsia"/>
        </w:rPr>
        <w:br/>
      </w:r>
      <w:r>
        <w:rPr>
          <w:rFonts w:hint="eastAsia"/>
        </w:rPr>
        <w:t>　　图表 63 近4年湖南有色重型机器有限责任企业销售毛利率变化情况</w:t>
      </w:r>
      <w:r>
        <w:rPr>
          <w:rFonts w:hint="eastAsia"/>
        </w:rPr>
        <w:br/>
      </w:r>
      <w:r>
        <w:rPr>
          <w:rFonts w:hint="eastAsia"/>
        </w:rPr>
        <w:t>　　图表 64 近4年湖南有色重型机器有限责任企业资产负债率变化情况</w:t>
      </w:r>
      <w:r>
        <w:rPr>
          <w:rFonts w:hint="eastAsia"/>
        </w:rPr>
        <w:br/>
      </w:r>
      <w:r>
        <w:rPr>
          <w:rFonts w:hint="eastAsia"/>
        </w:rPr>
        <w:t>　　图表 65 近4年湖南有色重型机器有限责任企业产权比率变化情况</w:t>
      </w:r>
      <w:r>
        <w:rPr>
          <w:rFonts w:hint="eastAsia"/>
        </w:rPr>
        <w:br/>
      </w:r>
      <w:r>
        <w:rPr>
          <w:rFonts w:hint="eastAsia"/>
        </w:rPr>
        <w:t>　　图表 66 近4年湖南有色重型机器有限责任企业已获利息倍数变化情况</w:t>
      </w:r>
      <w:r>
        <w:rPr>
          <w:rFonts w:hint="eastAsia"/>
        </w:rPr>
        <w:br/>
      </w:r>
      <w:r>
        <w:rPr>
          <w:rFonts w:hint="eastAsia"/>
        </w:rPr>
        <w:t>　　图表 67 近4年湖南有色重型机器有限责任企业总资产周转次数变化情况</w:t>
      </w:r>
      <w:r>
        <w:rPr>
          <w:rFonts w:hint="eastAsia"/>
        </w:rPr>
        <w:br/>
      </w:r>
      <w:r>
        <w:rPr>
          <w:rFonts w:hint="eastAsia"/>
        </w:rPr>
        <w:t>　　图表 68 近3年湖南有色重型机器有限责任企业成本费用利润率变化情况</w:t>
      </w:r>
      <w:r>
        <w:rPr>
          <w:rFonts w:hint="eastAsia"/>
        </w:rPr>
        <w:br/>
      </w:r>
      <w:r>
        <w:rPr>
          <w:rFonts w:hint="eastAsia"/>
        </w:rPr>
        <w:t>　　图表 69 近4年山东上名精工机械厂固定资产周转次数情况</w:t>
      </w:r>
      <w:r>
        <w:rPr>
          <w:rFonts w:hint="eastAsia"/>
        </w:rPr>
        <w:br/>
      </w:r>
      <w:r>
        <w:rPr>
          <w:rFonts w:hint="eastAsia"/>
        </w:rPr>
        <w:t>　　图表 70 近4年山东上名精工机械厂流动资产周转次数变化情况</w:t>
      </w:r>
      <w:r>
        <w:rPr>
          <w:rFonts w:hint="eastAsia"/>
        </w:rPr>
        <w:br/>
      </w:r>
      <w:r>
        <w:rPr>
          <w:rFonts w:hint="eastAsia"/>
        </w:rPr>
        <w:t>　　图表 71 近4年山东上名精工机械厂销售毛利率变化情况</w:t>
      </w:r>
      <w:r>
        <w:rPr>
          <w:rFonts w:hint="eastAsia"/>
        </w:rPr>
        <w:br/>
      </w:r>
      <w:r>
        <w:rPr>
          <w:rFonts w:hint="eastAsia"/>
        </w:rPr>
        <w:t>　　图表 72 近4年山东上名精工机械厂资产负债率变化情况</w:t>
      </w:r>
      <w:r>
        <w:rPr>
          <w:rFonts w:hint="eastAsia"/>
        </w:rPr>
        <w:br/>
      </w:r>
      <w:r>
        <w:rPr>
          <w:rFonts w:hint="eastAsia"/>
        </w:rPr>
        <w:t>　　图表 73 近4年山东上名精工机械厂产权比率变化情况</w:t>
      </w:r>
      <w:r>
        <w:rPr>
          <w:rFonts w:hint="eastAsia"/>
        </w:rPr>
        <w:br/>
      </w:r>
      <w:r>
        <w:rPr>
          <w:rFonts w:hint="eastAsia"/>
        </w:rPr>
        <w:t>　　图表 74 近4年山东上名精工机械厂已获利息倍数变化情况</w:t>
      </w:r>
      <w:r>
        <w:rPr>
          <w:rFonts w:hint="eastAsia"/>
        </w:rPr>
        <w:br/>
      </w:r>
      <w:r>
        <w:rPr>
          <w:rFonts w:hint="eastAsia"/>
        </w:rPr>
        <w:t>　　图表 75 近4年山东上名精工机械厂总资产周转次数变化情况</w:t>
      </w:r>
      <w:r>
        <w:rPr>
          <w:rFonts w:hint="eastAsia"/>
        </w:rPr>
        <w:br/>
      </w:r>
      <w:r>
        <w:rPr>
          <w:rFonts w:hint="eastAsia"/>
        </w:rPr>
        <w:t>　　图表 76 近3年山东上名精工机械厂成本费用利润率变化情况</w:t>
      </w:r>
      <w:r>
        <w:rPr>
          <w:rFonts w:hint="eastAsia"/>
        </w:rPr>
        <w:br/>
      </w:r>
      <w:r>
        <w:rPr>
          <w:rFonts w:hint="eastAsia"/>
        </w:rPr>
        <w:t>　　图表 77 近4年张家口市宣化兰德钻潜工程机械有限企业总资产周转次数变化情况</w:t>
      </w:r>
      <w:r>
        <w:rPr>
          <w:rFonts w:hint="eastAsia"/>
        </w:rPr>
        <w:br/>
      </w:r>
      <w:r>
        <w:rPr>
          <w:rFonts w:hint="eastAsia"/>
        </w:rPr>
        <w:t>　　图表 78 近4年张家口市宣化兰德钻潜工程机械有限企业销售毛利率变化情况</w:t>
      </w:r>
      <w:r>
        <w:rPr>
          <w:rFonts w:hint="eastAsia"/>
        </w:rPr>
        <w:br/>
      </w:r>
      <w:r>
        <w:rPr>
          <w:rFonts w:hint="eastAsia"/>
        </w:rPr>
        <w:t>　　图表 79 近4年张家口市宣化兰德钻潜工程机械有限企业资产负债率变化情况</w:t>
      </w:r>
      <w:r>
        <w:rPr>
          <w:rFonts w:hint="eastAsia"/>
        </w:rPr>
        <w:br/>
      </w:r>
      <w:r>
        <w:rPr>
          <w:rFonts w:hint="eastAsia"/>
        </w:rPr>
        <w:t>　　图表 80 近4年张家口市宣化兰德钻潜工程机械有限企业固定资产周转次数情况</w:t>
      </w:r>
      <w:r>
        <w:rPr>
          <w:rFonts w:hint="eastAsia"/>
        </w:rPr>
        <w:br/>
      </w:r>
      <w:r>
        <w:rPr>
          <w:rFonts w:hint="eastAsia"/>
        </w:rPr>
        <w:t>　　图表 81 近4年张家口市宣化兰德钻潜工程机械有限企业流动资产周转次数变化情况</w:t>
      </w:r>
      <w:r>
        <w:rPr>
          <w:rFonts w:hint="eastAsia"/>
        </w:rPr>
        <w:br/>
      </w:r>
      <w:r>
        <w:rPr>
          <w:rFonts w:hint="eastAsia"/>
        </w:rPr>
        <w:t>　　图表 82 近4年张家口市宣化兰德钻潜工程机械有限企业产权比率变化情况</w:t>
      </w:r>
      <w:r>
        <w:rPr>
          <w:rFonts w:hint="eastAsia"/>
        </w:rPr>
        <w:br/>
      </w:r>
      <w:r>
        <w:rPr>
          <w:rFonts w:hint="eastAsia"/>
        </w:rPr>
        <w:t>　　图表 83 近4年张家口市宣化兰德钻潜工程机械有限企业已获利息倍数变化情况</w:t>
      </w:r>
      <w:r>
        <w:rPr>
          <w:rFonts w:hint="eastAsia"/>
        </w:rPr>
        <w:br/>
      </w:r>
      <w:r>
        <w:rPr>
          <w:rFonts w:hint="eastAsia"/>
        </w:rPr>
        <w:t>　　图表 84 消费者采矿钻机行业认知度宏观调查</w:t>
      </w:r>
      <w:r>
        <w:rPr>
          <w:rFonts w:hint="eastAsia"/>
        </w:rPr>
        <w:br/>
      </w:r>
      <w:r>
        <w:rPr>
          <w:rFonts w:hint="eastAsia"/>
        </w:rPr>
        <w:t>　　图表 85 采矿钻机行业消费者采矿钻机功能的关注度</w:t>
      </w:r>
      <w:r>
        <w:rPr>
          <w:rFonts w:hint="eastAsia"/>
        </w:rPr>
        <w:br/>
      </w:r>
      <w:r>
        <w:rPr>
          <w:rFonts w:hint="eastAsia"/>
        </w:rPr>
        <w:t>　　图表 86 采矿钻机行业消费者采矿钻机的电能质量的关注度</w:t>
      </w:r>
      <w:r>
        <w:rPr>
          <w:rFonts w:hint="eastAsia"/>
        </w:rPr>
        <w:br/>
      </w:r>
      <w:r>
        <w:rPr>
          <w:rFonts w:hint="eastAsia"/>
        </w:rPr>
        <w:t>　　图表 87 采矿钻机行业消费者采矿钻机价格的关注度</w:t>
      </w:r>
      <w:r>
        <w:rPr>
          <w:rFonts w:hint="eastAsia"/>
        </w:rPr>
        <w:br/>
      </w:r>
      <w:r>
        <w:rPr>
          <w:rFonts w:hint="eastAsia"/>
        </w:rPr>
        <w:t>　　图表 88 采矿钻机行业消费者采矿钻机外观关注度</w:t>
      </w:r>
      <w:r>
        <w:rPr>
          <w:rFonts w:hint="eastAsia"/>
        </w:rPr>
        <w:br/>
      </w:r>
      <w:r>
        <w:rPr>
          <w:rFonts w:hint="eastAsia"/>
        </w:rPr>
        <w:t>　　图表 89 采矿钻机行业消费者采矿钻机服务关注度</w:t>
      </w:r>
      <w:r>
        <w:rPr>
          <w:rFonts w:hint="eastAsia"/>
        </w:rPr>
        <w:br/>
      </w:r>
      <w:r>
        <w:rPr>
          <w:rFonts w:hint="eastAsia"/>
        </w:rPr>
        <w:t>　　图表 90 2018-2023年采矿钻机行业经营风险及控制战略</w:t>
      </w:r>
      <w:r>
        <w:rPr>
          <w:rFonts w:hint="eastAsia"/>
        </w:rPr>
        <w:br/>
      </w:r>
      <w:r>
        <w:rPr>
          <w:rFonts w:hint="eastAsia"/>
        </w:rPr>
        <w:t>　　图表 91 采矿钻机项目投资时应注意的问题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597c59dfc74737" w:history="1">
        <w:r>
          <w:rPr>
            <w:rStyle w:val="Hyperlink"/>
          </w:rPr>
          <w:t>2024-2030年中国采矿钻机市场现状研究分析与发展前景预测报告</w:t>
        </w:r>
      </w:hyperlink>
      <w:r>
        <w:rPr>
          <w:color w:val="C00000"/>
        </w:rPr>
        <w:t>》，报告编号：</w:t>
      </w:r>
      <w:r>
        <w:rPr>
          <w:rFonts w:hint="eastAsia"/>
          <w:color w:val="C00000"/>
        </w:rPr>
        <w:t>1606923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597c59dfc74737" w:history="1">
        <w:r>
          <w:rPr>
            <w:rStyle w:val="Hyperlink"/>
          </w:rPr>
          <w:t>https://www.20087.com/M_JiXieJiDian/23/CaiKuangZuanJiShiChangXianZhuangYuQianJing.html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b39db5ba0d466d" w:history="1">
      <w:r>
        <w:rPr>
          <w:rStyle w:val="Hyperlink"/>
        </w:rPr>
        <w:t>2024-2030年中国采矿钻机市场现状研究分析与发展前景预测报告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3/CaiKuangZuanJiShiChangXianZhuangYuQianJing.html" TargetMode="External" Id="R02597c59dfc74737" /></Relationships>
</file>

<file path=word/_rels/header2.xml.rels>&#65279;<?xml version="1.0" encoding="utf-8"?><Relationships xmlns="http://schemas.openxmlformats.org/package/2006/relationships"><Relationship Type="http://schemas.openxmlformats.org/officeDocument/2006/relationships/hyperlink" Target="https://www.20087.com/M_JiXieJiDian/23/CaiKuangZuanJiShiChangXianZhuangYuQianJing.html" TargetMode="External" Id="R47b39db5ba0d46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2023-08-26T00:37:00Z</dcterms:created>
  <dcterms:modified xsi:type="dcterms:W3CDTF">2023-08-26T01:37:00Z</dcterms:modified>
  <dc:subject>2024-2030年中国采矿钻机市场现状研究分析与发展前景预测报告</dc:subject>
  <dc:title>2024-2030年中国采矿钻机市场现状研究分析与发展前景预测报告</dc:title>
  <cp:keywords>2024-2030年中国采矿钻机市场现状研究分析与发展前景预测报告</cp:keywords>
  <dc:description>2024-2030年中国采矿钻机市场现状研究分析与发展前景预测报告</dc:description>
</cp:coreProperties>
</file>