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ee4cc672400d" w:history="1">
              <w:r>
                <w:rPr>
                  <w:rStyle w:val="Hyperlink"/>
                </w:rPr>
                <w:t>2024-2030年中国铁路交换器行业调研及发展前景分析报告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ee4cc672400d" w:history="1">
              <w:r>
                <w:rPr>
                  <w:rStyle w:val="Hyperlink"/>
                </w:rPr>
                <w:t>2024-2030年中国铁路交换器行业调研及发展前景分析报告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6ee4cc672400d" w:history="1">
                <w:r>
                  <w:rPr>
                    <w:rStyle w:val="Hyperlink"/>
                  </w:rPr>
                  <w:t>https://www.20087.com/3/22/TieLuJiaoHuanQiShiChangFenXiBaoGao.html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交换器是铁路信号系统中的关键设备之一，用于控制列车的行驶路径和速度，确保行车安全。近年来，随着铁路交通技术的发展和智能化趋势的推进，铁路交换器经历了显著的技术革新。现代铁路交换器不仅在机械结构上更加稳固可靠，而且在信号传输和故障检测方面也实现了自动化和智能化。此外，随着高速铁路和城市轨道交通网络的扩张，铁路交换器的性能和安全性得到了进一步提升，以适应更高频次和更快速度的列车运营需求。</w:t>
      </w:r>
      <w:r>
        <w:rPr>
          <w:rFonts w:hint="eastAsia"/>
        </w:rPr>
        <w:br/>
      </w:r>
      <w:r>
        <w:rPr>
          <w:rFonts w:hint="eastAsia"/>
        </w:rPr>
        <w:t>　　未来，铁路交换器的发展将更加注重智能化和网络化。一方面，通过集成先进的信号处理技术和远程监控系统，铁路交换器将实现更加精确的列车调度和故障预警，提高整个铁路系统的运行效率。另一方面，随着物联网技术的应用，铁路交换器将与其他铁路基础设施进行更加紧密的互联互通，形成一个智能的铁路网络。此外，随着对节能减排和可持续发展的重视，铁路交换器将更加注重低碳环保设计，减少能耗并提高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ee4cc672400d" w:history="1">
        <w:r>
          <w:rPr>
            <w:rStyle w:val="Hyperlink"/>
          </w:rPr>
          <w:t>2024-2030年中国铁路交换器行业调研及发展前景分析报告</w:t>
        </w:r>
      </w:hyperlink>
      <w:r>
        <w:rPr>
          <w:rFonts w:hint="eastAsia"/>
        </w:rPr>
        <w:t>》依托多年来对铁路交换器产品的研究，结合铁路交换器产品历年供需关系变化规律，对铁路交换器产品内的企业群体进行了深入的调查与研究，采用定量及定性的科学研究方法撰写而成。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ee4cc672400d" w:history="1">
        <w:r>
          <w:rPr>
            <w:rStyle w:val="Hyperlink"/>
          </w:rPr>
          <w:t>2024-2030年中国铁路交换器行业调研及发展前景分析报告</w:t>
        </w:r>
      </w:hyperlink>
      <w:r>
        <w:rPr>
          <w:rFonts w:hint="eastAsia"/>
        </w:rPr>
        <w:t>》对我国铁路交换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中国铁路交换器行业发展环境分析</w:t>
      </w:r>
      <w:r>
        <w:rPr>
          <w:rFonts w:hint="eastAsia"/>
        </w:rPr>
        <w:br/>
      </w:r>
      <w:r>
        <w:rPr>
          <w:rFonts w:hint="eastAsia"/>
        </w:rPr>
        <w:t>第一章 铁路交换器市场特征</w:t>
      </w:r>
      <w:r>
        <w:rPr>
          <w:rFonts w:hint="eastAsia"/>
        </w:rPr>
        <w:br/>
      </w:r>
      <w:r>
        <w:rPr>
          <w:rFonts w:hint="eastAsia"/>
        </w:rPr>
        <w:t>　　　　一、铁路交换器行业定义</w:t>
      </w:r>
      <w:r>
        <w:rPr>
          <w:rFonts w:hint="eastAsia"/>
        </w:rPr>
        <w:br/>
      </w:r>
      <w:r>
        <w:rPr>
          <w:rFonts w:hint="eastAsia"/>
        </w:rPr>
        <w:t>　　　　二、铁路交换器行业特征</w:t>
      </w:r>
      <w:r>
        <w:rPr>
          <w:rFonts w:hint="eastAsia"/>
        </w:rPr>
        <w:br/>
      </w:r>
      <w:r>
        <w:rPr>
          <w:rFonts w:hint="eastAsia"/>
        </w:rPr>
        <w:t>　　　　　　1、铁路交换器消费特征</w:t>
      </w:r>
      <w:r>
        <w:rPr>
          <w:rFonts w:hint="eastAsia"/>
        </w:rPr>
        <w:br/>
      </w:r>
      <w:r>
        <w:rPr>
          <w:rFonts w:hint="eastAsia"/>
        </w:rPr>
        <w:t>　　　　　　2、铁路交换器产品结构特征</w:t>
      </w:r>
      <w:r>
        <w:rPr>
          <w:rFonts w:hint="eastAsia"/>
        </w:rPr>
        <w:br/>
      </w:r>
      <w:r>
        <w:rPr>
          <w:rFonts w:hint="eastAsia"/>
        </w:rPr>
        <w:t>　　　　　　3、铁路交换器原材料供给特征</w:t>
      </w:r>
      <w:r>
        <w:rPr>
          <w:rFonts w:hint="eastAsia"/>
        </w:rPr>
        <w:br/>
      </w:r>
      <w:r>
        <w:rPr>
          <w:rFonts w:hint="eastAsia"/>
        </w:rPr>
        <w:t>　　　　　　4、铁路交换器产业集中度特征</w:t>
      </w:r>
      <w:r>
        <w:rPr>
          <w:rFonts w:hint="eastAsia"/>
        </w:rPr>
        <w:br/>
      </w:r>
      <w:r>
        <w:rPr>
          <w:rFonts w:hint="eastAsia"/>
        </w:rPr>
        <w:t>　　第三节 铁路交换器行业经济环境分析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铁路交换器行业政策环境分析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二、铁路交换器行业相关政策分析</w:t>
      </w:r>
      <w:r>
        <w:rPr>
          <w:rFonts w:hint="eastAsia"/>
        </w:rPr>
        <w:br/>
      </w:r>
      <w:r>
        <w:rPr>
          <w:rFonts w:hint="eastAsia"/>
        </w:rPr>
        <w:t>　　第五节 铁路交换器行业发展的波特五力模型分析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一、铁路交换器行业内竞争</w:t>
      </w:r>
      <w:r>
        <w:rPr>
          <w:rFonts w:hint="eastAsia"/>
        </w:rPr>
        <w:br/>
      </w:r>
      <w:r>
        <w:rPr>
          <w:rFonts w:hint="eastAsia"/>
        </w:rPr>
        <w:t>　　　　二、铁路交换器行业买方侃价能力</w:t>
      </w:r>
      <w:r>
        <w:rPr>
          <w:rFonts w:hint="eastAsia"/>
        </w:rPr>
        <w:br/>
      </w:r>
      <w:r>
        <w:rPr>
          <w:rFonts w:hint="eastAsia"/>
        </w:rPr>
        <w:t>　　　　三、铁路交换器行业卖方侃价能力</w:t>
      </w:r>
      <w:r>
        <w:rPr>
          <w:rFonts w:hint="eastAsia"/>
        </w:rPr>
        <w:br/>
      </w:r>
      <w:r>
        <w:rPr>
          <w:rFonts w:hint="eastAsia"/>
        </w:rPr>
        <w:t>　　　　四、铁路交换器行业进入威胁</w:t>
      </w:r>
      <w:r>
        <w:rPr>
          <w:rFonts w:hint="eastAsia"/>
        </w:rPr>
        <w:br/>
      </w:r>
      <w:r>
        <w:rPr>
          <w:rFonts w:hint="eastAsia"/>
        </w:rPr>
        <w:t>　　　　五、铁路交换器替代威胁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2023-2024年我国铁路交换器行业发展现状分析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我国铁路交换器行业发展现状分析</w:t>
      </w:r>
      <w:r>
        <w:rPr>
          <w:rFonts w:hint="eastAsia"/>
        </w:rPr>
        <w:br/>
      </w:r>
      <w:r>
        <w:rPr>
          <w:rFonts w:hint="eastAsia"/>
        </w:rPr>
        <w:t>　　　　一、铁路交换器行业品牌发展现状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二、铁路交换器行业市场需求现状</w:t>
      </w:r>
      <w:r>
        <w:rPr>
          <w:rFonts w:hint="eastAsia"/>
        </w:rPr>
        <w:br/>
      </w:r>
      <w:r>
        <w:rPr>
          <w:rFonts w:hint="eastAsia"/>
        </w:rPr>
        <w:t>　　　　三、铁路交换器市场需求层次分析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四、我国铁路交换器市场走向分析</w:t>
      </w:r>
      <w:r>
        <w:rPr>
          <w:rFonts w:hint="eastAsia"/>
        </w:rPr>
        <w:br/>
      </w:r>
      <w:r>
        <w:rPr>
          <w:rFonts w:hint="eastAsia"/>
        </w:rPr>
        <w:t>　　第二节 中国铁路交换器产品技术分析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一、2023-2024年铁路交换器产品技术变化特点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二、2023-2024年铁路交换器产品市场的新技术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三、2023-2024年铁路交换器产品市场现状分析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中国铁路交换器行业存在的问题</w:t>
      </w:r>
      <w:r>
        <w:rPr>
          <w:rFonts w:hint="eastAsia"/>
        </w:rPr>
        <w:br/>
      </w:r>
      <w:r>
        <w:rPr>
          <w:rFonts w:hint="eastAsia"/>
        </w:rPr>
        <w:t>　　　　一、铁路交换器产品市场存在的主要问题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二、国内铁路交换器产品市场的三大瓶颈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三、铁路交换器产品市场遭遇的规模难题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对中国铁路交换器市场的分析及思考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一、铁路交换器市场特点</w:t>
      </w:r>
      <w:r>
        <w:rPr>
          <w:rFonts w:hint="eastAsia"/>
        </w:rPr>
        <w:br/>
      </w:r>
      <w:r>
        <w:rPr>
          <w:rFonts w:hint="eastAsia"/>
        </w:rPr>
        <w:t>　　　　二、铁路交换器市场分析</w:t>
      </w:r>
      <w:r>
        <w:rPr>
          <w:rFonts w:hint="eastAsia"/>
        </w:rPr>
        <w:br/>
      </w:r>
      <w:r>
        <w:rPr>
          <w:rFonts w:hint="eastAsia"/>
        </w:rPr>
        <w:t>　　　　三、铁路交换器市场变化的方向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四、中国铁路交换器行业发展的新思路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五、对中国铁路交换器行业发展的思考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中国铁路交换器行业供给与需求情况分析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2019-2024年中国铁路交换器行业总体规模</w:t>
      </w:r>
      <w:r>
        <w:rPr>
          <w:rFonts w:hint="eastAsia"/>
        </w:rPr>
        <w:br/>
      </w:r>
      <w:r>
        <w:rPr>
          <w:rFonts w:hint="eastAsia"/>
        </w:rPr>
        <w:t>　　第二节 中国铁路交换器行业供给概况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二、2024年中国铁路交换器行业供给特点分析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三、2024-2030年中国铁路交换器行业供给预测</w:t>
      </w:r>
      <w:r>
        <w:rPr>
          <w:rFonts w:hint="eastAsia"/>
        </w:rPr>
        <w:br/>
      </w:r>
      <w:r>
        <w:rPr>
          <w:rFonts w:hint="eastAsia"/>
        </w:rPr>
        <w:t>　　第三节 中国铁路交换器行业需求概况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二、2024年中国铁路交换器行业市场需求特点分析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三、2024-2030年中国铁路交换器行业市场需求预测</w:t>
      </w:r>
      <w:r>
        <w:rPr>
          <w:rFonts w:hint="eastAsia"/>
        </w:rPr>
        <w:br/>
      </w:r>
      <w:r>
        <w:rPr>
          <w:rFonts w:hint="eastAsia"/>
        </w:rPr>
        <w:t>　　第四节 铁路交换器产业供需平衡状况分析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中国铁路交换器行业重点区域发展分析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一、中国铁路交换器行业重点区域市场结构变化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二、中国铁路交换器行业重点区域（一）发展分析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三、中国铁路交换器行业重点区域（二）发展分析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四、中国铁路交换器行业重点区域（三）发展分析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五、中国铁路交换器行业重点区域（四）发展分析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六、中国铁路交换器行业重点区域（五）发展分析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中国铁路交换器行业进出口情况分析预测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中国铁路交换器行业进口情况分析预测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二、2023-2024年中国铁路交换器行业进口特点分析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三、2024-2030年中国铁路交换器行业进口情况预测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中国铁路交换器行业出口情况分析预测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二、2023-2024年中国铁路交换器行业出口特点分析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二、2024-2030年中国铁路交换器行业出口情况预测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影响中国铁路交换器行业进出口因素分析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2019-2024年中国铁路交换器行业总体发展状况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中国铁路交换器行业规模情况分析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一、铁路交换器行业单位规模情况分析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二、铁路交换器行业人员规模状况分析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三、铁路交换器行业资产规模状况分析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四、铁路交换器行业市场规模状况分析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五、铁路交换器行业敏感性分析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中国铁路交换器行业财务能力分析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一、铁路交换器行业盈利能力分析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二、铁路交换器行业偿债能力分析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三、铁路交换器行业营运能力分析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四、铁路交换器行业发展能力分析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2023-2024年中国铁路交换器行业相关产业发展分析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铁路交换器上游行业发展分析</w:t>
      </w:r>
      <w:r>
        <w:rPr>
          <w:rFonts w:hint="eastAsia"/>
        </w:rPr>
        <w:br/>
      </w:r>
      <w:r>
        <w:rPr>
          <w:rFonts w:hint="eastAsia"/>
        </w:rPr>
        <w:t>　　第二节 铁路交换器下游行业发展分析</w:t>
      </w:r>
      <w:r>
        <w:rPr>
          <w:rFonts w:hint="eastAsia"/>
        </w:rPr>
        <w:br/>
      </w:r>
      <w:r>
        <w:rPr>
          <w:rFonts w:hint="eastAsia"/>
        </w:rPr>
        <w:t>　　第三节 铁路交换器行业上下游产业关联性分析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铁路交换器企业（一）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三、铁路交换器企业经营状况</w:t>
      </w:r>
      <w:r>
        <w:rPr>
          <w:rFonts w:hint="eastAsia"/>
        </w:rPr>
        <w:br/>
      </w:r>
      <w:r>
        <w:rPr>
          <w:rFonts w:hint="eastAsia"/>
        </w:rPr>
        <w:t>　　　　四、铁路交换器企业发展策略</w:t>
      </w:r>
      <w:r>
        <w:rPr>
          <w:rFonts w:hint="eastAsia"/>
        </w:rPr>
        <w:br/>
      </w:r>
      <w:r>
        <w:rPr>
          <w:rFonts w:hint="eastAsia"/>
        </w:rPr>
        <w:t>　　第二节 铁路交换器企业（二）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三、铁路交换器企业经营状况</w:t>
      </w:r>
      <w:r>
        <w:rPr>
          <w:rFonts w:hint="eastAsia"/>
        </w:rPr>
        <w:br/>
      </w:r>
      <w:r>
        <w:rPr>
          <w:rFonts w:hint="eastAsia"/>
        </w:rPr>
        <w:t>　　　　四、铁路交换器企业发展策略</w:t>
      </w:r>
      <w:r>
        <w:rPr>
          <w:rFonts w:hint="eastAsia"/>
        </w:rPr>
        <w:br/>
      </w:r>
      <w:r>
        <w:rPr>
          <w:rFonts w:hint="eastAsia"/>
        </w:rPr>
        <w:t>　　第三节 铁路交换器企业（三）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三、铁路交换器企业经营状况</w:t>
      </w:r>
      <w:r>
        <w:rPr>
          <w:rFonts w:hint="eastAsia"/>
        </w:rPr>
        <w:br/>
      </w:r>
      <w:r>
        <w:rPr>
          <w:rFonts w:hint="eastAsia"/>
        </w:rPr>
        <w:t>　　　　四、铁路交换器企业发展策略</w:t>
      </w:r>
      <w:r>
        <w:rPr>
          <w:rFonts w:hint="eastAsia"/>
        </w:rPr>
        <w:br/>
      </w:r>
      <w:r>
        <w:rPr>
          <w:rFonts w:hint="eastAsia"/>
        </w:rPr>
        <w:t>　　第四节 铁路交换器企业（四）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三、铁路交换器企业经营状况</w:t>
      </w:r>
      <w:r>
        <w:rPr>
          <w:rFonts w:hint="eastAsia"/>
        </w:rPr>
        <w:br/>
      </w:r>
      <w:r>
        <w:rPr>
          <w:rFonts w:hint="eastAsia"/>
        </w:rPr>
        <w:t>　　　　四、铁路交换器企业发展策略</w:t>
      </w:r>
      <w:r>
        <w:rPr>
          <w:rFonts w:hint="eastAsia"/>
        </w:rPr>
        <w:br/>
      </w:r>
      <w:r>
        <w:rPr>
          <w:rFonts w:hint="eastAsia"/>
        </w:rPr>
        <w:t>　　第五节 铁路交换器企业（五）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三、铁路交换器企业经营状况</w:t>
      </w:r>
      <w:r>
        <w:rPr>
          <w:rFonts w:hint="eastAsia"/>
        </w:rPr>
        <w:br/>
      </w:r>
      <w:r>
        <w:rPr>
          <w:rFonts w:hint="eastAsia"/>
        </w:rPr>
        <w:t>　　　　四、铁路交换器企业发展策略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铁路交换器企业发展策略分析</w:t>
      </w:r>
      <w:r>
        <w:rPr>
          <w:rFonts w:hint="eastAsia"/>
        </w:rPr>
        <w:br/>
      </w:r>
      <w:r>
        <w:rPr>
          <w:rFonts w:hint="eastAsia"/>
        </w:rPr>
        <w:t>　　第一节 铁路交换器市场策略分析</w:t>
      </w:r>
      <w:r>
        <w:rPr>
          <w:rFonts w:hint="eastAsia"/>
        </w:rPr>
        <w:br/>
      </w:r>
      <w:r>
        <w:rPr>
          <w:rFonts w:hint="eastAsia"/>
        </w:rPr>
        <w:t>　　　　一、铁路交换器价格策略分析</w:t>
      </w:r>
      <w:r>
        <w:rPr>
          <w:rFonts w:hint="eastAsia"/>
        </w:rPr>
        <w:br/>
      </w:r>
      <w:r>
        <w:rPr>
          <w:rFonts w:hint="eastAsia"/>
        </w:rPr>
        <w:t>　　　　二、铁路交换器渠道策略分析</w:t>
      </w:r>
      <w:r>
        <w:rPr>
          <w:rFonts w:hint="eastAsia"/>
        </w:rPr>
        <w:br/>
      </w:r>
      <w:r>
        <w:rPr>
          <w:rFonts w:hint="eastAsia"/>
        </w:rPr>
        <w:t>　　第二节 铁路交换器销售策略分析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提高铁路交换器企业竞争力的策略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一、提高中国铁路交换器企业核心竞争力的对策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二、铁路交换器企业提升竞争力的主要方向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三、影响铁路交换器企业核心竞争力的因素及提升途径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四、提高铁路交换器企业竞争力的策略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对我国铁路交换器品牌的战略思考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一、铁路交换器实施品牌战略的意义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三、我国铁路交换器企业的品牌战略</w:t>
      </w:r>
      <w:r>
        <w:rPr>
          <w:rFonts w:hint="eastAsia"/>
        </w:rPr>
        <w:br/>
      </w:r>
      <w:r>
        <w:rPr>
          <w:rFonts w:hint="eastAsia"/>
        </w:rPr>
        <w:t>　　　　四、铁路交换器品牌战略管理的策略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铁路交换器行业投资风险与控制策略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铁路交换器行业SWOT模型分析</w:t>
      </w:r>
      <w:r>
        <w:rPr>
          <w:rFonts w:hint="eastAsia"/>
        </w:rPr>
        <w:br/>
      </w:r>
      <w:r>
        <w:rPr>
          <w:rFonts w:hint="eastAsia"/>
        </w:rPr>
        <w:t>　　　　一、铁路交换器行业优势分析</w:t>
      </w:r>
      <w:r>
        <w:rPr>
          <w:rFonts w:hint="eastAsia"/>
        </w:rPr>
        <w:br/>
      </w:r>
      <w:r>
        <w:rPr>
          <w:rFonts w:hint="eastAsia"/>
        </w:rPr>
        <w:t>　　　　二、铁路交换器行业劣势分析</w:t>
      </w:r>
      <w:r>
        <w:rPr>
          <w:rFonts w:hint="eastAsia"/>
        </w:rPr>
        <w:br/>
      </w:r>
      <w:r>
        <w:rPr>
          <w:rFonts w:hint="eastAsia"/>
        </w:rPr>
        <w:t>　　　　三、铁路交换器行业机会分析</w:t>
      </w:r>
      <w:r>
        <w:rPr>
          <w:rFonts w:hint="eastAsia"/>
        </w:rPr>
        <w:br/>
      </w:r>
      <w:r>
        <w:rPr>
          <w:rFonts w:hint="eastAsia"/>
        </w:rPr>
        <w:t>　　　　四、铁路交换器行业风险分析</w:t>
      </w:r>
      <w:r>
        <w:rPr>
          <w:rFonts w:hint="eastAsia"/>
        </w:rPr>
        <w:br/>
      </w:r>
      <w:r>
        <w:rPr>
          <w:rFonts w:hint="eastAsia"/>
        </w:rPr>
        <w:t>　　第二节 铁路交换器行业风险分析</w:t>
      </w:r>
      <w:r>
        <w:rPr>
          <w:rFonts w:hint="eastAsia"/>
        </w:rPr>
        <w:br/>
      </w:r>
      <w:r>
        <w:rPr>
          <w:rFonts w:hint="eastAsia"/>
        </w:rPr>
        <w:t>　　　　一、铁路交换器市场竞争风险</w:t>
      </w:r>
      <w:r>
        <w:rPr>
          <w:rFonts w:hint="eastAsia"/>
        </w:rPr>
        <w:br/>
      </w:r>
      <w:r>
        <w:rPr>
          <w:rFonts w:hint="eastAsia"/>
        </w:rPr>
        <w:t>　　　　二、铁路交换器原材料压力风险分析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三、铁路交换器技术风险分析</w:t>
      </w:r>
      <w:r>
        <w:rPr>
          <w:rFonts w:hint="eastAsia"/>
        </w:rPr>
        <w:br/>
      </w:r>
      <w:r>
        <w:rPr>
          <w:rFonts w:hint="eastAsia"/>
        </w:rPr>
        <w:t>　　　　四、铁路交换器政策和体制风险</w:t>
      </w:r>
      <w:r>
        <w:rPr>
          <w:rFonts w:hint="eastAsia"/>
        </w:rPr>
        <w:br/>
      </w:r>
      <w:r>
        <w:rPr>
          <w:rFonts w:hint="eastAsia"/>
        </w:rPr>
        <w:t>　　　　五、铁路交换器行业进入退出风险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2024-2030年铁路交换器行业投资风险及控制策略分析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一、铁路交换器行业市场风险及控制策略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二、铁路交换器行业政策风险及控制策略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三、铁路交换器行业经营风险及控制策略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四、铁路交换器同业竞争风险及控制策略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五、铁路交换器行业其他风险及控制策略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铁路交换器市场预测及铁路交换器项目投资建议</w:t>
      </w:r>
      <w:r>
        <w:rPr>
          <w:rFonts w:hint="eastAsia"/>
        </w:rPr>
        <w:br/>
      </w:r>
      <w:r>
        <w:rPr>
          <w:rFonts w:hint="eastAsia"/>
        </w:rPr>
        <w:t>　　第一节 铁路交换器企业问题总结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济研咨询：铁路交换器企业应对策略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2024-2030年中国铁路交换器行业市场规模及增长趋势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2024-2030年中国铁路交换器行业投资规模预测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2024-2030年铁路交换器行业市场盈利预测</w:t>
      </w:r>
      <w:r>
        <w:rPr>
          <w:rFonts w:hint="eastAsia"/>
        </w:rPr>
        <w:br/>
      </w:r>
      <w:r>
        <w:rPr>
          <w:rFonts w:hint="eastAsia"/>
        </w:rPr>
        <w:t>　　第六节 铁路交换器市场的重点客户战略实施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中^智^林^－铁路交换器行业项目投资建议</w:t>
      </w:r>
      <w:r>
        <w:rPr>
          <w:rFonts w:hint="eastAsia"/>
        </w:rPr>
        <w:br/>
      </w:r>
      <w:r>
        <w:rPr>
          <w:rFonts w:hint="eastAsia"/>
        </w:rPr>
        <w:t>　　　　一、铁路交换器技术应用注意事项</w:t>
      </w:r>
      <w:r>
        <w:rPr>
          <w:rFonts w:hint="eastAsia"/>
        </w:rPr>
        <w:br/>
      </w:r>
      <w:r>
        <w:rPr>
          <w:rFonts w:hint="eastAsia"/>
        </w:rPr>
        <w:t>　　　　二、铁路交换器项目投资注意事项</w:t>
      </w:r>
      <w:r>
        <w:rPr>
          <w:rFonts w:hint="eastAsia"/>
        </w:rPr>
        <w:br/>
      </w:r>
      <w:r>
        <w:rPr>
          <w:rFonts w:hint="eastAsia"/>
        </w:rPr>
        <w:t>　　　　三、铁路交换器生产开发注意事项</w:t>
      </w:r>
      <w:r>
        <w:rPr>
          <w:rFonts w:hint="eastAsia"/>
        </w:rPr>
        <w:br/>
      </w:r>
      <w:r>
        <w:rPr>
          <w:rFonts w:hint="eastAsia"/>
        </w:rPr>
        <w:t>　　　　四、铁路交换器销售注意事项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铁路交换器介绍</w:t>
      </w:r>
      <w:r>
        <w:rPr>
          <w:rFonts w:hint="eastAsia"/>
        </w:rPr>
        <w:br/>
      </w:r>
      <w:r>
        <w:rPr>
          <w:rFonts w:hint="eastAsia"/>
        </w:rPr>
        <w:t>　　图表 铁路交换器图片</w:t>
      </w:r>
      <w:r>
        <w:rPr>
          <w:rFonts w:hint="eastAsia"/>
        </w:rPr>
        <w:br/>
      </w:r>
      <w:r>
        <w:rPr>
          <w:rFonts w:hint="eastAsia"/>
        </w:rPr>
        <w:t>　　图表 铁路交换器种类</w:t>
      </w:r>
      <w:r>
        <w:rPr>
          <w:rFonts w:hint="eastAsia"/>
        </w:rPr>
        <w:br/>
      </w:r>
      <w:r>
        <w:rPr>
          <w:rFonts w:hint="eastAsia"/>
        </w:rPr>
        <w:t>　　图表 铁路交换器用途 应用</w:t>
      </w:r>
      <w:r>
        <w:rPr>
          <w:rFonts w:hint="eastAsia"/>
        </w:rPr>
        <w:br/>
      </w:r>
      <w:r>
        <w:rPr>
          <w:rFonts w:hint="eastAsia"/>
        </w:rPr>
        <w:t>　　图表 铁路交换器产业链调研</w:t>
      </w:r>
      <w:r>
        <w:rPr>
          <w:rFonts w:hint="eastAsia"/>
        </w:rPr>
        <w:br/>
      </w:r>
      <w:r>
        <w:rPr>
          <w:rFonts w:hint="eastAsia"/>
        </w:rPr>
        <w:t>　　图表 铁路交换器行业现状</w:t>
      </w:r>
      <w:r>
        <w:rPr>
          <w:rFonts w:hint="eastAsia"/>
        </w:rPr>
        <w:br/>
      </w:r>
      <w:r>
        <w:rPr>
          <w:rFonts w:hint="eastAsia"/>
        </w:rPr>
        <w:t>　　图表 铁路交换器行业特点</w:t>
      </w:r>
      <w:r>
        <w:rPr>
          <w:rFonts w:hint="eastAsia"/>
        </w:rPr>
        <w:br/>
      </w:r>
      <w:r>
        <w:rPr>
          <w:rFonts w:hint="eastAsia"/>
        </w:rPr>
        <w:t>　　图表 铁路交换器政策</w:t>
      </w:r>
      <w:r>
        <w:rPr>
          <w:rFonts w:hint="eastAsia"/>
        </w:rPr>
        <w:br/>
      </w:r>
      <w:r>
        <w:rPr>
          <w:rFonts w:hint="eastAsia"/>
        </w:rPr>
        <w:t>　　图表 铁路交换器技术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2019-2024年中国铁路交换器行业市场规模</w:t>
      </w:r>
      <w:r>
        <w:rPr>
          <w:rFonts w:hint="eastAsia"/>
        </w:rPr>
        <w:br/>
      </w:r>
      <w:r>
        <w:rPr>
          <w:rFonts w:hint="eastAsia"/>
        </w:rPr>
        <w:t>　　图表 铁路交换器生产现状</w:t>
      </w:r>
      <w:r>
        <w:rPr>
          <w:rFonts w:hint="eastAsia"/>
        </w:rPr>
        <w:br/>
      </w:r>
      <w:r>
        <w:rPr>
          <w:rFonts w:hint="eastAsia"/>
        </w:rPr>
        <w:t>　　图表 铁路交换器发展有利因素分析</w:t>
      </w:r>
      <w:r>
        <w:rPr>
          <w:rFonts w:hint="eastAsia"/>
        </w:rPr>
        <w:br/>
      </w:r>
      <w:r>
        <w:rPr>
          <w:rFonts w:hint="eastAsia"/>
        </w:rPr>
        <w:t>　　图表 铁路交换器发展不利因素分析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2024年中国铁路交换器产能</w:t>
      </w:r>
      <w:r>
        <w:rPr>
          <w:rFonts w:hint="eastAsia"/>
        </w:rPr>
        <w:br/>
      </w:r>
      <w:r>
        <w:rPr>
          <w:rFonts w:hint="eastAsia"/>
        </w:rPr>
        <w:t>　　图表 2024年铁路交换器供给情况</w:t>
      </w:r>
      <w:r>
        <w:rPr>
          <w:rFonts w:hint="eastAsia"/>
        </w:rPr>
        <w:br/>
      </w:r>
      <w:r>
        <w:rPr>
          <w:rFonts w:hint="eastAsia"/>
        </w:rPr>
        <w:t>　　图表 2019-2024年中国铁路交换器产量统计</w:t>
      </w:r>
      <w:r>
        <w:rPr>
          <w:rFonts w:hint="eastAsia"/>
        </w:rPr>
        <w:br/>
      </w:r>
      <w:r>
        <w:rPr>
          <w:rFonts w:hint="eastAsia"/>
        </w:rPr>
        <w:t>　　图表 铁路交换器最新消息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2019-2024年中国铁路交换器市场需求情况</w:t>
      </w:r>
      <w:r>
        <w:rPr>
          <w:rFonts w:hint="eastAsia"/>
        </w:rPr>
        <w:br/>
      </w:r>
      <w:r>
        <w:rPr>
          <w:rFonts w:hint="eastAsia"/>
        </w:rPr>
        <w:t>　　图表 2019-2024年铁路交换器销售情况</w:t>
      </w:r>
      <w:r>
        <w:rPr>
          <w:rFonts w:hint="eastAsia"/>
        </w:rPr>
        <w:br/>
      </w:r>
      <w:r>
        <w:rPr>
          <w:rFonts w:hint="eastAsia"/>
        </w:rPr>
        <w:t>　　图表 2019-2024年中国铁路交换器价格走势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2019-2024年中国铁路交换器进口情况</w:t>
      </w:r>
      <w:r>
        <w:rPr>
          <w:rFonts w:hint="eastAsia"/>
        </w:rPr>
        <w:br/>
      </w:r>
      <w:r>
        <w:rPr>
          <w:rFonts w:hint="eastAsia"/>
        </w:rPr>
        <w:t>　　图表 2019-2024年中国铁路交换器出口情况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2019-2024年中国铁路交换器行业企业数量统计</w:t>
      </w:r>
      <w:r>
        <w:rPr>
          <w:rFonts w:hint="eastAsia"/>
        </w:rPr>
        <w:br/>
      </w:r>
      <w:r>
        <w:rPr>
          <w:rFonts w:hint="eastAsia"/>
        </w:rPr>
        <w:t>　　图表 铁路交换器成本和利润分析</w:t>
      </w:r>
      <w:r>
        <w:rPr>
          <w:rFonts w:hint="eastAsia"/>
        </w:rPr>
        <w:br/>
      </w:r>
      <w:r>
        <w:rPr>
          <w:rFonts w:hint="eastAsia"/>
        </w:rPr>
        <w:t>　　图表 铁路交换器上游发展</w:t>
      </w:r>
      <w:r>
        <w:rPr>
          <w:rFonts w:hint="eastAsia"/>
        </w:rPr>
        <w:br/>
      </w:r>
      <w:r>
        <w:rPr>
          <w:rFonts w:hint="eastAsia"/>
        </w:rPr>
        <w:t>　　图表 铁路交换器下游发展</w:t>
      </w:r>
      <w:r>
        <w:rPr>
          <w:rFonts w:hint="eastAsia"/>
        </w:rPr>
        <w:br/>
      </w:r>
      <w:r>
        <w:rPr>
          <w:rFonts w:hint="eastAsia"/>
        </w:rPr>
        <w:t>　　图表 2024年中国铁路交换器行业需求区域调研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**地区铁路交换器市场规模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**地区铁路交换器市场调研</w:t>
      </w:r>
      <w:r>
        <w:rPr>
          <w:rFonts w:hint="eastAsia"/>
        </w:rPr>
        <w:br/>
      </w:r>
      <w:r>
        <w:rPr>
          <w:rFonts w:hint="eastAsia"/>
        </w:rPr>
        <w:t>　　图表 **地区铁路交换器市场需求分析</w:t>
      </w:r>
      <w:r>
        <w:rPr>
          <w:rFonts w:hint="eastAsia"/>
        </w:rPr>
        <w:br/>
      </w:r>
      <w:r>
        <w:rPr>
          <w:rFonts w:hint="eastAsia"/>
        </w:rPr>
        <w:t>　　图表 **地区铁路交换器市场规模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**地区铁路交换器市场调研</w:t>
      </w:r>
      <w:r>
        <w:rPr>
          <w:rFonts w:hint="eastAsia"/>
        </w:rPr>
        <w:br/>
      </w:r>
      <w:r>
        <w:rPr>
          <w:rFonts w:hint="eastAsia"/>
        </w:rPr>
        <w:t>　　图表 **地区铁路交换器市场需求分析</w:t>
      </w:r>
      <w:r>
        <w:rPr>
          <w:rFonts w:hint="eastAsia"/>
        </w:rPr>
        <w:br/>
      </w:r>
      <w:r>
        <w:rPr>
          <w:rFonts w:hint="eastAsia"/>
        </w:rPr>
        <w:t>　　图表 铁路交换器招标、中标情况</w:t>
      </w:r>
      <w:r>
        <w:rPr>
          <w:rFonts w:hint="eastAsia"/>
        </w:rPr>
        <w:br/>
      </w:r>
      <w:r>
        <w:rPr>
          <w:rFonts w:hint="eastAsia"/>
        </w:rPr>
        <w:t>　　图表 铁路交换器品牌分析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企业铁路交换器型号、规格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企业铁路交换器型号、规格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企业铁路交换器型号、规格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铁路交换器优势</w:t>
      </w:r>
      <w:r>
        <w:rPr>
          <w:rFonts w:hint="eastAsia"/>
        </w:rPr>
        <w:br/>
      </w:r>
      <w:r>
        <w:rPr>
          <w:rFonts w:hint="eastAsia"/>
        </w:rPr>
        <w:t>　　图表 铁路交换器劣势</w:t>
      </w:r>
      <w:r>
        <w:rPr>
          <w:rFonts w:hint="eastAsia"/>
        </w:rPr>
        <w:br/>
      </w:r>
      <w:r>
        <w:rPr>
          <w:rFonts w:hint="eastAsia"/>
        </w:rPr>
        <w:t>　　图表 铁路交换器机会</w:t>
      </w:r>
      <w:r>
        <w:rPr>
          <w:rFonts w:hint="eastAsia"/>
        </w:rPr>
        <w:br/>
      </w:r>
      <w:r>
        <w:rPr>
          <w:rFonts w:hint="eastAsia"/>
        </w:rPr>
        <w:t>　　图表 铁路交换器威胁</w:t>
      </w:r>
      <w:r>
        <w:rPr>
          <w:rFonts w:hint="eastAsia"/>
        </w:rPr>
        <w:br/>
      </w:r>
      <w:r>
        <w:rPr>
          <w:rFonts w:hint="eastAsia"/>
        </w:rPr>
        <w:t>　　图表 进入铁路交换器行业壁垒</w:t>
      </w:r>
      <w:r>
        <w:rPr>
          <w:rFonts w:hint="eastAsia"/>
        </w:rPr>
        <w:br/>
      </w:r>
      <w:r>
        <w:rPr>
          <w:rFonts w:hint="eastAsia"/>
        </w:rPr>
        <w:t>　　图表 铁路交换器投资、并购情况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2024-2030年中国铁路交换器行业产能预测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2024-2030年中国铁路交换器行业产量预测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2024-2030年中国铁路交换器销售预测</w:t>
      </w:r>
      <w:r>
        <w:rPr>
          <w:rFonts w:hint="eastAsia"/>
        </w:rPr>
        <w:br/>
      </w:r>
      <w:r>
        <w:rPr>
          <w:rFonts w:hint="eastAsia"/>
        </w:rPr>
        <w:t>　　图表 2024-2030年中国铁路交换器市场规模预测</w:t>
      </w:r>
      <w:r>
        <w:rPr>
          <w:rFonts w:hint="eastAsia"/>
        </w:rPr>
        <w:br/>
      </w:r>
      <w:r>
        <w:rPr>
          <w:rFonts w:hint="eastAsia"/>
        </w:rPr>
        <w:t>　　图表 铁路交换器行业准入条件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2024-2030年中国铁路交换器行业信息化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2024-2030年中国铁路交换器行业风险分析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2024-2030年中国铁路交换器发展趋势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2024-2030年中国铁路交换器市场前景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ee4cc672400d" w:history="1">
        <w:r>
          <w:rPr>
            <w:rStyle w:val="Hyperlink"/>
          </w:rPr>
          <w:t>2024-2030年中国铁路交换器行业调研及发展前景分析报告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6ee4cc672400d" w:history="1">
        <w:r>
          <w:rPr>
            <w:rStyle w:val="Hyperlink"/>
          </w:rPr>
          <w:t>https://www.20087.com/3/22/TieLuJiaoHuanQiShiChangFenXiBaoGao.html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babe708e34d8c" w:history="1">
      <w:r>
        <w:rPr>
          <w:rStyle w:val="Hyperlink"/>
        </w:rPr>
        <w:t>2024-2030年中国铁路交换器行业调研及发展前景分析报告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ieLuJiaoHuanQiShiChangFenXiBaoGao.html" TargetMode="External" Id="R3256ee4cc672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ieLuJiaoHuanQiShiChangFenXiBaoGao.html" TargetMode="External" Id="R524babe708e3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2024-07-05T02:13:00Z</dcterms:created>
  <dcterms:modified xsi:type="dcterms:W3CDTF">2024-07-05T03:13:00Z</dcterms:modified>
  <dc:subject>2024-2030年中国铁路交换器行业调研及发展前景分析报告</dc:subject>
  <dc:title>2024-2030年中国铁路交换器行业调研及发展前景分析报告</dc:title>
  <cp:keywords>2024-2030年中国铁路交换器行业调研及发展前景分析报告</cp:keywords>
  <dc:description>2024-2030年中国铁路交换器行业调研及发展前景分析报告</dc:description>
</cp:coreProperties>
</file>