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4bd5935234657" w:history="1">
              <w:r>
                <w:rPr>
                  <w:rStyle w:val="Hyperlink"/>
                </w:rPr>
                <w:t>2024年中国高精度卫星导航市场现状调研与发展前景预测分析报告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4bd5935234657" w:history="1">
              <w:r>
                <w:rPr>
                  <w:rStyle w:val="Hyperlink"/>
                </w:rPr>
                <w:t>2024年中国高精度卫星导航市场现状调研与发展前景预测分析报告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4bd5935234657" w:history="1">
                <w:r>
                  <w:rPr>
                    <w:rStyle w:val="Hyperlink"/>
                  </w:rPr>
                  <w:t>https://www.20087.com/3/72/GaoJingDuWeiXingDaoHangFaZhanQuS.html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卫星导航是一种重要的定位技术，广泛应用于自动驾驶、精密农业等领域。近年来，随着卫星技术和地面增强系统的进步，高精度卫星导航的性能和应用范围得到了显著提升。目前，高精度卫星导航不仅在定位精度和可靠性上有了显著改进，还在系统的稳定性和使用便捷性上有所提高。此外，随着对高效能和实时性要求的提高，高精度卫星导航的应用领域也在不断拓展，如在无人机导航、灾害监测等方面发挥着重要作用。目前，高精度卫星导航不仅满足了基础定位需求，还在高端市场中展现了广阔的应用前景。</w:t>
      </w:r>
      <w:r>
        <w:rPr>
          <w:rFonts w:hint="eastAsia"/>
        </w:rPr>
        <w:br/>
      </w:r>
      <w:r>
        <w:rPr>
          <w:rFonts w:hint="eastAsia"/>
        </w:rPr>
        <w:t>　　未来，高精度卫星导航将朝着更加高效化、智能化和多功能化的方向发展。一方面，通过引入先进的卫星技术和优化设计，提高高精度卫星导航的定位精度和可靠性，降低生产成本；另一方面，结合智能化控制技术和远程监控技术，开发更多具备实时数据传输和自动化操作功能的高精度卫星导航系统，提高系统的响应速度和操作便捷性。此外，随着新技术的应用，高精度卫星导航将更多地采用智能化设计，提供更加精准的位置服务解决方案。然而，如何在保证产品质量的同时控制成本，以及如何应对技术更新换代带来的挑战，是高精度卫星导航行业需要解决的问题。</w:t>
      </w:r>
      <w:r>
        <w:rPr>
          <w:rFonts w:hint="eastAsia"/>
        </w:rPr>
        <w:br/>
      </w:r>
      <w:r>
        <w:rPr>
          <w:rFonts w:hint="eastAsia"/>
        </w:rPr>
        <w:t>　　《</w:t>
      </w:r>
      <w:hyperlink r:id="Ra0d4bd5935234657" w:history="1">
        <w:r>
          <w:rPr>
            <w:rStyle w:val="Hyperlink"/>
          </w:rPr>
          <w:t>2024年中国高精度卫星导航市场现状调研与发展前景预测分析报告</w:t>
        </w:r>
      </w:hyperlink>
      <w:r>
        <w:rPr>
          <w:rFonts w:hint="eastAsia"/>
        </w:rPr>
        <w:t>》对高精度卫星导航行业相关因素进行具体调查、研究、分析，洞察高精度卫星导航行业今后的发展方向、高精度卫星导航行业竞争格局的演变趋势以及高精度卫星导航技术标准、高精度卫星导航市场规模、高精度卫星导航行业潜在问题与高精度卫星导航行业发展的症结所在，评估高精度卫星导航行业投资价值、高精度卫星导航效果效益程度，提出建设性意见建议，为高精度卫星导航行业投资决策者和高精度卫星导航企业经营者提供参考依据。</w:t>
      </w:r>
      <w:r>
        <w:rPr>
          <w:rFonts w:hint="eastAsia"/>
        </w:rPr>
        <w:br/>
      </w:r>
      <w:r>
        <w:rPr>
          <w:rFonts w:hint="eastAsia"/>
        </w:rPr>
        <w:br/>
      </w:r>
      <w:r>
        <w:rPr>
          <w:rFonts w:hint="eastAsia"/>
        </w:rPr>
        <w:t>第一部分 高精度卫星导航定位（GNSS）行业特性研究</w:t>
      </w:r>
      <w:r>
        <w:rPr>
          <w:rFonts w:hint="eastAsia"/>
        </w:rPr>
        <w:br/>
      </w:r>
      <w:r>
        <w:rPr>
          <w:rFonts w:hint="eastAsia"/>
        </w:rPr>
        <w:t>第一章 2024-2030年产业研究范围界定及市场特征分析</w:t>
      </w:r>
      <w:r>
        <w:rPr>
          <w:rFonts w:hint="eastAsia"/>
        </w:rPr>
        <w:br/>
      </w:r>
      <w:r>
        <w:rPr>
          <w:rFonts w:hint="eastAsia"/>
        </w:rPr>
        <w:t>　　第一节 我国卫星导航定位市场类型</w:t>
      </w:r>
      <w:r>
        <w:rPr>
          <w:rFonts w:hint="eastAsia"/>
        </w:rPr>
        <w:br/>
      </w:r>
      <w:r>
        <w:rPr>
          <w:rFonts w:hint="eastAsia"/>
        </w:rPr>
        <w:t>　　　　一、高精度GNSS行业</w:t>
      </w:r>
      <w:r>
        <w:rPr>
          <w:rFonts w:hint="eastAsia"/>
        </w:rPr>
        <w:br/>
      </w:r>
      <w:r>
        <w:rPr>
          <w:rFonts w:hint="eastAsia"/>
        </w:rPr>
        <w:t>　　　　二、GNSS消费类行业</w:t>
      </w:r>
      <w:r>
        <w:rPr>
          <w:rFonts w:hint="eastAsia"/>
        </w:rPr>
        <w:br/>
      </w:r>
      <w:r>
        <w:rPr>
          <w:rFonts w:hint="eastAsia"/>
        </w:rPr>
        <w:t>　　第二节 高精度卫星导航定位产业链</w:t>
      </w:r>
      <w:r>
        <w:rPr>
          <w:rFonts w:hint="eastAsia"/>
        </w:rPr>
        <w:br/>
      </w:r>
      <w:r>
        <w:rPr>
          <w:rFonts w:hint="eastAsia"/>
        </w:rPr>
        <w:t>　　中国高精度卫星导航定位应用产业链结构</w:t>
      </w:r>
      <w:r>
        <w:rPr>
          <w:rFonts w:hint="eastAsia"/>
        </w:rPr>
        <w:br/>
      </w:r>
      <w:r>
        <w:rPr>
          <w:rFonts w:hint="eastAsia"/>
        </w:rPr>
        <w:t>　　　　一、全球卫星导航系统（GNSS）</w:t>
      </w:r>
      <w:r>
        <w:rPr>
          <w:rFonts w:hint="eastAsia"/>
        </w:rPr>
        <w:br/>
      </w:r>
      <w:r>
        <w:rPr>
          <w:rFonts w:hint="eastAsia"/>
        </w:rPr>
        <w:t>　　　　二、基础类产品</w:t>
      </w:r>
      <w:r>
        <w:rPr>
          <w:rFonts w:hint="eastAsia"/>
        </w:rPr>
        <w:br/>
      </w:r>
      <w:r>
        <w:rPr>
          <w:rFonts w:hint="eastAsia"/>
        </w:rPr>
        <w:t>　　　　三、GNSS终端产品及应用软件</w:t>
      </w:r>
      <w:r>
        <w:rPr>
          <w:rFonts w:hint="eastAsia"/>
        </w:rPr>
        <w:br/>
      </w:r>
      <w:r>
        <w:rPr>
          <w:rFonts w:hint="eastAsia"/>
        </w:rPr>
        <w:t>　　　　四、GNSS系统工程</w:t>
      </w:r>
      <w:r>
        <w:rPr>
          <w:rFonts w:hint="eastAsia"/>
        </w:rPr>
        <w:br/>
      </w:r>
      <w:r>
        <w:rPr>
          <w:rFonts w:hint="eastAsia"/>
        </w:rPr>
        <w:t>　　第三节 行业特有经营模式</w:t>
      </w:r>
      <w:r>
        <w:rPr>
          <w:rFonts w:hint="eastAsia"/>
        </w:rPr>
        <w:br/>
      </w:r>
      <w:r>
        <w:rPr>
          <w:rFonts w:hint="eastAsia"/>
        </w:rPr>
        <w:t>　　　　一、盈利模式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第四节 行业特征分析</w:t>
      </w:r>
      <w:r>
        <w:rPr>
          <w:rFonts w:hint="eastAsia"/>
        </w:rPr>
        <w:br/>
      </w:r>
      <w:r>
        <w:rPr>
          <w:rFonts w:hint="eastAsia"/>
        </w:rPr>
        <w:t>　　　　一、行业盈利性</w:t>
      </w:r>
      <w:r>
        <w:rPr>
          <w:rFonts w:hint="eastAsia"/>
        </w:rPr>
        <w:br/>
      </w:r>
      <w:r>
        <w:rPr>
          <w:rFonts w:hint="eastAsia"/>
        </w:rPr>
        <w:t>　　　　二、行业周期性</w:t>
      </w:r>
      <w:r>
        <w:rPr>
          <w:rFonts w:hint="eastAsia"/>
        </w:rPr>
        <w:br/>
      </w:r>
      <w:r>
        <w:rPr>
          <w:rFonts w:hint="eastAsia"/>
        </w:rPr>
        <w:t>　　　　三、行业区域性</w:t>
      </w:r>
      <w:r>
        <w:rPr>
          <w:rFonts w:hint="eastAsia"/>
        </w:rPr>
        <w:br/>
      </w:r>
      <w:r>
        <w:rPr>
          <w:rFonts w:hint="eastAsia"/>
        </w:rPr>
        <w:t>　　　　四、行业季节性</w:t>
      </w:r>
      <w:r>
        <w:rPr>
          <w:rFonts w:hint="eastAsia"/>
        </w:rPr>
        <w:br/>
      </w:r>
      <w:r>
        <w:rPr>
          <w:rFonts w:hint="eastAsia"/>
        </w:rPr>
        <w:t>　　　　五、行业技术水平</w:t>
      </w:r>
      <w:r>
        <w:rPr>
          <w:rFonts w:hint="eastAsia"/>
        </w:rPr>
        <w:br/>
      </w:r>
      <w:r>
        <w:rPr>
          <w:rFonts w:hint="eastAsia"/>
        </w:rPr>
        <w:br/>
      </w:r>
      <w:r>
        <w:rPr>
          <w:rFonts w:hint="eastAsia"/>
        </w:rPr>
        <w:t>第二章 2024-2030年卫星导航定位产业发展背景分析</w:t>
      </w:r>
      <w:r>
        <w:rPr>
          <w:rFonts w:hint="eastAsia"/>
        </w:rPr>
        <w:br/>
      </w:r>
      <w:r>
        <w:rPr>
          <w:rFonts w:hint="eastAsia"/>
        </w:rPr>
        <w:t>　　第一节 2024-2030年经济运行</w:t>
      </w:r>
      <w:r>
        <w:rPr>
          <w:rFonts w:hint="eastAsia"/>
        </w:rPr>
        <w:br/>
      </w:r>
      <w:r>
        <w:rPr>
          <w:rFonts w:hint="eastAsia"/>
        </w:rPr>
        <w:t>　　　　一、2024-2030年经济运行</w:t>
      </w:r>
      <w:r>
        <w:rPr>
          <w:rFonts w:hint="eastAsia"/>
        </w:rPr>
        <w:br/>
      </w:r>
      <w:r>
        <w:rPr>
          <w:rFonts w:hint="eastAsia"/>
        </w:rPr>
        <w:t>　　　　二、2024年经济前景</w:t>
      </w:r>
      <w:r>
        <w:rPr>
          <w:rFonts w:hint="eastAsia"/>
        </w:rPr>
        <w:br/>
      </w:r>
      <w:r>
        <w:rPr>
          <w:rFonts w:hint="eastAsia"/>
        </w:rPr>
        <w:t>　　第二节 2024-2030年消费指数</w:t>
      </w:r>
      <w:r>
        <w:rPr>
          <w:rFonts w:hint="eastAsia"/>
        </w:rPr>
        <w:br/>
      </w:r>
      <w:r>
        <w:rPr>
          <w:rFonts w:hint="eastAsia"/>
        </w:rPr>
        <w:t>　　　　一、居民消费水平与指数</w:t>
      </w:r>
      <w:r>
        <w:rPr>
          <w:rFonts w:hint="eastAsia"/>
        </w:rPr>
        <w:br/>
      </w:r>
      <w:r>
        <w:rPr>
          <w:rFonts w:hint="eastAsia"/>
        </w:rPr>
        <w:t>　　　　二、社会消费品零售总额</w:t>
      </w:r>
      <w:r>
        <w:rPr>
          <w:rFonts w:hint="eastAsia"/>
        </w:rPr>
        <w:br/>
      </w:r>
      <w:r>
        <w:rPr>
          <w:rFonts w:hint="eastAsia"/>
        </w:rPr>
        <w:t>　　第三节 2024-2030年投资分析</w:t>
      </w:r>
      <w:r>
        <w:rPr>
          <w:rFonts w:hint="eastAsia"/>
        </w:rPr>
        <w:br/>
      </w:r>
      <w:r>
        <w:rPr>
          <w:rFonts w:hint="eastAsia"/>
        </w:rPr>
        <w:t>　　　　一、城镇固定资产投资</w:t>
      </w:r>
      <w:r>
        <w:rPr>
          <w:rFonts w:hint="eastAsia"/>
        </w:rPr>
        <w:br/>
      </w:r>
      <w:r>
        <w:rPr>
          <w:rFonts w:hint="eastAsia"/>
        </w:rPr>
        <w:t>　　　　二、房地产开发投资情况</w:t>
      </w:r>
      <w:r>
        <w:rPr>
          <w:rFonts w:hint="eastAsia"/>
        </w:rPr>
        <w:br/>
      </w:r>
      <w:r>
        <w:rPr>
          <w:rFonts w:hint="eastAsia"/>
        </w:rPr>
        <w:t>　　第四节 2024-2030年经济贸易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第五节 2024-2030年人口及收入</w:t>
      </w:r>
      <w:r>
        <w:rPr>
          <w:rFonts w:hint="eastAsia"/>
        </w:rPr>
        <w:br/>
      </w:r>
      <w:r>
        <w:rPr>
          <w:rFonts w:hint="eastAsia"/>
        </w:rPr>
        <w:t>　　　　一、2024-2030年人口数量</w:t>
      </w:r>
      <w:r>
        <w:rPr>
          <w:rFonts w:hint="eastAsia"/>
        </w:rPr>
        <w:br/>
      </w:r>
      <w:r>
        <w:rPr>
          <w:rFonts w:hint="eastAsia"/>
        </w:rPr>
        <w:t>　　　　二、2024-2030年城乡居民收入</w:t>
      </w:r>
      <w:r>
        <w:rPr>
          <w:rFonts w:hint="eastAsia"/>
        </w:rPr>
        <w:br/>
      </w:r>
      <w:r>
        <w:rPr>
          <w:rFonts w:hint="eastAsia"/>
        </w:rPr>
        <w:t>　　　　三、2024-2030年城乡居民消费</w:t>
      </w:r>
      <w:r>
        <w:rPr>
          <w:rFonts w:hint="eastAsia"/>
        </w:rPr>
        <w:br/>
      </w:r>
      <w:r>
        <w:rPr>
          <w:rFonts w:hint="eastAsia"/>
        </w:rPr>
        <w:br/>
      </w:r>
      <w:r>
        <w:rPr>
          <w:rFonts w:hint="eastAsia"/>
        </w:rPr>
        <w:t>第二部分 高精度卫星导航定位（GNSS）行业发展现状研究</w:t>
      </w:r>
      <w:r>
        <w:rPr>
          <w:rFonts w:hint="eastAsia"/>
        </w:rPr>
        <w:br/>
      </w:r>
      <w:r>
        <w:rPr>
          <w:rFonts w:hint="eastAsia"/>
        </w:rPr>
        <w:t>第三章 2024-2030年全球及中国卫星导航产业</w:t>
      </w:r>
      <w:r>
        <w:rPr>
          <w:rFonts w:hint="eastAsia"/>
        </w:rPr>
        <w:br/>
      </w:r>
      <w:r>
        <w:rPr>
          <w:rFonts w:hint="eastAsia"/>
        </w:rPr>
        <w:t>　　第一节 全球四大卫星导航定位系统</w:t>
      </w:r>
      <w:r>
        <w:rPr>
          <w:rFonts w:hint="eastAsia"/>
        </w:rPr>
        <w:br/>
      </w:r>
      <w:r>
        <w:rPr>
          <w:rFonts w:hint="eastAsia"/>
        </w:rPr>
        <w:t>　　　　一、美国GPS系统</w:t>
      </w:r>
      <w:r>
        <w:rPr>
          <w:rFonts w:hint="eastAsia"/>
        </w:rPr>
        <w:br/>
      </w:r>
      <w:r>
        <w:rPr>
          <w:rFonts w:hint="eastAsia"/>
        </w:rPr>
        <w:t>　　　　二、欧盟GALOLEO系统</w:t>
      </w:r>
      <w:r>
        <w:rPr>
          <w:rFonts w:hint="eastAsia"/>
        </w:rPr>
        <w:br/>
      </w:r>
      <w:r>
        <w:rPr>
          <w:rFonts w:hint="eastAsia"/>
        </w:rPr>
        <w:t>　　　　三、俄罗斯GLONASS系统</w:t>
      </w:r>
      <w:r>
        <w:rPr>
          <w:rFonts w:hint="eastAsia"/>
        </w:rPr>
        <w:br/>
      </w:r>
      <w:r>
        <w:rPr>
          <w:rFonts w:hint="eastAsia"/>
        </w:rPr>
        <w:t>　　　　四、我国北斗卫星导航系统</w:t>
      </w:r>
      <w:r>
        <w:rPr>
          <w:rFonts w:hint="eastAsia"/>
        </w:rPr>
        <w:br/>
      </w:r>
      <w:r>
        <w:rPr>
          <w:rFonts w:hint="eastAsia"/>
        </w:rPr>
        <w:t>　　第二节 全球卫星导航定位行业现状</w:t>
      </w:r>
      <w:r>
        <w:rPr>
          <w:rFonts w:hint="eastAsia"/>
        </w:rPr>
        <w:br/>
      </w:r>
      <w:r>
        <w:rPr>
          <w:rFonts w:hint="eastAsia"/>
        </w:rPr>
        <w:t>　　　　一、全球发展历史及应用</w:t>
      </w:r>
      <w:r>
        <w:rPr>
          <w:rFonts w:hint="eastAsia"/>
        </w:rPr>
        <w:br/>
      </w:r>
      <w:r>
        <w:rPr>
          <w:rFonts w:hint="eastAsia"/>
        </w:rPr>
        <w:t>　　　　二、2024-2030年市场规模</w:t>
      </w:r>
      <w:r>
        <w:rPr>
          <w:rFonts w:hint="eastAsia"/>
        </w:rPr>
        <w:br/>
      </w:r>
      <w:r>
        <w:rPr>
          <w:rFonts w:hint="eastAsia"/>
        </w:rPr>
        <w:t>　　第三节 中国卫星导航定位行业发展</w:t>
      </w:r>
      <w:r>
        <w:rPr>
          <w:rFonts w:hint="eastAsia"/>
        </w:rPr>
        <w:br/>
      </w:r>
      <w:r>
        <w:rPr>
          <w:rFonts w:hint="eastAsia"/>
        </w:rPr>
        <w:t>　　　　一、国内行业发展历程</w:t>
      </w:r>
      <w:r>
        <w:rPr>
          <w:rFonts w:hint="eastAsia"/>
        </w:rPr>
        <w:br/>
      </w:r>
      <w:r>
        <w:rPr>
          <w:rFonts w:hint="eastAsia"/>
        </w:rPr>
        <w:t>　　　　二、2024-2030年市场规模</w:t>
      </w:r>
      <w:r>
        <w:rPr>
          <w:rFonts w:hint="eastAsia"/>
        </w:rPr>
        <w:br/>
      </w:r>
      <w:r>
        <w:rPr>
          <w:rFonts w:hint="eastAsia"/>
        </w:rPr>
        <w:br/>
      </w:r>
      <w:r>
        <w:rPr>
          <w:rFonts w:hint="eastAsia"/>
        </w:rPr>
        <w:t>第四章 2024-2030年中国卫星导航定位市场分析</w:t>
      </w:r>
      <w:r>
        <w:rPr>
          <w:rFonts w:hint="eastAsia"/>
        </w:rPr>
        <w:br/>
      </w:r>
      <w:r>
        <w:rPr>
          <w:rFonts w:hint="eastAsia"/>
        </w:rPr>
        <w:t>　　第一节 行业管理体系及产业政策</w:t>
      </w:r>
      <w:r>
        <w:rPr>
          <w:rFonts w:hint="eastAsia"/>
        </w:rPr>
        <w:br/>
      </w:r>
      <w:r>
        <w:rPr>
          <w:rFonts w:hint="eastAsia"/>
        </w:rPr>
        <w:t>　　　　一、行业管理体系分析</w:t>
      </w:r>
      <w:r>
        <w:rPr>
          <w:rFonts w:hint="eastAsia"/>
        </w:rPr>
        <w:br/>
      </w:r>
      <w:r>
        <w:rPr>
          <w:rFonts w:hint="eastAsia"/>
        </w:rPr>
        <w:t>　　　　二、行业法律法规及政策</w:t>
      </w:r>
      <w:r>
        <w:rPr>
          <w:rFonts w:hint="eastAsia"/>
        </w:rPr>
        <w:br/>
      </w:r>
      <w:r>
        <w:rPr>
          <w:rFonts w:hint="eastAsia"/>
        </w:rPr>
        <w:t>　　第二节 高精度GNSS行业特点</w:t>
      </w:r>
      <w:r>
        <w:rPr>
          <w:rFonts w:hint="eastAsia"/>
        </w:rPr>
        <w:br/>
      </w:r>
      <w:r>
        <w:rPr>
          <w:rFonts w:hint="eastAsia"/>
        </w:rPr>
        <w:t>　　　　一、市场规模持续增长</w:t>
      </w:r>
      <w:r>
        <w:rPr>
          <w:rFonts w:hint="eastAsia"/>
        </w:rPr>
        <w:br/>
      </w:r>
      <w:r>
        <w:rPr>
          <w:rFonts w:hint="eastAsia"/>
        </w:rPr>
        <w:t>　　　　二、市场集中度较高</w:t>
      </w:r>
      <w:r>
        <w:rPr>
          <w:rFonts w:hint="eastAsia"/>
        </w:rPr>
        <w:br/>
      </w:r>
      <w:r>
        <w:rPr>
          <w:rFonts w:hint="eastAsia"/>
        </w:rPr>
        <w:t>　　　　三、行业毛利稳步提升</w:t>
      </w:r>
      <w:r>
        <w:rPr>
          <w:rFonts w:hint="eastAsia"/>
        </w:rPr>
        <w:br/>
      </w:r>
      <w:r>
        <w:rPr>
          <w:rFonts w:hint="eastAsia"/>
        </w:rPr>
        <w:t>　　第三节 GNSS消费类市场特点</w:t>
      </w:r>
      <w:r>
        <w:rPr>
          <w:rFonts w:hint="eastAsia"/>
        </w:rPr>
        <w:br/>
      </w:r>
      <w:r>
        <w:rPr>
          <w:rFonts w:hint="eastAsia"/>
        </w:rPr>
        <w:t>　　　　一、市场规模较大</w:t>
      </w:r>
      <w:r>
        <w:rPr>
          <w:rFonts w:hint="eastAsia"/>
        </w:rPr>
        <w:br/>
      </w:r>
      <w:r>
        <w:rPr>
          <w:rFonts w:hint="eastAsia"/>
        </w:rPr>
        <w:t>　　　　二、竞争差异性较大</w:t>
      </w:r>
      <w:r>
        <w:rPr>
          <w:rFonts w:hint="eastAsia"/>
        </w:rPr>
        <w:br/>
      </w:r>
      <w:r>
        <w:rPr>
          <w:rFonts w:hint="eastAsia"/>
        </w:rPr>
        <w:t>　　　　三、行业利润率持续下降</w:t>
      </w:r>
      <w:r>
        <w:rPr>
          <w:rFonts w:hint="eastAsia"/>
        </w:rPr>
        <w:br/>
      </w:r>
      <w:r>
        <w:rPr>
          <w:rFonts w:hint="eastAsia"/>
        </w:rPr>
        <w:t>　　第四节 高精度GNSS市场与消费类应用市场对比分析</w:t>
      </w:r>
      <w:r>
        <w:rPr>
          <w:rFonts w:hint="eastAsia"/>
        </w:rPr>
        <w:br/>
      </w:r>
      <w:r>
        <w:rPr>
          <w:rFonts w:hint="eastAsia"/>
        </w:rPr>
        <w:t>　　　　一、进入壁垒</w:t>
      </w:r>
      <w:r>
        <w:rPr>
          <w:rFonts w:hint="eastAsia"/>
        </w:rPr>
        <w:br/>
      </w:r>
      <w:r>
        <w:rPr>
          <w:rFonts w:hint="eastAsia"/>
        </w:rPr>
        <w:t>　　　　二、竞争程度</w:t>
      </w:r>
      <w:r>
        <w:rPr>
          <w:rFonts w:hint="eastAsia"/>
        </w:rPr>
        <w:br/>
      </w:r>
      <w:r>
        <w:rPr>
          <w:rFonts w:hint="eastAsia"/>
        </w:rPr>
        <w:t>　　　　三、盈利水平</w:t>
      </w:r>
      <w:r>
        <w:rPr>
          <w:rFonts w:hint="eastAsia"/>
        </w:rPr>
        <w:br/>
      </w:r>
      <w:r>
        <w:rPr>
          <w:rFonts w:hint="eastAsia"/>
        </w:rPr>
        <w:br/>
      </w:r>
      <w:r>
        <w:rPr>
          <w:rFonts w:hint="eastAsia"/>
        </w:rPr>
        <w:t>第五章 2024-2030年国内高精度GNSS市场容量分析</w:t>
      </w:r>
      <w:r>
        <w:rPr>
          <w:rFonts w:hint="eastAsia"/>
        </w:rPr>
        <w:br/>
      </w:r>
      <w:r>
        <w:rPr>
          <w:rFonts w:hint="eastAsia"/>
        </w:rPr>
        <w:t>　　第一节 2024-2030年高精度GNSS市场容量</w:t>
      </w:r>
      <w:r>
        <w:rPr>
          <w:rFonts w:hint="eastAsia"/>
        </w:rPr>
        <w:br/>
      </w:r>
      <w:r>
        <w:rPr>
          <w:rFonts w:hint="eastAsia"/>
        </w:rPr>
        <w:t>　　　　一、高精度GNSS市场容量</w:t>
      </w:r>
      <w:r>
        <w:rPr>
          <w:rFonts w:hint="eastAsia"/>
        </w:rPr>
        <w:br/>
      </w:r>
      <w:r>
        <w:rPr>
          <w:rFonts w:hint="eastAsia"/>
        </w:rPr>
        <w:t>　　　　二、高精度GNSS细分市场</w:t>
      </w:r>
      <w:r>
        <w:rPr>
          <w:rFonts w:hint="eastAsia"/>
        </w:rPr>
        <w:br/>
      </w:r>
      <w:r>
        <w:rPr>
          <w:rFonts w:hint="eastAsia"/>
        </w:rPr>
        <w:t>　　　　三、需求增长驱动因素分析</w:t>
      </w:r>
      <w:r>
        <w:rPr>
          <w:rFonts w:hint="eastAsia"/>
        </w:rPr>
        <w:br/>
      </w:r>
      <w:r>
        <w:rPr>
          <w:rFonts w:hint="eastAsia"/>
        </w:rPr>
        <w:t>　　第二节 2024-2030年高精度GNSS测量型市场</w:t>
      </w:r>
      <w:r>
        <w:rPr>
          <w:rFonts w:hint="eastAsia"/>
        </w:rPr>
        <w:br/>
      </w:r>
      <w:r>
        <w:rPr>
          <w:rFonts w:hint="eastAsia"/>
        </w:rPr>
        <w:t>　　　　一、测绘仪器产品市场容量</w:t>
      </w:r>
      <w:r>
        <w:rPr>
          <w:rFonts w:hint="eastAsia"/>
        </w:rPr>
        <w:br/>
      </w:r>
      <w:r>
        <w:rPr>
          <w:rFonts w:hint="eastAsia"/>
        </w:rPr>
        <w:t>　　　　二、高精度GNSS测量型产品容量</w:t>
      </w:r>
      <w:r>
        <w:rPr>
          <w:rFonts w:hint="eastAsia"/>
        </w:rPr>
        <w:br/>
      </w:r>
      <w:r>
        <w:rPr>
          <w:rFonts w:hint="eastAsia"/>
        </w:rPr>
        <w:t>　　第三节 2024-2030年GIS数据采集器市场容量</w:t>
      </w:r>
      <w:r>
        <w:rPr>
          <w:rFonts w:hint="eastAsia"/>
        </w:rPr>
        <w:br/>
      </w:r>
      <w:r>
        <w:rPr>
          <w:rFonts w:hint="eastAsia"/>
        </w:rPr>
        <w:t>　　　　一、GIS数据采集器市场特征分析</w:t>
      </w:r>
      <w:r>
        <w:rPr>
          <w:rFonts w:hint="eastAsia"/>
        </w:rPr>
        <w:br/>
      </w:r>
      <w:r>
        <w:rPr>
          <w:rFonts w:hint="eastAsia"/>
        </w:rPr>
        <w:t>　　　　二、GIS数据采集器市场容量</w:t>
      </w:r>
      <w:r>
        <w:rPr>
          <w:rFonts w:hint="eastAsia"/>
        </w:rPr>
        <w:br/>
      </w:r>
      <w:r>
        <w:rPr>
          <w:rFonts w:hint="eastAsia"/>
        </w:rPr>
        <w:t>　　第四节 2024-2030年水声探测设备市场容量</w:t>
      </w:r>
      <w:r>
        <w:rPr>
          <w:rFonts w:hint="eastAsia"/>
        </w:rPr>
        <w:br/>
      </w:r>
      <w:r>
        <w:rPr>
          <w:rFonts w:hint="eastAsia"/>
        </w:rPr>
        <w:t>　　　　一、中国水声探测市场结构</w:t>
      </w:r>
      <w:r>
        <w:rPr>
          <w:rFonts w:hint="eastAsia"/>
        </w:rPr>
        <w:br/>
      </w:r>
      <w:r>
        <w:rPr>
          <w:rFonts w:hint="eastAsia"/>
        </w:rPr>
        <w:t>　　　　二、水声探测设备市场容量</w:t>
      </w:r>
      <w:r>
        <w:rPr>
          <w:rFonts w:hint="eastAsia"/>
        </w:rPr>
        <w:br/>
      </w:r>
      <w:r>
        <w:rPr>
          <w:rFonts w:hint="eastAsia"/>
        </w:rPr>
        <w:t>　　第五节 2024-2030年GNSS系统工程市场容量</w:t>
      </w:r>
      <w:r>
        <w:rPr>
          <w:rFonts w:hint="eastAsia"/>
        </w:rPr>
        <w:br/>
      </w:r>
      <w:r>
        <w:rPr>
          <w:rFonts w:hint="eastAsia"/>
        </w:rPr>
        <w:t>　　第六节 2024-2030年影响行业发展因素分析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第六章 2024-2030年国内高精度GNSS市场竞争分析</w:t>
      </w:r>
      <w:r>
        <w:rPr>
          <w:rFonts w:hint="eastAsia"/>
        </w:rPr>
        <w:br/>
      </w:r>
      <w:r>
        <w:rPr>
          <w:rFonts w:hint="eastAsia"/>
        </w:rPr>
        <w:t>　　第一节 2024-2030年行业竞争分析</w:t>
      </w:r>
      <w:r>
        <w:rPr>
          <w:rFonts w:hint="eastAsia"/>
        </w:rPr>
        <w:br/>
      </w:r>
      <w:r>
        <w:rPr>
          <w:rFonts w:hint="eastAsia"/>
        </w:rPr>
        <w:t>　　　　一、国产进口品牌格局</w:t>
      </w:r>
      <w:r>
        <w:rPr>
          <w:rFonts w:hint="eastAsia"/>
        </w:rPr>
        <w:br/>
      </w:r>
      <w:r>
        <w:rPr>
          <w:rFonts w:hint="eastAsia"/>
        </w:rPr>
        <w:t>　　　　二、国产品牌市场竞争格局</w:t>
      </w:r>
      <w:r>
        <w:rPr>
          <w:rFonts w:hint="eastAsia"/>
        </w:rPr>
        <w:br/>
      </w:r>
      <w:r>
        <w:rPr>
          <w:rFonts w:hint="eastAsia"/>
        </w:rPr>
        <w:t>　　　　三、国产高精度GNSS产业发展</w:t>
      </w:r>
      <w:r>
        <w:rPr>
          <w:rFonts w:hint="eastAsia"/>
        </w:rPr>
        <w:br/>
      </w:r>
      <w:r>
        <w:rPr>
          <w:rFonts w:hint="eastAsia"/>
        </w:rPr>
        <w:t>　　第二节 2024-2030年细分市场格局</w:t>
      </w:r>
      <w:r>
        <w:rPr>
          <w:rFonts w:hint="eastAsia"/>
        </w:rPr>
        <w:br/>
      </w:r>
      <w:r>
        <w:rPr>
          <w:rFonts w:hint="eastAsia"/>
        </w:rPr>
        <w:t>　　　　一、测量型GNSS产品竞争格局</w:t>
      </w:r>
      <w:r>
        <w:rPr>
          <w:rFonts w:hint="eastAsia"/>
        </w:rPr>
        <w:br/>
      </w:r>
      <w:r>
        <w:rPr>
          <w:rFonts w:hint="eastAsia"/>
        </w:rPr>
        <w:t>　　　　二、GIS数据采集器市场竞争格局</w:t>
      </w:r>
      <w:r>
        <w:rPr>
          <w:rFonts w:hint="eastAsia"/>
        </w:rPr>
        <w:br/>
      </w:r>
      <w:r>
        <w:rPr>
          <w:rFonts w:hint="eastAsia"/>
        </w:rPr>
        <w:t>　　　　三、水声探测设备市场竞争格局</w:t>
      </w:r>
      <w:r>
        <w:rPr>
          <w:rFonts w:hint="eastAsia"/>
        </w:rPr>
        <w:br/>
      </w:r>
      <w:r>
        <w:rPr>
          <w:rFonts w:hint="eastAsia"/>
        </w:rPr>
        <w:t>　　　　四、GNSS系统工程市场竞争</w:t>
      </w:r>
      <w:r>
        <w:rPr>
          <w:rFonts w:hint="eastAsia"/>
        </w:rPr>
        <w:br/>
      </w:r>
      <w:r>
        <w:rPr>
          <w:rFonts w:hint="eastAsia"/>
        </w:rPr>
        <w:t>　　第三节 GNSS行业进入壁垒分析</w:t>
      </w:r>
      <w:r>
        <w:rPr>
          <w:rFonts w:hint="eastAsia"/>
        </w:rPr>
        <w:br/>
      </w:r>
      <w:r>
        <w:rPr>
          <w:rFonts w:hint="eastAsia"/>
        </w:rPr>
        <w:t>　　　　一、技术壁垒</w:t>
      </w:r>
      <w:r>
        <w:rPr>
          <w:rFonts w:hint="eastAsia"/>
        </w:rPr>
        <w:br/>
      </w:r>
      <w:r>
        <w:rPr>
          <w:rFonts w:hint="eastAsia"/>
        </w:rPr>
        <w:t>　　　　二、管理壁垒</w:t>
      </w:r>
      <w:r>
        <w:rPr>
          <w:rFonts w:hint="eastAsia"/>
        </w:rPr>
        <w:br/>
      </w:r>
      <w:r>
        <w:rPr>
          <w:rFonts w:hint="eastAsia"/>
        </w:rPr>
        <w:t>　　　　三、市场壁垒</w:t>
      </w:r>
      <w:r>
        <w:rPr>
          <w:rFonts w:hint="eastAsia"/>
        </w:rPr>
        <w:br/>
      </w:r>
      <w:r>
        <w:rPr>
          <w:rFonts w:hint="eastAsia"/>
        </w:rPr>
        <w:t>　　　　四、业务模式障碍</w:t>
      </w:r>
      <w:r>
        <w:rPr>
          <w:rFonts w:hint="eastAsia"/>
        </w:rPr>
        <w:br/>
      </w:r>
      <w:r>
        <w:rPr>
          <w:rFonts w:hint="eastAsia"/>
        </w:rPr>
        <w:t>　　　　五、资金壁垒</w:t>
      </w:r>
      <w:r>
        <w:rPr>
          <w:rFonts w:hint="eastAsia"/>
        </w:rPr>
        <w:br/>
      </w:r>
      <w:r>
        <w:rPr>
          <w:rFonts w:hint="eastAsia"/>
        </w:rPr>
        <w:br/>
      </w:r>
      <w:r>
        <w:rPr>
          <w:rFonts w:hint="eastAsia"/>
        </w:rPr>
        <w:t>第三部分 高精度卫星导航定位（GNSS）行业企业竞争力分析</w:t>
      </w:r>
      <w:r>
        <w:rPr>
          <w:rFonts w:hint="eastAsia"/>
        </w:rPr>
        <w:br/>
      </w:r>
      <w:r>
        <w:rPr>
          <w:rFonts w:hint="eastAsia"/>
        </w:rPr>
        <w:t>第七章 2024-2030年国内领先企业竞争力分析</w:t>
      </w:r>
      <w:r>
        <w:rPr>
          <w:rFonts w:hint="eastAsia"/>
        </w:rPr>
        <w:br/>
      </w:r>
      <w:r>
        <w:rPr>
          <w:rFonts w:hint="eastAsia"/>
        </w:rPr>
        <w:t>　　第一节 美国天宝</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三、经营情况</w:t>
      </w:r>
      <w:r>
        <w:rPr>
          <w:rFonts w:hint="eastAsia"/>
        </w:rPr>
        <w:br/>
      </w:r>
      <w:r>
        <w:rPr>
          <w:rFonts w:hint="eastAsia"/>
        </w:rPr>
        <w:t>　　第二节 瑞士徕卡</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第三节 日本拓普康</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三、运营情况</w:t>
      </w:r>
      <w:r>
        <w:rPr>
          <w:rFonts w:hint="eastAsia"/>
        </w:rPr>
        <w:br/>
      </w:r>
      <w:r>
        <w:rPr>
          <w:rFonts w:hint="eastAsia"/>
        </w:rPr>
        <w:t>　　第四节 广州中海达</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第五节 广州南方测绘</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第六节 上海华测导航</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第七节 北京合众思壮</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第八节 美国劳雷</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第九节 青岛领海</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第十节 中智:林:　海鹰加科</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br/>
      </w:r>
      <w:r>
        <w:rPr>
          <w:rFonts w:hint="eastAsia"/>
        </w:rPr>
        <w:t>图表目录</w:t>
      </w:r>
      <w:r>
        <w:rPr>
          <w:rFonts w:hint="eastAsia"/>
        </w:rPr>
        <w:br/>
      </w:r>
      <w:r>
        <w:rPr>
          <w:rFonts w:hint="eastAsia"/>
        </w:rPr>
        <w:t>　　图表 1：中国高精度GNSS产业链</w:t>
      </w:r>
      <w:r>
        <w:rPr>
          <w:rFonts w:hint="eastAsia"/>
        </w:rPr>
        <w:br/>
      </w:r>
      <w:r>
        <w:rPr>
          <w:rFonts w:hint="eastAsia"/>
        </w:rPr>
        <w:t>　　图表 2：高精度GNSS行业盈利模式</w:t>
      </w:r>
      <w:r>
        <w:rPr>
          <w:rFonts w:hint="eastAsia"/>
        </w:rPr>
        <w:br/>
      </w:r>
      <w:r>
        <w:rPr>
          <w:rFonts w:hint="eastAsia"/>
        </w:rPr>
        <w:t>　　图表 3：高精度GNSS行业销售流程图</w:t>
      </w:r>
      <w:r>
        <w:rPr>
          <w:rFonts w:hint="eastAsia"/>
        </w:rPr>
        <w:br/>
      </w:r>
      <w:r>
        <w:rPr>
          <w:rFonts w:hint="eastAsia"/>
        </w:rPr>
        <w:t>　　图表 4：2024-2030年国内生产总值及增速</w:t>
      </w:r>
      <w:r>
        <w:rPr>
          <w:rFonts w:hint="eastAsia"/>
        </w:rPr>
        <w:br/>
      </w:r>
      <w:r>
        <w:rPr>
          <w:rFonts w:hint="eastAsia"/>
        </w:rPr>
        <w:t>　　图表 5：2024-2030年中国城乡居民家庭恩格尔系数（%）</w:t>
      </w:r>
      <w:r>
        <w:rPr>
          <w:rFonts w:hint="eastAsia"/>
        </w:rPr>
        <w:br/>
      </w:r>
      <w:r>
        <w:rPr>
          <w:rFonts w:hint="eastAsia"/>
        </w:rPr>
        <w:t>　　图表 6：2024-2030年我国固定资产投资及增速</w:t>
      </w:r>
      <w:r>
        <w:rPr>
          <w:rFonts w:hint="eastAsia"/>
        </w:rPr>
        <w:br/>
      </w:r>
      <w:r>
        <w:rPr>
          <w:rFonts w:hint="eastAsia"/>
        </w:rPr>
        <w:t>　　图表 7：2024年GDP初步核算数据</w:t>
      </w:r>
      <w:r>
        <w:rPr>
          <w:rFonts w:hint="eastAsia"/>
        </w:rPr>
        <w:br/>
      </w:r>
      <w:r>
        <w:rPr>
          <w:rFonts w:hint="eastAsia"/>
        </w:rPr>
        <w:t>　　图表 8：2024-2030年我国社会固定资产投资增速</w:t>
      </w:r>
      <w:r>
        <w:rPr>
          <w:rFonts w:hint="eastAsia"/>
        </w:rPr>
        <w:br/>
      </w:r>
      <w:r>
        <w:rPr>
          <w:rFonts w:hint="eastAsia"/>
        </w:rPr>
        <w:t>　　图表 9：2024年出口贸易方式总值（美元值）</w:t>
      </w:r>
      <w:r>
        <w:rPr>
          <w:rFonts w:hint="eastAsia"/>
        </w:rPr>
        <w:br/>
      </w:r>
      <w:r>
        <w:rPr>
          <w:rFonts w:hint="eastAsia"/>
        </w:rPr>
        <w:t>　　图表 10：2024年进口贸易方式总值（美元值）</w:t>
      </w:r>
      <w:r>
        <w:rPr>
          <w:rFonts w:hint="eastAsia"/>
        </w:rPr>
        <w:br/>
      </w:r>
      <w:r>
        <w:rPr>
          <w:rFonts w:hint="eastAsia"/>
        </w:rPr>
        <w:t>　　图表 11：2024年人口数及其构成</w:t>
      </w:r>
      <w:r>
        <w:rPr>
          <w:rFonts w:hint="eastAsia"/>
        </w:rPr>
        <w:br/>
      </w:r>
      <w:r>
        <w:rPr>
          <w:rFonts w:hint="eastAsia"/>
        </w:rPr>
        <w:t>　　图表 12：2024-2030年城乡居民人均现金消费支出统计</w:t>
      </w:r>
      <w:r>
        <w:rPr>
          <w:rFonts w:hint="eastAsia"/>
        </w:rPr>
        <w:br/>
      </w:r>
      <w:r>
        <w:rPr>
          <w:rFonts w:hint="eastAsia"/>
        </w:rPr>
        <w:t>　　图表 13：2024-2030年全球导航定位市场规模</w:t>
      </w:r>
      <w:r>
        <w:rPr>
          <w:rFonts w:hint="eastAsia"/>
        </w:rPr>
        <w:br/>
      </w:r>
      <w:r>
        <w:rPr>
          <w:rFonts w:hint="eastAsia"/>
        </w:rPr>
        <w:t>　　图表 14：2024-2030年中国卫星导航产业市场规模</w:t>
      </w:r>
      <w:r>
        <w:rPr>
          <w:rFonts w:hint="eastAsia"/>
        </w:rPr>
        <w:br/>
      </w:r>
      <w:r>
        <w:rPr>
          <w:rFonts w:hint="eastAsia"/>
        </w:rPr>
        <w:t>　　图表 15：GNSS行业法律法规</w:t>
      </w:r>
      <w:r>
        <w:rPr>
          <w:rFonts w:hint="eastAsia"/>
        </w:rPr>
        <w:br/>
      </w:r>
      <w:r>
        <w:rPr>
          <w:rFonts w:hint="eastAsia"/>
        </w:rPr>
        <w:t>　　图表 16：市场进入门坎影响因素对比分析</w:t>
      </w:r>
      <w:r>
        <w:rPr>
          <w:rFonts w:hint="eastAsia"/>
        </w:rPr>
        <w:br/>
      </w:r>
      <w:r>
        <w:rPr>
          <w:rFonts w:hint="eastAsia"/>
        </w:rPr>
        <w:t>　　图表 17：2024-2030年高精度GNSS市场规模分析</w:t>
      </w:r>
      <w:r>
        <w:rPr>
          <w:rFonts w:hint="eastAsia"/>
        </w:rPr>
        <w:br/>
      </w:r>
      <w:r>
        <w:rPr>
          <w:rFonts w:hint="eastAsia"/>
        </w:rPr>
        <w:t>　　图表 18：2024-2030年测绘仪器产品市场规模分析</w:t>
      </w:r>
      <w:r>
        <w:rPr>
          <w:rFonts w:hint="eastAsia"/>
        </w:rPr>
        <w:br/>
      </w:r>
      <w:r>
        <w:rPr>
          <w:rFonts w:hint="eastAsia"/>
        </w:rPr>
        <w:t>　　图表 19：2024-2030年高精度GNSS测量型产品市场规模分析</w:t>
      </w:r>
      <w:r>
        <w:rPr>
          <w:rFonts w:hint="eastAsia"/>
        </w:rPr>
        <w:br/>
      </w:r>
      <w:r>
        <w:rPr>
          <w:rFonts w:hint="eastAsia"/>
        </w:rPr>
        <w:t>　　图表 20：2024-2030年GIS数据采集器市场规模增长分析</w:t>
      </w:r>
      <w:r>
        <w:rPr>
          <w:rFonts w:hint="eastAsia"/>
        </w:rPr>
        <w:br/>
      </w:r>
      <w:r>
        <w:rPr>
          <w:rFonts w:hint="eastAsia"/>
        </w:rPr>
        <w:t>　　图表 21：2024-2030年水声探测设备市场规模增长分析</w:t>
      </w:r>
      <w:r>
        <w:rPr>
          <w:rFonts w:hint="eastAsia"/>
        </w:rPr>
        <w:br/>
      </w:r>
      <w:r>
        <w:rPr>
          <w:rFonts w:hint="eastAsia"/>
        </w:rPr>
        <w:t>　　图表 22：2024-2030年GNSS系统工程市场规模增长分析</w:t>
      </w:r>
      <w:r>
        <w:rPr>
          <w:rFonts w:hint="eastAsia"/>
        </w:rPr>
        <w:br/>
      </w:r>
      <w:r>
        <w:rPr>
          <w:rFonts w:hint="eastAsia"/>
        </w:rPr>
        <w:t>　　图表 23：2024-2030年中国高精度GNSS产品国产化销售量替代趋势预测</w:t>
      </w:r>
      <w:r>
        <w:rPr>
          <w:rFonts w:hint="eastAsia"/>
        </w:rPr>
        <w:br/>
      </w:r>
      <w:r>
        <w:rPr>
          <w:rFonts w:hint="eastAsia"/>
        </w:rPr>
        <w:t>　　图表 24：测量型GNSS产品竞争格局</w:t>
      </w:r>
      <w:r>
        <w:rPr>
          <w:rFonts w:hint="eastAsia"/>
        </w:rPr>
        <w:br/>
      </w:r>
      <w:r>
        <w:rPr>
          <w:rFonts w:hint="eastAsia"/>
        </w:rPr>
        <w:t>　　图表 25：水声探测设备市场竞争格局</w:t>
      </w:r>
      <w:r>
        <w:rPr>
          <w:rFonts w:hint="eastAsia"/>
        </w:rPr>
        <w:br/>
      </w:r>
      <w:r>
        <w:rPr>
          <w:rFonts w:hint="eastAsia"/>
        </w:rPr>
        <w:t>　　图表 26：2024-2030年美国天宝公司经营情况分析</w:t>
      </w:r>
      <w:r>
        <w:rPr>
          <w:rFonts w:hint="eastAsia"/>
        </w:rPr>
        <w:br/>
      </w:r>
      <w:r>
        <w:rPr>
          <w:rFonts w:hint="eastAsia"/>
        </w:rPr>
        <w:t>　　图表 27：2024-2030年广州中海达公司运营情况分析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4bd5935234657" w:history="1">
        <w:r>
          <w:rPr>
            <w:rStyle w:val="Hyperlink"/>
          </w:rPr>
          <w:t>2024年中国高精度卫星导航市场现状调研与发展前景预测分析报告</w:t>
        </w:r>
      </w:hyperlink>
      <w:r>
        <w:rPr>
          <w:color w:val="C00000"/>
        </w:rPr>
        <w:t>》，报告编号：</w:t>
      </w:r>
      <w:r>
        <w:rPr>
          <w:rFonts w:hint="eastAsia"/>
          <w:color w:val="C00000"/>
        </w:rPr>
        <w:t>2122723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4bd5935234657" w:history="1">
        <w:r>
          <w:rPr>
            <w:rStyle w:val="Hyperlink"/>
          </w:rPr>
          <w:t>https://www.20087.com/3/72/GaoJingDuWeiXingDaoHangFaZhanQuS.html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ce9b19b434222" w:history="1">
      <w:r>
        <w:rPr>
          <w:rStyle w:val="Hyperlink"/>
        </w:rPr>
        <w:t>2024年中国高精度卫星导航市场现状调研与发展前景预测分析报告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aoJingDuWeiXingDaoHangFaZhanQuS.html" TargetMode="External" Id="Ra0d4bd5935234657" /></Relationships>
</file>

<file path=word/_rels/header2.xml.rels>&#65279;<?xml version="1.0" encoding="utf-8"?><Relationships xmlns="http://schemas.openxmlformats.org/package/2006/relationships"><Relationship Type="http://schemas.openxmlformats.org/officeDocument/2006/relationships/hyperlink" Target="https://www.20087.com/3/72/GaoJingDuWeiXingDaoHangFaZhanQuS.html" TargetMode="External" Id="Rb44ce9b19b43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2024-05-22T06:56:00Z</dcterms:created>
  <dcterms:modified xsi:type="dcterms:W3CDTF">2024-05-22T07:56:00Z</dcterms:modified>
  <dc:subject>2024年中国高精度卫星导航市场现状调研与发展前景预测分析报告</dc:subject>
  <dc:title>2024年中国高精度卫星导航市场现状调研与发展前景预测分析报告</dc:title>
  <cp:keywords>2024年中国高精度卫星导航市场现状调研与发展前景预测分析报告</cp:keywords>
  <dc:description>2024年中国高精度卫星导航市场现状调研与发展前景预测分析报告</dc:description>
</cp:coreProperties>
</file>