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593fe6b4f4985" w:history="1">
              <w:r>
                <w:rPr>
                  <w:rStyle w:val="Hyperlink"/>
                </w:rPr>
                <w:t>2025-2031年全球与中国列车牵引变流器市场调研及前景趋势分析报告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593fe6b4f4985" w:history="1">
              <w:r>
                <w:rPr>
                  <w:rStyle w:val="Hyperlink"/>
                </w:rPr>
                <w:t>2025-2031年全球与中国列车牵引变流器市场调研及前景趋势分析报告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593fe6b4f4985" w:history="1">
                <w:r>
                  <w:rPr>
                    <w:rStyle w:val="Hyperlink"/>
                  </w:rPr>
                  <w:t>https://www.20087.com/5/32/LieCheQianYinBianLiuQiDeXianZhuangYuQianJing.html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列车牵引变流器是现代轨道交通车辆的核心动力控制设备，主要用于将电网提供的交流电转换为可调频调压的直流或交流电源，以驱动牵引电机实现列车的启动、加速、减速与制动。其性能直接影响列车的运行效率、平稳性与能耗水平。目前主流产品采用IGBT或SiC功率模块，具备高转换效率、快速响应与模块化设计等特点，并配备完善的保护机制，如过流、过压、短路保护等。部分高端型号还集成车载网络通信接口，支持状态监测与远程诊断，提高了系统的智能化管理水平。但由于工作电流大、散热要求高，设备在长期运行中仍面临热应力累积与元器件老化问题。</w:t>
      </w:r>
      <w:r>
        <w:rPr>
          <w:rFonts w:hint="eastAsia"/>
        </w:rPr>
        <w:br/>
      </w:r>
      <w:r>
        <w:rPr>
          <w:rFonts w:hint="eastAsia"/>
        </w:rPr>
        <w:t>　　随着高速铁路、城市轨道交通及重载货运列车的不断发展，列车牵引变流器将在提升功率密度与智能化运维方面持续优化。未来该类产品将朝着高频化、轻量化、数字化方向发展，结合第三代半导体材料与先进封装技术，显著提升能量转换效率与系统可靠性。同时，厂商将重点开发基于AI的预测性维护系统，通过实时数据分析识别潜在故障，提前预警并指导维修，降低停机风险。此外，随着“双碳”战略的推进，牵引变流器还将强化再生制动能量回馈能力，提升列车整体能效水平，并逐步向多电压兼容、多车型通用的方向拓展市场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593fe6b4f4985" w:history="1">
        <w:r>
          <w:rPr>
            <w:rStyle w:val="Hyperlink"/>
          </w:rPr>
          <w:t>2025-2031年全球与中国列车牵引变流器市场调研及前景趋势分析报告</w:t>
        </w:r>
      </w:hyperlink>
      <w:r>
        <w:rPr>
          <w:rFonts w:hint="eastAsia"/>
        </w:rPr>
        <w:t>》从市场规模、需求变化及价格动态等维度，系统解析了列车牵引变流器行业的现状与发展趋势。报告深入分析了列车牵引变流器产业链各环节，科学预测了市场前景与技术发展方向，同时聚焦列车牵引变流器细分市场特点及重点企业的经营表现，揭示了列车牵引变流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按产品类型细分，全球列车牵引变流器市场规模2020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推进转换器</w:t>
      </w:r>
      <w:r>
        <w:rPr>
          <w:rFonts w:hint="eastAsia"/>
        </w:rPr>
        <w:br/>
      </w:r>
      <w:r>
        <w:rPr>
          <w:rFonts w:hint="eastAsia"/>
        </w:rPr>
        <w:t>　　　　1.3.3 集成紧凑型转换器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按应用细分，全球列车牵引变流器市场规模2020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柴油火车</w:t>
      </w:r>
      <w:r>
        <w:rPr>
          <w:rFonts w:hint="eastAsia"/>
        </w:rPr>
        <w:br/>
      </w:r>
      <w:r>
        <w:rPr>
          <w:rFonts w:hint="eastAsia"/>
        </w:rPr>
        <w:t>　　　　1.4.3 电力火车</w:t>
      </w:r>
      <w:r>
        <w:rPr>
          <w:rFonts w:hint="eastAsia"/>
        </w:rPr>
        <w:br/>
      </w:r>
      <w:r>
        <w:rPr>
          <w:rFonts w:hint="eastAsia"/>
        </w:rPr>
        <w:t>　　　　1.4.4 氢火车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列车牵引变流器行业发展总体概况</w:t>
      </w:r>
      <w:r>
        <w:rPr>
          <w:rFonts w:hint="eastAsia"/>
        </w:rPr>
        <w:br/>
      </w:r>
      <w:r>
        <w:rPr>
          <w:rFonts w:hint="eastAsia"/>
        </w:rPr>
        <w:t>　　　　1.5.2 列车牵引变流器行业发展主要特点</w:t>
      </w:r>
      <w:r>
        <w:rPr>
          <w:rFonts w:hint="eastAsia"/>
        </w:rPr>
        <w:br/>
      </w:r>
      <w:r>
        <w:rPr>
          <w:rFonts w:hint="eastAsia"/>
        </w:rPr>
        <w:t>　　　　1.5.3 列车牵引变流器行业发展影响因素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列车牵引变流器有利因素</w:t>
      </w:r>
      <w:r>
        <w:rPr>
          <w:rFonts w:hint="eastAsia"/>
        </w:rPr>
        <w:br/>
      </w:r>
      <w:r>
        <w:rPr>
          <w:rFonts w:hint="eastAsia"/>
        </w:rPr>
        <w:t>　　　　1.5.3 .2 列车牵引变流器不利因素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全球市场，近三年列车牵引变流器主要企业占有率及排名（按销量）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列车牵引变流器主要企业在国际市场占有率（按销量，2022-2025）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2024年列车牵引变流器主要企业在国际市场排名（按销量）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全球市场主要企业列车牵引变流器销量（2022-2025）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全球市场，近三年列车牵引变流器主要企业占有率及排名（按收入）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列车牵引变流器主要企业在国际市场占有率（按收入，2022-2025）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2024年列车牵引变流器主要企业在国际市场排名（按收入）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全球市场主要企业列车牵引变流器销售收入（2022-2025）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全球市场主要企业列车牵引变流器销售价格（2022-2025）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中国市场，近三年列车牵引变流器主要企业占有率及排名（按销量）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列车牵引变流器主要企业在中国市场占有率（按销量，2022-2025）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2024年列车牵引变流器主要企业在中国市场排名（按销量）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中国市场主要企业列车牵引变流器销量（2022-2025）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中国市场，近三年列车牵引变流器主要企业占有率及排名（按收入）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列车牵引变流器主要企业在中国市场占有率（按收入，2022-2025）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2024年列车牵引变流器主要企业在中国市场排名（按收入）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中国市场主要企业列车牵引变流器销售收入（2022-2025）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全球主要厂商列车牵引变流器总部及产地分布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全球主要厂商成立时间及列车牵引变流器商业化日期</w:t>
      </w:r>
      <w:r>
        <w:rPr>
          <w:rFonts w:hint="eastAsia"/>
        </w:rPr>
        <w:br/>
      </w:r>
      <w:r>
        <w:rPr>
          <w:rFonts w:hint="eastAsia"/>
        </w:rPr>
        <w:t>　　2.8 全球主要厂商列车牵引变流器产品类型及应用</w:t>
      </w:r>
      <w:r>
        <w:rPr>
          <w:rFonts w:hint="eastAsia"/>
        </w:rPr>
        <w:br/>
      </w:r>
      <w:r>
        <w:rPr>
          <w:rFonts w:hint="eastAsia"/>
        </w:rPr>
        <w:t>　　2.9 列车牵引变流器行业集中度、竞争程度分析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列车牵引变流器行业集中度分析：2024年全球Top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全球列车牵引变流器第一梯队、第二梯队和第三梯队生产商（品牌）及市场份额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全球列车牵引变流器总体规模分析</w:t>
      </w:r>
      <w:r>
        <w:rPr>
          <w:rFonts w:hint="eastAsia"/>
        </w:rPr>
        <w:br/>
      </w:r>
      <w:r>
        <w:rPr>
          <w:rFonts w:hint="eastAsia"/>
        </w:rPr>
        <w:t>　　3.1 全球列车牵引变流器供需现状及预测（2020-2031）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全球列车牵引变流器产能、产量、产能利用率及发展趋势（2020-2031）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全球列车牵引变流器产量、需求量及发展趋势（2020-2031）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全球主要地区列车牵引变流器产量及发展趋势（2020-2031）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全球主要地区列车牵引变流器产量（2020-2025）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全球主要地区列车牵引变流器产量（2026-2031）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全球主要地区列车牵引变流器产量市场份额（2020-2031）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中国列车牵引变流器供需现状及预测（2020-2031）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中国列车牵引变流器产能、产量、产能利用率及发展趋势（2020-2031）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中国列车牵引变流器产量、市场需求量及发展趋势（2020-2031）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中国市场列车牵引变流器进出口（2020-2031）</w:t>
      </w:r>
      <w:r>
        <w:rPr>
          <w:rFonts w:hint="eastAsia"/>
        </w:rPr>
        <w:br/>
      </w:r>
      <w:r>
        <w:rPr>
          <w:rFonts w:hint="eastAsia"/>
        </w:rPr>
        <w:t>　　3.4 全球列车牵引变流器销量及销售额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全球市场列车牵引变流器销售额（2020-2031）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全球市场列车牵引变流器销量（2020-2031）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全球市场列车牵引变流器价格趋势（2020-2031）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全球列车牵引变流器主要地区分析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全球主要地区列车牵引变流器市场规模分析：2020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全球主要地区列车牵引变流器销售收入及市场份额（2020-2025年）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全球主要地区列车牵引变流器销售收入预测（2026-2031年）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全球主要地区列车牵引变流器销量分析：2020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全球主要地区列车牵引变流器销量及市场份额（2020-2025年）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全球主要地区列车牵引变流器销量及市场份额预测（2026-2031）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北美市场列车牵引变流器销量、收入及增长率（2020-2031）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欧洲市场列车牵引变流器销量、收入及增长率（2020-2031）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中国市场列车牵引变流器销量、收入及增长率（2020-2031）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日本市场列车牵引变流器销量、收入及增长率（2020-2031）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东南亚市场列车牵引变流器销量、收入及增长率（2020-2031）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印度市场列车牵引变流器销量、收入及增长率（2020-2031）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重点企业（1）基本信息、列车牵引变流器生产基地、销售区域、竞争对手及市场地位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列车牵引变流器产品规格、参数及市场应用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列车牵引变流器销量、收入、价格及毛利率（2020-2025）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重点企业（2）基本信息、列车牵引变流器生产基地、销售区域、竞争对手及市场地位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列车牵引变流器产品规格、参数及市场应用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列车牵引变流器销量、收入、价格及毛利率（2020-2025）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重点企业（3）基本信息、列车牵引变流器生产基地、销售区域、竞争对手及市场地位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列车牵引变流器产品规格、参数及市场应用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列车牵引变流器销量、收入、价格及毛利率（2020-2025）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重点企业（4）基本信息、列车牵引变流器生产基地、销售区域、竞争对手及市场地位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列车牵引变流器产品规格、参数及市场应用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列车牵引变流器销量、收入、价格及毛利率（2020-2025）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重点企业（5）基本信息、列车牵引变流器生产基地、销售区域、竞争对手及市场地位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列车牵引变流器产品规格、参数及市场应用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列车牵引变流器销量、收入、价格及毛利率（2020-2025）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重点企业（6）基本信息、列车牵引变流器生产基地、销售区域、竞争对手及市场地位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列车牵引变流器产品规格、参数及市场应用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列车牵引变流器销量、收入、价格及毛利率（2020-2025）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重点企业（7）基本信息、列车牵引变流器生产基地、销售区域、竞争对手及市场地位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列车牵引变流器产品规格、参数及市场应用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列车牵引变流器销量、收入、价格及毛利率（2020-2025）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重点企业（8）基本信息、列车牵引变流器生产基地、销售区域、竞争对手及市场地位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列车牵引变流器产品规格、参数及市场应用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列车牵引变流器销量、收入、价格及毛利率（2020-2025）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重点企业（9）基本信息、列车牵引变流器生产基地、销售区域、竞争对手及市场地位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列车牵引变流器产品规格、参数及市场应用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列车牵引变流器销量、收入、价格及毛利率（2020-2025）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重点企业（10）基本信息、列车牵引变流器生产基地、销售区域、竞争对手及市场地位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列车牵引变流器产品规格、参数及市场应用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列车牵引变流器销量、收入、价格及毛利率（2020-2025）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重点企业（11）基本信息、列车牵引变流器生产基地、销售区域、竞争对手及市场地位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列车牵引变流器产品规格、参数及市场应用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列车牵引变流器销量、收入、价格及毛利率（2020-2025）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重点企业（12）基本信息、列车牵引变流器生产基地、销售区域、竞争对手及市场地位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列车牵引变流器产品规格、参数及市场应用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列车牵引变流器销量、收入、价格及毛利率（2020-2025）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不同产品类型列车牵引变流器分析</w:t>
      </w:r>
      <w:r>
        <w:rPr>
          <w:rFonts w:hint="eastAsia"/>
        </w:rPr>
        <w:br/>
      </w:r>
      <w:r>
        <w:rPr>
          <w:rFonts w:hint="eastAsia"/>
        </w:rPr>
        <w:t>　　6.1 全球不同产品类型列车牵引变流器销量（2020-2031）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全球不同产品类型列车牵引变流器销量及市场份额（2020-2025）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全球不同产品类型列车牵引变流器销量预测（2026-2031）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全球不同产品类型列车牵引变流器收入（2020-2031）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全球不同产品类型列车牵引变流器收入及市场份额（2020-2025）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全球不同产品类型列车牵引变流器收入预测（2026-2031）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全球不同产品类型列车牵引变流器价格走势（2020-2031）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中国不同产品类型列车牵引变流器销量（2020-2031）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中国不同产品类型列车牵引变流器销量预测（2026-2031）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中国不同产品类型列车牵引变流器销量及市场份额（2020-2025）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中国不同产品类型列车牵引变流器收入（2020-2031）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中国不同产品类型列车牵引变流器收入及市场份额（2020-2025）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中国不同产品类型列车牵引变流器收入预测（2026-2031）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不同应用列车牵引变流器分析</w:t>
      </w:r>
      <w:r>
        <w:rPr>
          <w:rFonts w:hint="eastAsia"/>
        </w:rPr>
        <w:br/>
      </w:r>
      <w:r>
        <w:rPr>
          <w:rFonts w:hint="eastAsia"/>
        </w:rPr>
        <w:t>　　7.1 全球不同应用列车牵引变流器销量（2020-2031）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全球不同应用列车牵引变流器销量及市场份额（2020-2025）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全球不同应用列车牵引变流器销量预测（2026-2031）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全球不同应用列车牵引变流器收入（2020-2031）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全球不同应用列车牵引变流器收入及市场份额（2020-2025）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全球不同应用列车牵引变流器收入预测（2026-2031）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全球不同应用列车牵引变流器价格走势（2020-2031）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中国不同应用列车牵引变流器销量（2020-2031）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中国不同应用列车牵引变流器销量及市场份额（2020-2025）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中国不同应用列车牵引变流器销量预测（2026-2031）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中国不同应用列车牵引变流器收入（2020-2031）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中国不同应用列车牵引变流器收入及市场份额（2020-2025）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中国不同应用列车牵引变流器收入预测（2026-2031）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列车牵引变流器行业发展趋势</w:t>
      </w:r>
      <w:r>
        <w:rPr>
          <w:rFonts w:hint="eastAsia"/>
        </w:rPr>
        <w:br/>
      </w:r>
      <w:r>
        <w:rPr>
          <w:rFonts w:hint="eastAsia"/>
        </w:rPr>
        <w:t>　　8.2 列车牵引变流器行业主要驱动因素</w:t>
      </w:r>
      <w:r>
        <w:rPr>
          <w:rFonts w:hint="eastAsia"/>
        </w:rPr>
        <w:br/>
      </w:r>
      <w:r>
        <w:rPr>
          <w:rFonts w:hint="eastAsia"/>
        </w:rPr>
        <w:t>　　8.3 列车牵引变流器中国企业SWOT分析</w:t>
      </w:r>
      <w:r>
        <w:rPr>
          <w:rFonts w:hint="eastAsia"/>
        </w:rPr>
        <w:br/>
      </w:r>
      <w:r>
        <w:rPr>
          <w:rFonts w:hint="eastAsia"/>
        </w:rPr>
        <w:t>　　8.4 中国列车牵引变流器行业政策环境分析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列车牵引变流器行业产业链简介</w:t>
      </w:r>
      <w:r>
        <w:rPr>
          <w:rFonts w:hint="eastAsia"/>
        </w:rPr>
        <w:br/>
      </w:r>
      <w:r>
        <w:rPr>
          <w:rFonts w:hint="eastAsia"/>
        </w:rPr>
        <w:t>　　　　9.1.1 列车牵引变流器行业供应链分析</w:t>
      </w:r>
      <w:r>
        <w:rPr>
          <w:rFonts w:hint="eastAsia"/>
        </w:rPr>
        <w:br/>
      </w:r>
      <w:r>
        <w:rPr>
          <w:rFonts w:hint="eastAsia"/>
        </w:rPr>
        <w:t>　　　　9.1.2 列车牵引变流器主要原料及供应情况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列车牵引变流器行业采购模式</w:t>
      </w:r>
      <w:r>
        <w:rPr>
          <w:rFonts w:hint="eastAsia"/>
        </w:rPr>
        <w:br/>
      </w:r>
      <w:r>
        <w:rPr>
          <w:rFonts w:hint="eastAsia"/>
        </w:rPr>
        <w:t>　　9.3 列车牵引变流器行业生产模式</w:t>
      </w:r>
      <w:r>
        <w:rPr>
          <w:rFonts w:hint="eastAsia"/>
        </w:rPr>
        <w:br/>
      </w:r>
      <w:r>
        <w:rPr>
          <w:rFonts w:hint="eastAsia"/>
        </w:rPr>
        <w:t>　　9.4 列车牵引变流器行业销售模式及销售渠道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按产品类型细分，全球列车牵引变流器市场规模2020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按应用细分，全球列车牵引变流器市场规模（CAGR）2020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列车牵引变流器行业发展主要特点</w:t>
      </w:r>
      <w:r>
        <w:rPr>
          <w:rFonts w:hint="eastAsia"/>
        </w:rPr>
        <w:br/>
      </w:r>
      <w:r>
        <w:rPr>
          <w:rFonts w:hint="eastAsia"/>
        </w:rPr>
        <w:t>　　表 4： 列车牵引变流器行业发展有利因素分析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列车牵引变流器行业发展不利因素分析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进入列车牵引变流器行业壁垒</w:t>
      </w:r>
      <w:r>
        <w:rPr>
          <w:rFonts w:hint="eastAsia"/>
        </w:rPr>
        <w:br/>
      </w:r>
      <w:r>
        <w:rPr>
          <w:rFonts w:hint="eastAsia"/>
        </w:rPr>
        <w:t>　　表 7： 列车牵引变流器主要企业在国际市场占有率（按销量，2022-2025）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2024年列车牵引变流器主要企业在国际市场排名（按销量）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全球市场主要企业列车牵引变流器销量（2022-2025）&amp;（千台）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列车牵引变流器主要企业在国际市场占有率（按收入，2022-2025）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2024年列车牵引变流器主要企业在国际市场排名（按收入）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全球市场主要企业列车牵引变流器销售收入（2022-2025）&amp;（万元）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全球市场主要企业列车牵引变流器销售价格（2022-2025）&amp;（元/台）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列车牵引变流器主要企业在中国市场占有率（按销量，2022-2025）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2024年列车牵引变流器主要企业在中国市场排名（按销量）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中国市场主要企业列车牵引变流器销量（2022-2025）&amp;（千台）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列车牵引变流器主要企业在中国市场占有率（按收入，2022-2025）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2024年列车牵引变流器主要企业在中国市场排名（按收入）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中国市场主要企业列车牵引变流器销售收入（2022-2025）&amp;（万元）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全球主要厂商列车牵引变流器总部及产地分布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全球主要厂商成立时间及列车牵引变流器商业化日期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全球主要厂商列车牵引变流器产品类型及应用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2024年全球列车牵引变流器主要厂商市场地位（第一梯队、第二梯队和第三梯队）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全球列车牵引变流器市场投资、并购等现状分析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全球主要地区列车牵引变流器产量增速（CAGR）：（2020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全球主要地区列车牵引变流器产量（2020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全球主要地区列车牵引变流器产量（2020-2025）&amp;（千台）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全球主要地区列车牵引变流器产量（2026-2031）&amp;（千台）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全球主要地区列车牵引变流器产量市场份额（2020-2025）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全球主要地区列车牵引变流器产量（2026-2031）&amp;（千台）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中国市场列车牵引变流器产量、销量、进出口（2020-2025年）&amp;（千台）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中国市场列车牵引变流器产量、销量、进出口预测（2026-2031）&amp;（千台）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全球主要地区列车牵引变流器销售收入增速：（2020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全球主要地区列车牵引变流器销售收入（2020-2025）&amp;（万元）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全球主要地区列车牵引变流器销售收入市场份额（2020-2025）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全球主要地区列车牵引变流器收入（2026-2031）&amp;（万元）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全球主要地区列车牵引变流器收入市场份额（2026-2031）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全球主要地区列车牵引变流器销量（千台）：2020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全球主要地区列车牵引变流器销量（2020-2025）&amp;（千台）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全球主要地区列车牵引变流器销量市场份额（2020-2025）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全球主要地区列车牵引变流器销量（2026-2031）&amp;（千台）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全球主要地区列车牵引变流器销量份额（2026-2031）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列车牵引变流器生产基地、销售区域、竞争对手及市场地位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列车牵引变流器产品规格、参数及市场应用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列车牵引变流器销量（千台）、收入（万元）、价格（元/台）及毛利率（2020-2025）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列车牵引变流器生产基地、销售区域、竞争对手及市场地位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列车牵引变流器产品规格、参数及市场应用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列车牵引变流器销量（千台）、收入（万元）、价格（元/台）及毛利率（2020-2025）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列车牵引变流器生产基地、销售区域、竞争对手及市场地位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列车牵引变流器产品规格、参数及市场应用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列车牵引变流器销量（千台）、收入（万元）、价格（元/台）及毛利率（2020-2025）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列车牵引变流器生产基地、销售区域、竞争对手及市场地位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列车牵引变流器产品规格、参数及市场应用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列车牵引变流器销量（千台）、收入（万元）、价格（元/台）及毛利率（2020-2025）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列车牵引变流器生产基地、销售区域、竞争对手及市场地位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列车牵引变流器产品规格、参数及市场应用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列车牵引变流器销量（千台）、收入（万元）、价格（元/台）及毛利率（2020-2025）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列车牵引变流器生产基地、销售区域、竞争对手及市场地位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列车牵引变流器产品规格、参数及市场应用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列车牵引变流器销量（千台）、收入（万元）、价格（元/台）及毛利率（2020-2025）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列车牵引变流器生产基地、销售区域、竞争对手及市场地位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列车牵引变流器产品规格、参数及市场应用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列车牵引变流器销量（千台）、收入（万元）、价格（元/台）及毛利率（2020-2025）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列车牵引变流器生产基地、销售区域、竞争对手及市场地位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列车牵引变流器产品规格、参数及市场应用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列车牵引变流器销量（千台）、收入（万元）、价格（元/台）及毛利率（2020-2025）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列车牵引变流器生产基地、销售区域、竞争对手及市场地位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列车牵引变流器产品规格、参数及市场应用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列车牵引变流器销量（千台）、收入（万元）、价格（元/台）及毛利率（2020-2025）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列车牵引变流器生产基地、销售区域、竞争对手及市场地位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列车牵引变流器产品规格、参数及市场应用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列车牵引变流器销量（千台）、收入（万元）、价格（元/台）及毛利率（2020-2025）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列车牵引变流器生产基地、销售区域、竞争对手及市场地位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列车牵引变流器产品规格、参数及市场应用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列车牵引变流器销量（千台）、收入（万元）、价格（元/台）及毛利率（2020-2025）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列车牵引变流器生产基地、销售区域、竞争对手及市场地位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列车牵引变流器产品规格、参数及市场应用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列车牵引变流器销量（千台）、收入（万元）、价格（元/台）及毛利率（2020-2025）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全球不同产品类型列车牵引变流器销量（2020-2025年）&amp;（千台）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全球不同产品类型列车牵引变流器销量市场份额（2020-2025）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全球不同产品类型列车牵引变流器销量预测（2026-2031）&amp;（千台）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全球市场不同产品类型列车牵引变流器销量市场份额预测（2026-2031）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全球不同产品类型列车牵引变流器收入（2020-2025年）&amp;（万元）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全球不同产品类型列车牵引变流器收入市场份额（2020-2025）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全球不同产品类型列车牵引变流器收入预测（2026-2031）&amp;（万元）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全球不同产品类型列车牵引变流器收入市场份额预测（2026-2031）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中国不同产品类型列车牵引变流器销量预测（2026-2031）&amp;（千台）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全球市场不同产品类型列车牵引变流器销量市场份额预测（2026-2031）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中国不同产品类型列车牵引变流器销量（2020-2025年）&amp;（千台）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中国不同产品类型列车牵引变流器销量市场份额（2020-2025）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中国不同产品类型列车牵引变流器收入（2020-2025年）&amp;（万元）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中国不同产品类型列车牵引变流器收入市场份额（2020-2025）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中国不同产品类型列车牵引变流器收入预测（2026-2031）&amp;（万元）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中国不同产品类型列车牵引变流器收入市场份额预测（2026-2031）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全球不同应用列车牵引变流器销量（2020-2025年）&amp;（千台）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全球不同应用列车牵引变流器销量市场份额（2020-2025）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全球不同应用列车牵引变流器销量预测（2026-2031）&amp;（千台）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全球市场不同应用列车牵引变流器销量市场份额预测（2026-2031）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全球不同应用列车牵引变流器收入（2020-2025年）&amp;（万元）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全球不同应用列车牵引变流器收入市场份额（2020-2025）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全球不同应用列车牵引变流器收入预测（2026-2031）&amp;（万元）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全球不同应用列车牵引变流器收入市场份额预测（2026-2031）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中国不同应用列车牵引变流器销量（2020-2025年）&amp;（千台）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中国不同应用列车牵引变流器销量市场份额（2020-2025）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中国不同应用列车牵引变流器销量预测（2026-2031）&amp;（千台）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中国市场不同应用列车牵引变流器销量市场份额预测（2026-2031）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中国不同应用列车牵引变流器收入（2020-2025年）&amp;（万元）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中国不同应用列车牵引变流器收入市场份额（2020-2025）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中国不同应用列车牵引变流器收入预测（2026-2031）&amp;（万元）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中国不同应用列车牵引变流器收入市场份额预测（2026-2031）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列车牵引变流器行业发展趋势</w:t>
      </w:r>
      <w:r>
        <w:rPr>
          <w:rFonts w:hint="eastAsia"/>
        </w:rPr>
        <w:br/>
      </w:r>
      <w:r>
        <w:rPr>
          <w:rFonts w:hint="eastAsia"/>
        </w:rPr>
        <w:t>　　表 136： 列车牵引变流器行业主要驱动因素</w:t>
      </w:r>
      <w:r>
        <w:rPr>
          <w:rFonts w:hint="eastAsia"/>
        </w:rPr>
        <w:br/>
      </w:r>
      <w:r>
        <w:rPr>
          <w:rFonts w:hint="eastAsia"/>
        </w:rPr>
        <w:t>　　表 137： 列车牵引变流器行业供应链分析</w:t>
      </w:r>
      <w:r>
        <w:rPr>
          <w:rFonts w:hint="eastAsia"/>
        </w:rPr>
        <w:br/>
      </w:r>
      <w:r>
        <w:rPr>
          <w:rFonts w:hint="eastAsia"/>
        </w:rPr>
        <w:t>　　表 138： 列车牵引变流器上游原料供应商</w:t>
      </w:r>
      <w:r>
        <w:rPr>
          <w:rFonts w:hint="eastAsia"/>
        </w:rPr>
        <w:br/>
      </w:r>
      <w:r>
        <w:rPr>
          <w:rFonts w:hint="eastAsia"/>
        </w:rPr>
        <w:t>　　表 139： 列车牵引变流器主要地区不同应用客户分析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列车牵引变流器典型经销商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列车牵引变流器产品图片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全球不同产品类型列车牵引变流器销售额2020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全球不同产品类型列车牵引变流器市场份额2024 &amp; 2031</w:t>
      </w:r>
      <w:r>
        <w:rPr>
          <w:rFonts w:hint="eastAsia"/>
        </w:rPr>
        <w:br/>
      </w:r>
      <w:r>
        <w:rPr>
          <w:rFonts w:hint="eastAsia"/>
        </w:rPr>
        <w:t>　　图 4： 推进转换器产品图片</w:t>
      </w:r>
      <w:r>
        <w:rPr>
          <w:rFonts w:hint="eastAsia"/>
        </w:rPr>
        <w:br/>
      </w:r>
      <w:r>
        <w:rPr>
          <w:rFonts w:hint="eastAsia"/>
        </w:rPr>
        <w:t>　　图 5： 集成紧凑型转换器产品图片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全球不同应用列车牵引变流器市场份额2024 &amp; 2031</w:t>
      </w:r>
      <w:r>
        <w:rPr>
          <w:rFonts w:hint="eastAsia"/>
        </w:rPr>
        <w:br/>
      </w:r>
      <w:r>
        <w:rPr>
          <w:rFonts w:hint="eastAsia"/>
        </w:rPr>
        <w:t>　　图 8： 柴油火车</w:t>
      </w:r>
      <w:r>
        <w:rPr>
          <w:rFonts w:hint="eastAsia"/>
        </w:rPr>
        <w:br/>
      </w:r>
      <w:r>
        <w:rPr>
          <w:rFonts w:hint="eastAsia"/>
        </w:rPr>
        <w:t>　　图 9： 电力火车</w:t>
      </w:r>
      <w:r>
        <w:rPr>
          <w:rFonts w:hint="eastAsia"/>
        </w:rPr>
        <w:br/>
      </w:r>
      <w:r>
        <w:rPr>
          <w:rFonts w:hint="eastAsia"/>
        </w:rPr>
        <w:t>　　图 10： 氢火车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2024年全球前五大生产商列车牵引变流器市场份额</w:t>
      </w:r>
      <w:r>
        <w:rPr>
          <w:rFonts w:hint="eastAsia"/>
        </w:rPr>
        <w:br/>
      </w:r>
      <w:r>
        <w:rPr>
          <w:rFonts w:hint="eastAsia"/>
        </w:rPr>
        <w:t>　　图 12： 2024年全球列车牵引变流器第一梯队、第二梯队和第三梯队厂商及市场份额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全球列车牵引变流器产能、产量、产能利用率及发展趋势（2020-2031）&amp;（千台）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全球列车牵引变流器产量、需求量及发展趋势（2020-2031）&amp;（千台）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全球主要地区列车牵引变流器产量市场份额（2020-2031）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中国列车牵引变流器产能、产量、产能利用率及发展趋势（2020-2031）&amp;（千台）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中国列车牵引变流器产量、市场需求量及发展趋势（2020-2031）&amp;（千台）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全球列车牵引变流器市场销售额及增长率：（2020-2031）&amp;（万元）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全球市场列车牵引变流器市场规模：2020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全球市场列车牵引变流器销量及增长率（2020-2031）&amp;（千台）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全球市场列车牵引变流器价格趋势（2020-2031）&amp;（元/台）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全球主要地区列车牵引变流器销售收入（2020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全球主要地区列车牵引变流器销售收入市场份额（2020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北美市场列车牵引变流器销量及增长率（2020-2031）&amp;（千台）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北美市场列车牵引变流器收入及增长率（2020-2031）&amp;（万元）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欧洲市场列车牵引变流器销量及增长率（2020-2031）&amp;（千台）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欧洲市场列车牵引变流器收入及增长率（2020-2031）&amp;（万元）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中国市场列车牵引变流器销量及增长率（2020-2031）&amp;（千台）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中国市场列车牵引变流器收入及增长率（2020-2031）&amp;（万元）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日本市场列车牵引变流器销量及增长率（2020-2031）&amp;（千台）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日本市场列车牵引变流器收入及增长率（2020-2031）&amp;（万元）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东南亚市场列车牵引变流器销量及增长率（2020-2031）&amp;（千台）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东南亚市场列车牵引变流器收入及增长率（2020-2031）&amp;（万元）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印度市场列车牵引变流器销量及增长率（2020-2031）&amp;（千台）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印度市场列车牵引变流器收入及增长率（2020-2031）&amp;（万元）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全球不同产品类型列车牵引变流器价格走势（2020-2031）&amp;（元/台）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全球不同应用列车牵引变流器价格走势（2020-2031）&amp;（元/台）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列车牵引变流器中国企业SWOT分析</w:t>
      </w:r>
      <w:r>
        <w:rPr>
          <w:rFonts w:hint="eastAsia"/>
        </w:rPr>
        <w:br/>
      </w:r>
      <w:r>
        <w:rPr>
          <w:rFonts w:hint="eastAsia"/>
        </w:rPr>
        <w:t>　　图 39： 列车牵引变流器产业链</w:t>
      </w:r>
      <w:r>
        <w:rPr>
          <w:rFonts w:hint="eastAsia"/>
        </w:rPr>
        <w:br/>
      </w:r>
      <w:r>
        <w:rPr>
          <w:rFonts w:hint="eastAsia"/>
        </w:rPr>
        <w:t>　　图 40： 列车牵引变流器行业采购模式分析</w:t>
      </w:r>
      <w:r>
        <w:rPr>
          <w:rFonts w:hint="eastAsia"/>
        </w:rPr>
        <w:br/>
      </w:r>
      <w:r>
        <w:rPr>
          <w:rFonts w:hint="eastAsia"/>
        </w:rPr>
        <w:t>　　图 41： 列车牵引变流器行业生产模式</w:t>
      </w:r>
      <w:r>
        <w:rPr>
          <w:rFonts w:hint="eastAsia"/>
        </w:rPr>
        <w:br/>
      </w:r>
      <w:r>
        <w:rPr>
          <w:rFonts w:hint="eastAsia"/>
        </w:rPr>
        <w:t>　　图 42： 列车牵引变流器行业销售模式分析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593fe6b4f4985" w:history="1">
        <w:r>
          <w:rPr>
            <w:rStyle w:val="Hyperlink"/>
          </w:rPr>
          <w:t>2025-2031年全球与中国列车牵引变流器市场调研及前景趋势分析报告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593fe6b4f4985" w:history="1">
        <w:r>
          <w:rPr>
            <w:rStyle w:val="Hyperlink"/>
          </w:rPr>
          <w:t>https://www.20087.com/5/32/LieCheQianYinBianLiuQiDeXianZhuangYuQianJing.html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09c95335446af" w:history="1">
      <w:r>
        <w:rPr>
          <w:rStyle w:val="Hyperlink"/>
        </w:rPr>
        <w:t>2025-2031年全球与中国列车牵引变流器市场调研及前景趋势分析报告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LieCheQianYinBianLiuQiDeXianZhuangYuQianJing.html" TargetMode="External" Id="R8e5593fe6b4f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LieCheQianYinBianLiuQiDeXianZhuangYuQianJing.html" TargetMode="External" Id="R35209c953354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2025-03-02T02:33:37Z</dcterms:created>
  <dcterms:modified xsi:type="dcterms:W3CDTF">2025-03-02T03:33:37Z</dcterms:modified>
  <dc:subject>2025-2031年全球与中国列车牵引变流器市场调研及前景趋势分析报告</dc:subject>
  <dc:title>2025-2031年全球与中国列车牵引变流器市场调研及前景趋势分析报告</dc:title>
  <cp:keywords>2025-2031年全球与中国列车牵引变流器市场调研及前景趋势分析报告</cp:keywords>
  <dc:description>2025-2031年全球与中国列车牵引变流器市场调研及前景趋势分析报告</dc:description>
</cp:coreProperties>
</file>