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6398b5cbe4415" w:history="1">
              <w:r>
                <w:rPr>
                  <w:rStyle w:val="Hyperlink"/>
                </w:rPr>
                <w:t>2025-2031年中国协作焊接机器人发展现状调研与市场前景分析报告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6398b5cbe4415" w:history="1">
              <w:r>
                <w:rPr>
                  <w:rStyle w:val="Hyperlink"/>
                </w:rPr>
                <w:t>2025-2031年中国协作焊接机器人发展现状调研与市场前景分析报告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6398b5cbe4415" w:history="1">
                <w:r>
                  <w:rPr>
                    <w:rStyle w:val="Hyperlink"/>
                  </w:rPr>
                  <w:t>https://www.20087.com/5/12/XieZuoHanJieJiQiRenDeQianJing.html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协作焊接机器人当前作为柔性制造的关键装备，已广泛应用于汽车零部件、金属家具及中小批量定制化焊接场景。该设备通过力控感知、视觉引导与人机共融设计，允许操作人员在无安全围栏条件下近距离协同作业，显著提升产线灵活性与空间利用率。主流产品支持示教再现、轨迹自适应及参数自动优化，降低对焊工技能依赖。然而，协作焊接机器人在高功率焊接稳定性、熔深一致性及对复杂接头（如三维曲面）的适应性方面仍逊于传统工业机器人，且焊接烟尘与强光对人机共处环境构成安全挑战。</w:t>
      </w:r>
      <w:r>
        <w:rPr>
          <w:rFonts w:hint="eastAsia"/>
        </w:rPr>
        <w:br/>
      </w:r>
      <w:r>
        <w:rPr>
          <w:rFonts w:hint="eastAsia"/>
        </w:rPr>
        <w:t>　　未来，协作焊接机器人将向高功率集成、智能工艺库与安全增强方向发展。机型将采用水冷焊枪与高响应伺服系统，支持MIG/MAG等高效焊接工艺，拓展至厚板应用。工艺层面，基于大量焊接案例构建的参数推荐库将实现“一键焊接”，缩短调试周期。安全方面，集成烟尘抽排臂、自适应遮光面罩及区域光幕将构建局部防护区，保障操作者健康。此外，模块化快换接口将支持与打磨、搬运等工序无缝切换，形成小型柔性工作站。整体而言，协作焊接机器人将持续降低自动化焊接门槛，成为中小企业智能制造升级的重要抓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6398b5cbe4415" w:history="1">
        <w:r>
          <w:rPr>
            <w:rStyle w:val="Hyperlink"/>
          </w:rPr>
          <w:t>2025-2031年中国协作焊接机器人发展现状调研与市场前景分析报告</w:t>
        </w:r>
      </w:hyperlink>
      <w:r>
        <w:rPr>
          <w:rFonts w:hint="eastAsia"/>
        </w:rPr>
        <w:t>》系统分析了协作焊接机器人行业的市场规模、供需状况及竞争格局，重点解读了重点协作焊接机器人企业的经营表现。报告结合协作焊接机器人技术现状与未来方向，科学预测了行业发展趋势，并通过SWOT分析揭示了协作焊接机器人市场机遇与潜在风险。市场调研网发布的《</w:t>
      </w:r>
      <w:hyperlink r:id="R5ab6398b5cbe4415" w:history="1">
        <w:r>
          <w:rPr>
            <w:rStyle w:val="Hyperlink"/>
          </w:rPr>
          <w:t>2025-2031年中国协作焊接机器人发展现状调研与市场前景分析报告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协作焊接机器人行业概述</w:t>
      </w:r>
      <w:r>
        <w:rPr>
          <w:rFonts w:hint="eastAsia"/>
        </w:rPr>
        <w:br/>
      </w:r>
      <w:r>
        <w:rPr>
          <w:rFonts w:hint="eastAsia"/>
        </w:rPr>
        <w:t>　　第一节 协作焊接机器人定义与分类</w:t>
      </w:r>
      <w:r>
        <w:rPr>
          <w:rFonts w:hint="eastAsia"/>
        </w:rPr>
        <w:br/>
      </w:r>
      <w:r>
        <w:rPr>
          <w:rFonts w:hint="eastAsia"/>
        </w:rPr>
        <w:t>　　第二节 协作焊接机器人应用领域</w:t>
      </w:r>
      <w:r>
        <w:rPr>
          <w:rFonts w:hint="eastAsia"/>
        </w:rPr>
        <w:br/>
      </w:r>
      <w:r>
        <w:rPr>
          <w:rFonts w:hint="eastAsia"/>
        </w:rPr>
        <w:t>　　第三节 协作焊接机器人行业经济指标分析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协作焊接机器人产业链及经营模式分析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三、协作焊接机器人销售模式及销售渠道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全球协作焊接机器人市场发展综述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2019-2024年全球协作焊接机器人市场规模与趋势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主要国家与地区协作焊接机器人市场分析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2025-2031年全球协作焊接机器人行业发展趋势与前景预测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中国协作焊接机器人行业市场分析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2024-2025年协作焊接机器人产能与投资动态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一、国内协作焊接机器人产能及利用情况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二、协作焊接机器人产能扩张与投资动态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2025-2031年协作焊接机器人行业产量统计与趋势预测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一、2019-2024年协作焊接机器人行业产量数据统计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1、2019-2024年协作焊接机器人产量及增长趋势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2、2019-2024年协作焊接机器人细分产品产量及份额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二、影响协作焊接机器人产量的关键因素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三、2025-2031年协作焊接机器人产量预测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2025-2031年协作焊接机器人市场需求与销售分析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一、2024-2025年协作焊接机器人行业需求现状</w:t>
      </w:r>
      <w:r>
        <w:rPr>
          <w:rFonts w:hint="eastAsia"/>
        </w:rPr>
        <w:br/>
      </w:r>
      <w:r>
        <w:rPr>
          <w:rFonts w:hint="eastAsia"/>
        </w:rPr>
        <w:t>　　　　二、协作焊接机器人客户群体与需求特点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三、2019-2024年协作焊接机器人行业销售规模分析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四、2025-2031年协作焊接机器人市场增长潜力与规模预测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中国协作焊接机器人细分市场与下游应用领域分析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协作焊接机器人细分市场分析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一、2024-2025年协作焊接机器人主要细分产品市场现状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协作焊接机器人下游应用与客户群体分析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一、2024-2025年协作焊接机器人各应用领域市场现状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2024-2025年协作焊接机器人行业技术发展现状及趋势分析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协作焊接机器人行业技术发展现状分析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国内外协作焊接机器人行业技术差异与原因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协作焊接机器人行业技术发展方向、趋势预测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提升协作焊接机器人行业技术能力策略建议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协作焊接机器人价格机制与竞争策略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一、2019-2024年协作焊接机器人市场价格走势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协作焊接机器人定价策略与方法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2025-2031年协作焊接机器人价格竞争态势与趋势预测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中国协作焊接机器人行业重点区域市场研究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2024-2025年重点区域协作焊接机器人市场发展概况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二、2019-2024年协作焊接机器人市场需求规模情况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三、2025-2031年协作焊接机器人行业发展潜力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二、2019-2024年协作焊接机器人市场需求规模情况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三、2025-2031年协作焊接机器人行业发展潜力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二、2019-2024年协作焊接机器人市场需求规模情况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三、2025-2031年协作焊接机器人行业发展潜力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二、2019-2024年协作焊接机器人市场需求规模情况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三、2025-2031年协作焊接机器人行业发展潜力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二、2019-2024年协作焊接机器人市场需求规模情况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三、2025-2031年协作焊接机器人行业发展潜力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2019-2024年中国协作焊接机器人行业进出口情况分析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协作焊接机器人行业进口情况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一、2019-2024年协作焊接机器人进口规模及增长情况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二、协作焊接机器人主要进口来源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协作焊接机器人行业出口情况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一、2019-2024年协作焊接机器人出口规模及增长情况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二、协作焊接机器人主要出口目的地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2019-2024年中国协作焊接机器人行业总体发展与财务状况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2019-2024年中国协作焊接机器人行业规模情况</w:t>
      </w:r>
      <w:r>
        <w:rPr>
          <w:rFonts w:hint="eastAsia"/>
        </w:rPr>
        <w:br/>
      </w:r>
      <w:r>
        <w:rPr>
          <w:rFonts w:hint="eastAsia"/>
        </w:rPr>
        <w:t>　　　　一、协作焊接机器人行业企业数量规模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二、协作焊接机器人行业从业人员规模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三、协作焊接机器人行业市场敏感性分析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2019-2024年中国协作焊接机器人行业财务能力分析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一、协作焊接机器人行业盈利能力</w:t>
      </w:r>
      <w:r>
        <w:rPr>
          <w:rFonts w:hint="eastAsia"/>
        </w:rPr>
        <w:br/>
      </w:r>
      <w:r>
        <w:rPr>
          <w:rFonts w:hint="eastAsia"/>
        </w:rPr>
        <w:t>　　　　二、协作焊接机器人行业偿债能力</w:t>
      </w:r>
      <w:r>
        <w:rPr>
          <w:rFonts w:hint="eastAsia"/>
        </w:rPr>
        <w:br/>
      </w:r>
      <w:r>
        <w:rPr>
          <w:rFonts w:hint="eastAsia"/>
        </w:rPr>
        <w:t>　　　　三、协作焊接机器人行业营运能力</w:t>
      </w:r>
      <w:r>
        <w:rPr>
          <w:rFonts w:hint="eastAsia"/>
        </w:rPr>
        <w:br/>
      </w:r>
      <w:r>
        <w:rPr>
          <w:rFonts w:hint="eastAsia"/>
        </w:rPr>
        <w:t>　　　　四、协作焊接机器人行业发展能力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协作焊接机器人行业重点企业调研分析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二、企业协作焊接机器人业务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二、企业协作焊接机器人业务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二、企业协作焊接机器人业务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二、企业协作焊接机器人业务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二、企业协作焊接机器人业务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二、企业协作焊接机器人业务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中国协作焊接机器人行业竞争格局分析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协作焊接机器人行业竞争格局总览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2024-2025年协作焊接机器人行业竞争力分析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2019-2024年协作焊接机器人行业企业并购活动分析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2024-2025年协作焊接机器人行业会展与招投标活动分析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一、协作焊接机器人行业会展活动及其市场影响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2025年中国协作焊接机器人企业发展企业发展策略与建议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协作焊接机器人销售模式与渠道策略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协作焊接机器人品牌与市场推广策略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协作焊接机器人研发投入与技术创新能力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协作焊接机器人合作联盟与资源整合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中国协作焊接机器人行业风险与对策</w:t>
      </w:r>
      <w:r>
        <w:rPr>
          <w:rFonts w:hint="eastAsia"/>
        </w:rPr>
        <w:br/>
      </w:r>
      <w:r>
        <w:rPr>
          <w:rFonts w:hint="eastAsia"/>
        </w:rPr>
        <w:t>　　第一节 协作焊接机器人行业SWOT分析</w:t>
      </w:r>
      <w:r>
        <w:rPr>
          <w:rFonts w:hint="eastAsia"/>
        </w:rPr>
        <w:br/>
      </w:r>
      <w:r>
        <w:rPr>
          <w:rFonts w:hint="eastAsia"/>
        </w:rPr>
        <w:t>　　　　一、协作焊接机器人行业优势</w:t>
      </w:r>
      <w:r>
        <w:rPr>
          <w:rFonts w:hint="eastAsia"/>
        </w:rPr>
        <w:br/>
      </w:r>
      <w:r>
        <w:rPr>
          <w:rFonts w:hint="eastAsia"/>
        </w:rPr>
        <w:t>　　　　二、协作焊接机器人行业劣势</w:t>
      </w:r>
      <w:r>
        <w:rPr>
          <w:rFonts w:hint="eastAsia"/>
        </w:rPr>
        <w:br/>
      </w:r>
      <w:r>
        <w:rPr>
          <w:rFonts w:hint="eastAsia"/>
        </w:rPr>
        <w:t>　　　　三、协作焊接机器人市场机会</w:t>
      </w:r>
      <w:r>
        <w:rPr>
          <w:rFonts w:hint="eastAsia"/>
        </w:rPr>
        <w:br/>
      </w:r>
      <w:r>
        <w:rPr>
          <w:rFonts w:hint="eastAsia"/>
        </w:rPr>
        <w:t>　　　　四、协作焊接机器人市场威胁</w:t>
      </w:r>
      <w:r>
        <w:rPr>
          <w:rFonts w:hint="eastAsia"/>
        </w:rPr>
        <w:br/>
      </w:r>
      <w:r>
        <w:rPr>
          <w:rFonts w:hint="eastAsia"/>
        </w:rPr>
        <w:t>　　第二节 协作焊接机器人行业风险及对策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2025-2031年中国协作焊接机器人行业前景与发展趋势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2024-2025年协作焊接机器人行业发展环境分析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一、协作焊接机器人行业主管部门与监管体制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二、协作焊接机器人行业主要法律法规及政策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三、协作焊接机器人行业标准与质量监管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2025-2031年协作焊接机器人行业发展趋势与方向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2025-2031年协作焊接机器人行业发展潜力与机遇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协作焊接机器人行业研究结论与建议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中:智:林－协作焊接机器人行业发展建议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2019-2024年中国协作焊接机器人市场规模及增长情况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2019-2024年中国协作焊接机器人行业产能及增长趋势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2025-2031年中国协作焊接机器人行业产能预测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2019-2024年中国协作焊接机器人行业产量及增长趋势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2025-2031年中国协作焊接机器人行业产量预测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2019-2024年中国协作焊接机器人行业市场需求及增长情况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2025-2031年中国协作焊接机器人行业市场需求预测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2019-2024年中国协作焊接机器人行业利润及增长情况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**地区协作焊接机器人市场规模及增长情况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**地区协作焊接机器人行业市场需求情况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**地区协作焊接机器人市场规模及增长情况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**地区协作焊接机器人行业市场需求情况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2019-2024年中国协作焊接机器人行业进口量及增速统计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2019-2024年中国协作焊接机器人行业出口量及增速统计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协作焊接机器人重点企业经营情况分析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2025年协作焊接机器人行业壁垒</w:t>
      </w:r>
      <w:r>
        <w:rPr>
          <w:rFonts w:hint="eastAsia"/>
        </w:rPr>
        <w:br/>
      </w:r>
      <w:r>
        <w:rPr>
          <w:rFonts w:hint="eastAsia"/>
        </w:rPr>
        <w:t>　　图表 2025年协作焊接机器人市场前景分析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2025-2031年中国协作焊接机器人市场需求预测</w:t>
      </w:r>
      <w:r>
        <w:rPr>
          <w:rFonts w:hint="eastAsia"/>
        </w:rPr>
        <w:br/>
      </w:r>
      <w:r>
        <w:rPr>
          <w:rFonts w:hint="eastAsia"/>
        </w:rPr>
        <w:t>　　图表 2025年协作焊接机器人发展趋势预测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6398b5cbe4415" w:history="1">
        <w:r>
          <w:rPr>
            <w:rStyle w:val="Hyperlink"/>
          </w:rPr>
          <w:t>2025-2031年中国协作焊接机器人发展现状调研与市场前景分析报告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6398b5cbe4415" w:history="1">
        <w:r>
          <w:rPr>
            <w:rStyle w:val="Hyperlink"/>
          </w:rPr>
          <w:t>https://www.20087.com/5/12/XieZuoHanJieJiQiRenDeQianJing.html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协作机器人的核心特点是、协作焊接机器人多少钱一台、双臂协作机器人、协作焊接机器人适合哪些行业、免编程焊接机器人、协作焊接机器人价格、智能消防灭火机器人、协作焊接机器人排名、艾利特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0bf814f894154" w:history="1">
      <w:r>
        <w:rPr>
          <w:rStyle w:val="Hyperlink"/>
        </w:rPr>
        <w:t>2025-2031年中国协作焊接机器人发展现状调研与市场前景分析报告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XieZuoHanJieJiQiRenDeQianJing.html" TargetMode="External" Id="R5ab6398b5cbe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XieZuoHanJieJiQiRenDeQianJing.html" TargetMode="External" Id="Rf060bf814f89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2025-10-16T02:30:05Z</dcterms:created>
  <dcterms:modified xsi:type="dcterms:W3CDTF">2025-10-16T03:30:05Z</dcterms:modified>
  <dc:subject>2025-2031年中国协作焊接机器人发展现状调研与市场前景分析报告</dc:subject>
  <dc:title>2025-2031年中国协作焊接机器人发展现状调研与市场前景分析报告</dc:title>
  <cp:keywords>2025-2031年中国协作焊接机器人发展现状调研与市场前景分析报告</cp:keywords>
  <dc:description>2025-2031年中国协作焊接机器人发展现状调研与市场前景分析报告</dc:description>
</cp:coreProperties>
</file>